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6BB" w:rsidRPr="002A3B51" w:rsidRDefault="000656BB" w:rsidP="00EE37B4">
      <w:pPr>
        <w:pStyle w:val="Standard"/>
        <w:ind w:firstLine="567"/>
        <w:jc w:val="center"/>
        <w:rPr>
          <w:sz w:val="28"/>
          <w:szCs w:val="28"/>
        </w:rPr>
      </w:pPr>
      <w:r w:rsidRPr="002A3B51">
        <w:rPr>
          <w:sz w:val="28"/>
          <w:szCs w:val="28"/>
        </w:rPr>
        <w:object w:dxaOrig="671" w:dyaOrig="8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Объект1" o:spid="_x0000_i1025" type="#_x0000_t75" alt="OLE-объект" style="width:33.75pt;height:42.75pt;visibility:visible;mso-wrap-style:square" o:ole="">
            <v:imagedata r:id="rId8" o:title="OLE-объект"/>
          </v:shape>
          <o:OLEObject Type="Embed" ProgID="Word.Picture.8" ShapeID="Объект1" DrawAspect="Content" ObjectID="_1662205970" r:id="rId9"/>
        </w:object>
      </w:r>
    </w:p>
    <w:p w:rsidR="000656BB" w:rsidRPr="002A3B51" w:rsidRDefault="000656BB" w:rsidP="00EE37B4">
      <w:pPr>
        <w:pStyle w:val="Standard"/>
        <w:ind w:firstLine="567"/>
        <w:jc w:val="center"/>
        <w:rPr>
          <w:b/>
          <w:sz w:val="28"/>
          <w:szCs w:val="28"/>
        </w:rPr>
      </w:pPr>
    </w:p>
    <w:p w:rsidR="000656BB" w:rsidRPr="002A3B51" w:rsidRDefault="000656BB" w:rsidP="00EE37B4">
      <w:pPr>
        <w:pStyle w:val="Standard"/>
        <w:ind w:firstLine="567"/>
        <w:jc w:val="center"/>
        <w:rPr>
          <w:b/>
          <w:sz w:val="28"/>
          <w:szCs w:val="28"/>
        </w:rPr>
      </w:pPr>
      <w:r w:rsidRPr="002A3B51">
        <w:rPr>
          <w:b/>
          <w:sz w:val="28"/>
          <w:szCs w:val="28"/>
        </w:rPr>
        <w:t>УКРАЇНА</w:t>
      </w:r>
    </w:p>
    <w:p w:rsidR="000656BB" w:rsidRPr="002A3B51" w:rsidRDefault="000656BB" w:rsidP="00EE37B4">
      <w:pPr>
        <w:pStyle w:val="Standard"/>
        <w:ind w:firstLine="567"/>
        <w:jc w:val="center"/>
        <w:rPr>
          <w:b/>
          <w:sz w:val="28"/>
          <w:szCs w:val="28"/>
        </w:rPr>
      </w:pPr>
      <w:r w:rsidRPr="002A3B51">
        <w:rPr>
          <w:b/>
          <w:sz w:val="28"/>
          <w:szCs w:val="28"/>
        </w:rPr>
        <w:t>ОДЕСЬКА ОБЛАСТЬ</w:t>
      </w:r>
    </w:p>
    <w:p w:rsidR="000656BB" w:rsidRPr="002A3B51" w:rsidRDefault="000656BB" w:rsidP="00EE37B4">
      <w:pPr>
        <w:pStyle w:val="Standard"/>
        <w:ind w:firstLine="567"/>
        <w:jc w:val="center"/>
        <w:rPr>
          <w:b/>
          <w:sz w:val="28"/>
          <w:szCs w:val="28"/>
        </w:rPr>
      </w:pPr>
      <w:r w:rsidRPr="002A3B51">
        <w:rPr>
          <w:b/>
          <w:sz w:val="28"/>
          <w:szCs w:val="28"/>
        </w:rPr>
        <w:t>АРЦИЗЬКИЙ РАЙОН</w:t>
      </w:r>
    </w:p>
    <w:p w:rsidR="000656BB" w:rsidRPr="002A3B51" w:rsidRDefault="000656BB" w:rsidP="00EE37B4">
      <w:pPr>
        <w:pStyle w:val="ShapkaDocumentu"/>
        <w:ind w:left="0" w:firstLine="567"/>
        <w:rPr>
          <w:rFonts w:hint="eastAsia"/>
          <w:sz w:val="28"/>
          <w:szCs w:val="28"/>
        </w:rPr>
      </w:pPr>
      <w:r w:rsidRPr="002A3B51">
        <w:rPr>
          <w:rFonts w:ascii="Times New Roman" w:hAnsi="Times New Roman"/>
          <w:b/>
          <w:sz w:val="28"/>
          <w:szCs w:val="28"/>
          <w:lang w:val="uk-UA"/>
        </w:rPr>
        <w:t>АРЦИЗ</w:t>
      </w:r>
      <w:r w:rsidRPr="002A3B51">
        <w:rPr>
          <w:rFonts w:ascii="Times New Roman" w:hAnsi="Times New Roman"/>
          <w:b/>
          <w:sz w:val="28"/>
          <w:szCs w:val="28"/>
        </w:rPr>
        <w:t>ЬКА МІСЬКА РАДА</w:t>
      </w:r>
    </w:p>
    <w:p w:rsidR="000656BB" w:rsidRPr="002A3B51" w:rsidRDefault="000656BB" w:rsidP="00EE37B4">
      <w:pPr>
        <w:pStyle w:val="Standard"/>
        <w:spacing w:after="120"/>
        <w:ind w:firstLine="567"/>
        <w:jc w:val="center"/>
        <w:rPr>
          <w:sz w:val="28"/>
          <w:szCs w:val="28"/>
        </w:rPr>
      </w:pPr>
      <w:r w:rsidRPr="002A3B51">
        <w:rPr>
          <w:b/>
          <w:bCs/>
          <w:spacing w:val="-10"/>
          <w:sz w:val="28"/>
          <w:szCs w:val="28"/>
          <w:lang w:val="uk-UA"/>
        </w:rPr>
        <w:t>РОЗПОРЯДЖЕННЯ</w:t>
      </w:r>
    </w:p>
    <w:p w:rsidR="000656BB" w:rsidRPr="002A3B51" w:rsidRDefault="000656BB" w:rsidP="00EE37B4">
      <w:pPr>
        <w:pStyle w:val="Standard"/>
        <w:ind w:firstLine="567"/>
        <w:jc w:val="center"/>
        <w:rPr>
          <w:sz w:val="28"/>
          <w:szCs w:val="28"/>
        </w:rPr>
      </w:pPr>
    </w:p>
    <w:p w:rsidR="000656BB" w:rsidRPr="002A3B51" w:rsidRDefault="000656BB" w:rsidP="00EE37B4">
      <w:pPr>
        <w:pStyle w:val="Standard"/>
        <w:ind w:firstLine="567"/>
        <w:rPr>
          <w:sz w:val="28"/>
          <w:szCs w:val="28"/>
        </w:rPr>
      </w:pPr>
    </w:p>
    <w:p w:rsidR="000656BB" w:rsidRPr="002A3B51" w:rsidRDefault="00C33C91" w:rsidP="00EE37B4">
      <w:pPr>
        <w:pStyle w:val="Standard"/>
        <w:ind w:firstLine="567"/>
        <w:rPr>
          <w:b/>
          <w:bCs/>
          <w:sz w:val="28"/>
          <w:szCs w:val="28"/>
          <w:lang w:val="uk-UA"/>
        </w:rPr>
      </w:pPr>
      <w:r w:rsidRPr="002A3B51">
        <w:rPr>
          <w:b/>
          <w:bCs/>
          <w:sz w:val="28"/>
          <w:szCs w:val="28"/>
          <w:lang w:val="uk-UA"/>
        </w:rPr>
        <w:t>14</w:t>
      </w:r>
      <w:r w:rsidR="000656BB" w:rsidRPr="002A3B51">
        <w:rPr>
          <w:b/>
          <w:bCs/>
          <w:sz w:val="28"/>
          <w:szCs w:val="28"/>
          <w:lang w:val="uk-UA"/>
        </w:rPr>
        <w:t>.</w:t>
      </w:r>
      <w:r w:rsidRPr="002A3B51">
        <w:rPr>
          <w:b/>
          <w:bCs/>
          <w:sz w:val="28"/>
          <w:szCs w:val="28"/>
          <w:lang w:val="uk-UA"/>
        </w:rPr>
        <w:t>09</w:t>
      </w:r>
      <w:r w:rsidR="000656BB" w:rsidRPr="002A3B51">
        <w:rPr>
          <w:b/>
          <w:bCs/>
          <w:sz w:val="28"/>
          <w:szCs w:val="28"/>
          <w:lang w:val="uk-UA"/>
        </w:rPr>
        <w:t xml:space="preserve">. </w:t>
      </w:r>
      <w:r w:rsidRPr="002A3B51">
        <w:rPr>
          <w:b/>
          <w:bCs/>
          <w:sz w:val="28"/>
          <w:szCs w:val="28"/>
          <w:lang w:val="uk-UA"/>
        </w:rPr>
        <w:t>2020</w:t>
      </w:r>
      <w:r w:rsidR="000656BB" w:rsidRPr="002A3B51">
        <w:rPr>
          <w:b/>
          <w:bCs/>
          <w:sz w:val="28"/>
          <w:szCs w:val="28"/>
          <w:lang w:val="uk-UA"/>
        </w:rPr>
        <w:t xml:space="preserve"> р.                               м. Арциз           </w:t>
      </w:r>
      <w:r w:rsidR="00527F97" w:rsidRPr="002A3B51">
        <w:rPr>
          <w:b/>
          <w:bCs/>
          <w:sz w:val="28"/>
          <w:szCs w:val="28"/>
          <w:lang w:val="uk-UA"/>
        </w:rPr>
        <w:t xml:space="preserve">                          № </w:t>
      </w:r>
      <w:r w:rsidRPr="002A3B51">
        <w:rPr>
          <w:b/>
          <w:bCs/>
          <w:sz w:val="28"/>
          <w:szCs w:val="28"/>
          <w:lang w:val="uk-UA"/>
        </w:rPr>
        <w:t>103</w:t>
      </w:r>
    </w:p>
    <w:p w:rsidR="000656BB" w:rsidRPr="002A3B51" w:rsidRDefault="000656BB" w:rsidP="00EE37B4">
      <w:pPr>
        <w:pStyle w:val="Standard"/>
        <w:ind w:firstLine="567"/>
        <w:rPr>
          <w:b/>
          <w:bCs/>
          <w:sz w:val="28"/>
          <w:szCs w:val="28"/>
          <w:lang w:val="uk-UA"/>
        </w:rPr>
      </w:pPr>
    </w:p>
    <w:p w:rsidR="00B73EF8" w:rsidRPr="002A3B51" w:rsidRDefault="000656BB" w:rsidP="00EE37B4">
      <w:pPr>
        <w:pStyle w:val="Standard"/>
        <w:ind w:firstLine="567"/>
        <w:jc w:val="center"/>
        <w:rPr>
          <w:b/>
          <w:iCs/>
          <w:sz w:val="28"/>
          <w:szCs w:val="28"/>
          <w:lang w:val="uk-UA"/>
        </w:rPr>
      </w:pPr>
      <w:r w:rsidRPr="002A3B51">
        <w:rPr>
          <w:b/>
          <w:sz w:val="28"/>
          <w:szCs w:val="28"/>
          <w:lang w:val="uk-UA"/>
        </w:rPr>
        <w:t xml:space="preserve">Про </w:t>
      </w:r>
      <w:r w:rsidR="007D3655" w:rsidRPr="002A3B51">
        <w:rPr>
          <w:b/>
          <w:sz w:val="28"/>
          <w:szCs w:val="28"/>
          <w:lang w:val="uk-UA"/>
        </w:rPr>
        <w:t>зупинення  дії  рішення</w:t>
      </w:r>
      <w:r w:rsidR="00B2738E" w:rsidRPr="002A3B51">
        <w:rPr>
          <w:b/>
          <w:sz w:val="28"/>
          <w:szCs w:val="28"/>
          <w:lang w:val="uk-UA"/>
        </w:rPr>
        <w:t xml:space="preserve"> </w:t>
      </w:r>
      <w:proofErr w:type="spellStart"/>
      <w:r w:rsidR="00B2738E" w:rsidRPr="002A3B51">
        <w:rPr>
          <w:b/>
          <w:sz w:val="28"/>
          <w:szCs w:val="28"/>
          <w:lang w:val="uk-UA"/>
        </w:rPr>
        <w:t>Арцизької</w:t>
      </w:r>
      <w:proofErr w:type="spellEnd"/>
      <w:r w:rsidR="00B2738E" w:rsidRPr="002A3B51">
        <w:rPr>
          <w:b/>
          <w:sz w:val="28"/>
          <w:szCs w:val="28"/>
          <w:lang w:val="uk-UA"/>
        </w:rPr>
        <w:t xml:space="preserve"> міської ради</w:t>
      </w:r>
      <w:r w:rsidR="00346218" w:rsidRPr="002A3B51">
        <w:rPr>
          <w:b/>
          <w:sz w:val="28"/>
          <w:szCs w:val="28"/>
          <w:lang w:val="uk-UA"/>
        </w:rPr>
        <w:t xml:space="preserve"> </w:t>
      </w:r>
      <w:r w:rsidR="00301DF0" w:rsidRPr="002A3B51">
        <w:rPr>
          <w:b/>
          <w:sz w:val="28"/>
          <w:szCs w:val="28"/>
          <w:lang w:val="uk-UA"/>
        </w:rPr>
        <w:t xml:space="preserve">від </w:t>
      </w:r>
      <w:r w:rsidR="00C33C91" w:rsidRPr="002A3B51">
        <w:rPr>
          <w:b/>
          <w:sz w:val="28"/>
          <w:szCs w:val="28"/>
          <w:lang w:val="uk-UA"/>
        </w:rPr>
        <w:t>10</w:t>
      </w:r>
      <w:r w:rsidR="00185B3D" w:rsidRPr="002A3B51">
        <w:rPr>
          <w:b/>
          <w:sz w:val="28"/>
          <w:szCs w:val="28"/>
          <w:lang w:val="uk-UA"/>
        </w:rPr>
        <w:t>.</w:t>
      </w:r>
      <w:r w:rsidR="00C33C91" w:rsidRPr="002A3B51">
        <w:rPr>
          <w:b/>
          <w:sz w:val="28"/>
          <w:szCs w:val="28"/>
          <w:lang w:val="uk-UA"/>
        </w:rPr>
        <w:t>09</w:t>
      </w:r>
      <w:r w:rsidR="00185B3D" w:rsidRPr="002A3B51">
        <w:rPr>
          <w:b/>
          <w:sz w:val="28"/>
          <w:szCs w:val="28"/>
          <w:lang w:val="uk-UA"/>
        </w:rPr>
        <w:t>.</w:t>
      </w:r>
      <w:r w:rsidR="00C33C91" w:rsidRPr="002A3B51">
        <w:rPr>
          <w:b/>
          <w:sz w:val="28"/>
          <w:szCs w:val="28"/>
          <w:lang w:val="uk-UA"/>
        </w:rPr>
        <w:t>2020</w:t>
      </w:r>
      <w:r w:rsidR="00185B3D" w:rsidRPr="002A3B51">
        <w:rPr>
          <w:b/>
          <w:sz w:val="28"/>
          <w:szCs w:val="28"/>
          <w:lang w:val="uk-UA"/>
        </w:rPr>
        <w:t xml:space="preserve"> р. № </w:t>
      </w:r>
      <w:r w:rsidR="00C92015">
        <w:rPr>
          <w:b/>
          <w:sz w:val="28"/>
          <w:szCs w:val="28"/>
          <w:lang w:val="uk-UA"/>
        </w:rPr>
        <w:t>2018</w:t>
      </w:r>
      <w:r w:rsidR="00185B3D" w:rsidRPr="002A3B51">
        <w:rPr>
          <w:b/>
          <w:sz w:val="28"/>
          <w:szCs w:val="28"/>
          <w:lang w:val="uk-UA"/>
        </w:rPr>
        <w:t>-</w:t>
      </w:r>
      <w:r w:rsidR="00185B3D" w:rsidRPr="002A3B51">
        <w:rPr>
          <w:b/>
          <w:sz w:val="28"/>
          <w:szCs w:val="28"/>
          <w:lang w:val="en-US"/>
        </w:rPr>
        <w:t>VII</w:t>
      </w:r>
      <w:r w:rsidRPr="002A3B51">
        <w:rPr>
          <w:b/>
          <w:sz w:val="28"/>
          <w:szCs w:val="28"/>
          <w:lang w:val="uk-UA"/>
        </w:rPr>
        <w:t xml:space="preserve"> </w:t>
      </w:r>
      <w:r w:rsidR="00185B3D" w:rsidRPr="002A3B51">
        <w:rPr>
          <w:b/>
          <w:sz w:val="28"/>
          <w:szCs w:val="28"/>
          <w:lang w:val="uk-UA"/>
        </w:rPr>
        <w:t xml:space="preserve">"Про </w:t>
      </w:r>
      <w:r w:rsidR="00C33C91" w:rsidRPr="002A3B51">
        <w:rPr>
          <w:b/>
          <w:sz w:val="28"/>
          <w:szCs w:val="28"/>
          <w:lang w:val="uk-UA"/>
        </w:rPr>
        <w:t>надання дозволу на розміщення носія зовнішньої реклами</w:t>
      </w:r>
      <w:r w:rsidR="00185B3D" w:rsidRPr="002A3B51">
        <w:rPr>
          <w:b/>
          <w:sz w:val="28"/>
          <w:szCs w:val="28"/>
          <w:lang w:val="uk-UA"/>
        </w:rPr>
        <w:t>"</w:t>
      </w:r>
      <w:r w:rsidRPr="002A3B51">
        <w:rPr>
          <w:b/>
          <w:sz w:val="28"/>
          <w:szCs w:val="28"/>
          <w:lang w:val="uk-UA"/>
        </w:rPr>
        <w:t xml:space="preserve"> </w:t>
      </w:r>
    </w:p>
    <w:p w:rsidR="000656BB" w:rsidRPr="002A3B51" w:rsidRDefault="000656BB" w:rsidP="00EE37B4">
      <w:pPr>
        <w:pStyle w:val="Standard"/>
        <w:ind w:firstLine="567"/>
        <w:jc w:val="center"/>
        <w:rPr>
          <w:b/>
          <w:iCs/>
          <w:sz w:val="28"/>
          <w:szCs w:val="28"/>
          <w:lang w:val="uk-UA"/>
        </w:rPr>
      </w:pPr>
    </w:p>
    <w:p w:rsidR="000656BB" w:rsidRPr="002A3B51" w:rsidRDefault="000656BB" w:rsidP="00EE37B4">
      <w:pPr>
        <w:pStyle w:val="Standard"/>
        <w:ind w:firstLine="567"/>
        <w:jc w:val="both"/>
        <w:rPr>
          <w:sz w:val="28"/>
          <w:szCs w:val="28"/>
          <w:lang w:val="uk-UA"/>
        </w:rPr>
      </w:pPr>
    </w:p>
    <w:p w:rsidR="00F57B60" w:rsidRPr="002A3B51" w:rsidRDefault="000656BB" w:rsidP="00EE37B4">
      <w:pPr>
        <w:pStyle w:val="Standard"/>
        <w:ind w:firstLine="567"/>
        <w:jc w:val="both"/>
        <w:rPr>
          <w:sz w:val="28"/>
          <w:szCs w:val="28"/>
          <w:lang w:val="uk-UA"/>
        </w:rPr>
      </w:pPr>
      <w:r w:rsidRPr="002A3B51">
        <w:rPr>
          <w:sz w:val="28"/>
          <w:szCs w:val="28"/>
          <w:lang w:val="uk-UA"/>
        </w:rPr>
        <w:tab/>
      </w:r>
      <w:proofErr w:type="spellStart"/>
      <w:r w:rsidRPr="002A3B51">
        <w:rPr>
          <w:sz w:val="28"/>
          <w:szCs w:val="28"/>
          <w:lang w:val="uk-UA"/>
        </w:rPr>
        <w:t>Арцизький</w:t>
      </w:r>
      <w:proofErr w:type="spellEnd"/>
      <w:r w:rsidRPr="002A3B51">
        <w:rPr>
          <w:sz w:val="28"/>
          <w:szCs w:val="28"/>
          <w:lang w:val="uk-UA"/>
        </w:rPr>
        <w:t xml:space="preserve">  міський  голова,  </w:t>
      </w:r>
      <w:r w:rsidRPr="002A3B51">
        <w:rPr>
          <w:bCs/>
          <w:sz w:val="28"/>
          <w:szCs w:val="28"/>
          <w:lang w:val="uk-UA"/>
        </w:rPr>
        <w:t xml:space="preserve">керуючись </w:t>
      </w:r>
      <w:r w:rsidR="00185B3D" w:rsidRPr="002A3B51">
        <w:rPr>
          <w:bCs/>
          <w:sz w:val="28"/>
          <w:szCs w:val="28"/>
          <w:lang w:val="uk-UA"/>
        </w:rPr>
        <w:t>ч</w:t>
      </w:r>
      <w:r w:rsidRPr="002A3B51">
        <w:rPr>
          <w:bCs/>
          <w:sz w:val="28"/>
          <w:szCs w:val="28"/>
          <w:lang w:val="uk-UA"/>
        </w:rPr>
        <w:t>.</w:t>
      </w:r>
      <w:r w:rsidR="00185B3D" w:rsidRPr="002A3B51">
        <w:rPr>
          <w:bCs/>
          <w:sz w:val="28"/>
          <w:szCs w:val="28"/>
          <w:lang w:val="uk-UA"/>
        </w:rPr>
        <w:t xml:space="preserve"> </w:t>
      </w:r>
      <w:r w:rsidRPr="002A3B51">
        <w:rPr>
          <w:bCs/>
          <w:sz w:val="28"/>
          <w:szCs w:val="28"/>
          <w:lang w:val="uk-UA"/>
        </w:rPr>
        <w:t>4 ст.</w:t>
      </w:r>
      <w:r w:rsidR="00185B3D" w:rsidRPr="002A3B51">
        <w:rPr>
          <w:bCs/>
          <w:sz w:val="28"/>
          <w:szCs w:val="28"/>
          <w:lang w:val="uk-UA"/>
        </w:rPr>
        <w:t xml:space="preserve"> </w:t>
      </w:r>
      <w:r w:rsidRPr="002A3B51">
        <w:rPr>
          <w:bCs/>
          <w:sz w:val="28"/>
          <w:szCs w:val="28"/>
          <w:lang w:val="uk-UA"/>
        </w:rPr>
        <w:t>59</w:t>
      </w:r>
      <w:r w:rsidR="00824275" w:rsidRPr="002A3B51">
        <w:rPr>
          <w:bCs/>
          <w:sz w:val="28"/>
          <w:szCs w:val="28"/>
          <w:lang w:val="uk-UA"/>
        </w:rPr>
        <w:t xml:space="preserve"> Закону України "Про місцеве самоврядування в Україні"</w:t>
      </w:r>
      <w:r w:rsidR="007C5FDA" w:rsidRPr="002A3B51">
        <w:rPr>
          <w:bCs/>
          <w:sz w:val="28"/>
          <w:szCs w:val="28"/>
          <w:lang w:val="uk-UA"/>
        </w:rPr>
        <w:t xml:space="preserve"> дійшов висновку про необхідність зупинення дії рішення </w:t>
      </w:r>
      <w:proofErr w:type="spellStart"/>
      <w:r w:rsidR="007C5FDA" w:rsidRPr="002A3B51">
        <w:rPr>
          <w:bCs/>
          <w:sz w:val="28"/>
          <w:szCs w:val="28"/>
          <w:lang w:val="uk-UA"/>
        </w:rPr>
        <w:t>Арцизької</w:t>
      </w:r>
      <w:proofErr w:type="spellEnd"/>
      <w:r w:rsidR="007C5FDA" w:rsidRPr="002A3B51">
        <w:rPr>
          <w:bCs/>
          <w:sz w:val="28"/>
          <w:szCs w:val="28"/>
          <w:lang w:val="uk-UA"/>
        </w:rPr>
        <w:t xml:space="preserve"> міської ради </w:t>
      </w:r>
      <w:r w:rsidR="00301DF0" w:rsidRPr="002A3B51">
        <w:rPr>
          <w:sz w:val="28"/>
          <w:szCs w:val="28"/>
          <w:lang w:val="uk-UA"/>
        </w:rPr>
        <w:t xml:space="preserve">від </w:t>
      </w:r>
      <w:r w:rsidR="00C33C91" w:rsidRPr="002A3B51">
        <w:rPr>
          <w:sz w:val="28"/>
          <w:szCs w:val="28"/>
          <w:lang w:val="uk-UA"/>
        </w:rPr>
        <w:t xml:space="preserve">10.09.2020 р. № </w:t>
      </w:r>
      <w:r w:rsidR="00C92015">
        <w:rPr>
          <w:sz w:val="28"/>
          <w:szCs w:val="28"/>
          <w:lang w:val="uk-UA"/>
        </w:rPr>
        <w:t>2018</w:t>
      </w:r>
      <w:r w:rsidR="00C33C91" w:rsidRPr="002A3B51">
        <w:rPr>
          <w:sz w:val="28"/>
          <w:szCs w:val="28"/>
          <w:lang w:val="uk-UA"/>
        </w:rPr>
        <w:t>-</w:t>
      </w:r>
      <w:r w:rsidR="00C33C91" w:rsidRPr="002A3B51">
        <w:rPr>
          <w:sz w:val="28"/>
          <w:szCs w:val="28"/>
          <w:lang w:val="en-US"/>
        </w:rPr>
        <w:t>VII</w:t>
      </w:r>
      <w:r w:rsidR="00C33C91" w:rsidRPr="002A3B51">
        <w:rPr>
          <w:sz w:val="28"/>
          <w:szCs w:val="28"/>
          <w:lang w:val="uk-UA"/>
        </w:rPr>
        <w:t xml:space="preserve"> "Про надання дозволу на розміщення носія зовнішньої реклами"</w:t>
      </w:r>
      <w:r w:rsidR="007C5FDA" w:rsidRPr="002A3B51">
        <w:rPr>
          <w:bCs/>
          <w:sz w:val="28"/>
          <w:szCs w:val="28"/>
          <w:lang w:val="uk-UA"/>
        </w:rPr>
        <w:t xml:space="preserve"> </w:t>
      </w:r>
      <w:r w:rsidR="007C5FDA" w:rsidRPr="002A3B51">
        <w:rPr>
          <w:sz w:val="28"/>
          <w:szCs w:val="28"/>
          <w:lang w:val="uk-UA"/>
        </w:rPr>
        <w:t>(далі Рішення)</w:t>
      </w:r>
      <w:r w:rsidR="007C5FDA" w:rsidRPr="002A3B51">
        <w:rPr>
          <w:b/>
          <w:sz w:val="28"/>
          <w:szCs w:val="28"/>
          <w:lang w:val="uk-UA"/>
        </w:rPr>
        <w:t xml:space="preserve"> </w:t>
      </w:r>
      <w:r w:rsidR="007C5FDA" w:rsidRPr="002A3B51">
        <w:rPr>
          <w:sz w:val="28"/>
          <w:szCs w:val="28"/>
          <w:lang w:val="uk-UA"/>
        </w:rPr>
        <w:t xml:space="preserve">і  винесення  його  на  повторний  розгляд  </w:t>
      </w:r>
      <w:proofErr w:type="spellStart"/>
      <w:r w:rsidR="007C5FDA" w:rsidRPr="002A3B51">
        <w:rPr>
          <w:sz w:val="28"/>
          <w:szCs w:val="28"/>
          <w:lang w:val="uk-UA"/>
        </w:rPr>
        <w:t>Арцизької</w:t>
      </w:r>
      <w:proofErr w:type="spellEnd"/>
      <w:r w:rsidR="007C5FDA" w:rsidRPr="002A3B51">
        <w:rPr>
          <w:sz w:val="28"/>
          <w:szCs w:val="28"/>
          <w:lang w:val="uk-UA"/>
        </w:rPr>
        <w:t xml:space="preserve">  міської  ради виходячи з наступного</w:t>
      </w:r>
      <w:r w:rsidR="00F57B60" w:rsidRPr="002A3B51">
        <w:rPr>
          <w:sz w:val="28"/>
          <w:szCs w:val="28"/>
          <w:lang w:val="uk-UA"/>
        </w:rPr>
        <w:t>.</w:t>
      </w:r>
    </w:p>
    <w:p w:rsidR="00C33C91" w:rsidRPr="002A3B51" w:rsidRDefault="00C33C91" w:rsidP="00EE37B4">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textAlignment w:val="baseline"/>
        <w:rPr>
          <w:rFonts w:ascii="Times New Roman" w:hAnsi="Times New Roman" w:cs="Times New Roman"/>
          <w:color w:val="000000"/>
          <w:sz w:val="28"/>
          <w:szCs w:val="28"/>
          <w:lang w:val="uk-UA"/>
        </w:rPr>
      </w:pPr>
      <w:r w:rsidRPr="002A3B51">
        <w:rPr>
          <w:rFonts w:ascii="Times New Roman" w:hAnsi="Times New Roman" w:cs="Times New Roman"/>
          <w:color w:val="000000"/>
          <w:sz w:val="28"/>
          <w:szCs w:val="28"/>
          <w:lang w:val="uk-UA"/>
        </w:rPr>
        <w:t xml:space="preserve">Рішенням </w:t>
      </w:r>
      <w:proofErr w:type="spellStart"/>
      <w:r w:rsidRPr="002A3B51">
        <w:rPr>
          <w:rFonts w:ascii="Times New Roman" w:hAnsi="Times New Roman" w:cs="Times New Roman"/>
          <w:color w:val="000000"/>
          <w:sz w:val="28"/>
          <w:szCs w:val="28"/>
          <w:lang w:val="uk-UA"/>
        </w:rPr>
        <w:t>Арцизької</w:t>
      </w:r>
      <w:proofErr w:type="spellEnd"/>
      <w:r w:rsidRPr="002A3B51">
        <w:rPr>
          <w:rFonts w:ascii="Times New Roman" w:hAnsi="Times New Roman" w:cs="Times New Roman"/>
          <w:color w:val="000000"/>
          <w:sz w:val="28"/>
          <w:szCs w:val="28"/>
          <w:lang w:val="uk-UA"/>
        </w:rPr>
        <w:t xml:space="preserve"> міської ради № 4-</w:t>
      </w:r>
      <w:r w:rsidRPr="002A3B51">
        <w:rPr>
          <w:rFonts w:ascii="Times New Roman" w:hAnsi="Times New Roman" w:cs="Times New Roman"/>
          <w:color w:val="000000"/>
          <w:sz w:val="28"/>
          <w:szCs w:val="28"/>
          <w:lang w:val="en-US"/>
        </w:rPr>
        <w:t>VII</w:t>
      </w:r>
      <w:r w:rsidRPr="002A3B51">
        <w:rPr>
          <w:rFonts w:ascii="Times New Roman" w:hAnsi="Times New Roman" w:cs="Times New Roman"/>
          <w:color w:val="000000"/>
          <w:sz w:val="28"/>
          <w:szCs w:val="28"/>
          <w:lang w:val="uk-UA"/>
        </w:rPr>
        <w:t xml:space="preserve"> від 18.11.2015 р. був затверджений Регламент </w:t>
      </w:r>
      <w:proofErr w:type="spellStart"/>
      <w:r w:rsidRPr="002A3B51">
        <w:rPr>
          <w:rFonts w:ascii="Times New Roman" w:hAnsi="Times New Roman" w:cs="Times New Roman"/>
          <w:color w:val="000000"/>
          <w:sz w:val="28"/>
          <w:szCs w:val="28"/>
          <w:lang w:val="uk-UA"/>
        </w:rPr>
        <w:t>Арцизької</w:t>
      </w:r>
      <w:proofErr w:type="spellEnd"/>
      <w:r w:rsidRPr="002A3B51">
        <w:rPr>
          <w:rFonts w:ascii="Times New Roman" w:hAnsi="Times New Roman" w:cs="Times New Roman"/>
          <w:color w:val="000000"/>
          <w:sz w:val="28"/>
          <w:szCs w:val="28"/>
          <w:lang w:val="uk-UA"/>
        </w:rPr>
        <w:t xml:space="preserve"> міської ради Одеської області </w:t>
      </w:r>
      <w:r w:rsidRPr="002A3B51">
        <w:rPr>
          <w:rFonts w:ascii="Times New Roman" w:hAnsi="Times New Roman" w:cs="Times New Roman"/>
          <w:color w:val="000000"/>
          <w:sz w:val="28"/>
          <w:szCs w:val="28"/>
          <w:lang w:val="en-US"/>
        </w:rPr>
        <w:t>VII</w:t>
      </w:r>
      <w:r w:rsidRPr="002A3B51">
        <w:rPr>
          <w:rFonts w:ascii="Times New Roman" w:hAnsi="Times New Roman" w:cs="Times New Roman"/>
          <w:color w:val="000000"/>
          <w:sz w:val="28"/>
          <w:szCs w:val="28"/>
          <w:lang w:val="uk-UA"/>
        </w:rPr>
        <w:t xml:space="preserve"> скликання, який встановлює наступні положення:</w:t>
      </w:r>
    </w:p>
    <w:p w:rsidR="00B53B2A" w:rsidRPr="002A3B51" w:rsidRDefault="00C33C91" w:rsidP="00EE37B4">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textAlignment w:val="baseline"/>
        <w:rPr>
          <w:rFonts w:ascii="Times New Roman" w:hAnsi="Times New Roman" w:cs="Times New Roman"/>
          <w:color w:val="000000"/>
          <w:sz w:val="28"/>
          <w:szCs w:val="28"/>
          <w:lang w:val="uk-UA"/>
        </w:rPr>
      </w:pPr>
      <w:r w:rsidRPr="002A3B51">
        <w:rPr>
          <w:rFonts w:ascii="Times New Roman" w:hAnsi="Times New Roman" w:cs="Times New Roman"/>
          <w:color w:val="000000"/>
          <w:sz w:val="28"/>
          <w:szCs w:val="28"/>
          <w:lang w:val="uk-UA"/>
        </w:rPr>
        <w:t xml:space="preserve">- регламент ради (далі – регламент) встановлює порядок скликання, </w:t>
      </w:r>
      <w:r w:rsidR="00B53B2A" w:rsidRPr="002A3B51">
        <w:rPr>
          <w:rFonts w:ascii="Times New Roman" w:hAnsi="Times New Roman" w:cs="Times New Roman"/>
          <w:color w:val="000000"/>
          <w:sz w:val="28"/>
          <w:szCs w:val="28"/>
          <w:lang w:val="uk-UA"/>
        </w:rPr>
        <w:t>проведення та роботи першої та подальших чергових та позачергових сесій, а також визначає порядок підготовки і розгляду питань на пленарних засіданнях (ч. 2 ст. 1 Регламенту)</w:t>
      </w:r>
      <w:r w:rsidR="005B35F4" w:rsidRPr="002A3B51">
        <w:rPr>
          <w:rFonts w:ascii="Times New Roman" w:hAnsi="Times New Roman" w:cs="Times New Roman"/>
          <w:color w:val="000000"/>
          <w:sz w:val="28"/>
          <w:szCs w:val="28"/>
          <w:lang w:val="uk-UA"/>
        </w:rPr>
        <w:t>;</w:t>
      </w:r>
    </w:p>
    <w:p w:rsidR="00471F83" w:rsidRPr="002A3B51" w:rsidRDefault="00B53B2A" w:rsidP="00EE37B4">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textAlignment w:val="baseline"/>
        <w:rPr>
          <w:rFonts w:ascii="Times New Roman" w:hAnsi="Times New Roman" w:cs="Times New Roman"/>
          <w:color w:val="000000"/>
          <w:sz w:val="28"/>
          <w:szCs w:val="28"/>
          <w:lang w:val="uk-UA"/>
        </w:rPr>
      </w:pPr>
      <w:r w:rsidRPr="002A3B51">
        <w:rPr>
          <w:rFonts w:ascii="Times New Roman" w:hAnsi="Times New Roman" w:cs="Times New Roman"/>
          <w:color w:val="000000"/>
          <w:sz w:val="28"/>
          <w:szCs w:val="28"/>
          <w:lang w:val="uk-UA"/>
        </w:rPr>
        <w:t xml:space="preserve">- </w:t>
      </w:r>
      <w:r w:rsidR="00471F83" w:rsidRPr="002A3B51">
        <w:rPr>
          <w:rFonts w:ascii="Times New Roman" w:hAnsi="Times New Roman" w:cs="Times New Roman"/>
          <w:color w:val="000000"/>
          <w:sz w:val="28"/>
          <w:szCs w:val="28"/>
          <w:lang w:val="uk-UA"/>
        </w:rPr>
        <w:t>р</w:t>
      </w:r>
      <w:r w:rsidR="005B35F4" w:rsidRPr="002A3B51">
        <w:rPr>
          <w:rFonts w:ascii="Times New Roman" w:hAnsi="Times New Roman" w:cs="Times New Roman"/>
          <w:color w:val="000000"/>
          <w:sz w:val="28"/>
          <w:szCs w:val="28"/>
          <w:lang w:val="uk-UA"/>
        </w:rPr>
        <w:t>ада забезпечує гласність у роботі ради та її органі, обговорення громадянами проектів рішень ради та її органів, важливих питань місцевого значення, вивчення громадської думки (ч. 7 ст. 4 Регламенту)</w:t>
      </w:r>
      <w:r w:rsidR="00471F83" w:rsidRPr="002A3B51">
        <w:rPr>
          <w:rFonts w:ascii="Times New Roman" w:hAnsi="Times New Roman" w:cs="Times New Roman"/>
          <w:color w:val="000000"/>
          <w:sz w:val="28"/>
          <w:szCs w:val="28"/>
          <w:lang w:val="uk-UA"/>
        </w:rPr>
        <w:t>;</w:t>
      </w:r>
    </w:p>
    <w:p w:rsidR="00EE37B4" w:rsidRPr="00C92015" w:rsidRDefault="00471F83" w:rsidP="0017005D">
      <w:pPr>
        <w:pStyle w:val="rvps2"/>
        <w:shd w:val="clear" w:color="auto" w:fill="FFFFFF"/>
        <w:spacing w:before="0" w:beforeAutospacing="0" w:after="0" w:afterAutospacing="0"/>
        <w:ind w:firstLine="567"/>
        <w:jc w:val="both"/>
        <w:rPr>
          <w:color w:val="000000"/>
          <w:sz w:val="28"/>
          <w:szCs w:val="28"/>
          <w:lang w:val="uk-UA"/>
        </w:rPr>
      </w:pPr>
      <w:r w:rsidRPr="002A3B51">
        <w:rPr>
          <w:color w:val="000000"/>
          <w:sz w:val="28"/>
          <w:szCs w:val="28"/>
          <w:lang w:val="uk-UA"/>
        </w:rPr>
        <w:t>У частині 11 ст. 59 ЗУ «Про місцеве самоврядування в Україні» міститься положення, згідно з яким проекти актів органів місцевого самоврядування оприлюднюються в порядку, передбаченому ЗУ «Про доступ до публічної інформації», крім випадків виникнення надзвичайних ситуацій та інших невідкладних випадків, передбачених законом, коли такі проекти актів оприлюднюються негайно після їх підготовки. А</w:t>
      </w:r>
      <w:r w:rsidR="00EE37B4" w:rsidRPr="002A3B51">
        <w:rPr>
          <w:color w:val="000000"/>
          <w:sz w:val="28"/>
          <w:szCs w:val="28"/>
          <w:lang w:val="uk-UA"/>
        </w:rPr>
        <w:t xml:space="preserve"> ч. 3</w:t>
      </w:r>
      <w:r w:rsidRPr="002A3B51">
        <w:rPr>
          <w:color w:val="000000"/>
          <w:sz w:val="28"/>
          <w:szCs w:val="28"/>
          <w:lang w:val="uk-UA"/>
        </w:rPr>
        <w:t xml:space="preserve"> ст.</w:t>
      </w:r>
      <w:r w:rsidR="00EE37B4" w:rsidRPr="002A3B51">
        <w:rPr>
          <w:color w:val="000000"/>
          <w:sz w:val="28"/>
          <w:szCs w:val="28"/>
          <w:lang w:val="uk-UA"/>
        </w:rPr>
        <w:t xml:space="preserve"> 15 ЗУ «Про доступ до публічної інформації» у свою чергу встановлює що </w:t>
      </w:r>
      <w:r w:rsidR="00EE37B4" w:rsidRPr="00C92015">
        <w:rPr>
          <w:color w:val="000000"/>
          <w:sz w:val="28"/>
          <w:szCs w:val="28"/>
          <w:lang w:val="uk-UA"/>
        </w:rPr>
        <w:t>проекти нормативно-правових актів, рішень органів місцевого самоврядування, розроблені відповідними розпорядниками, оприлюднюються ними не пізніш як за 20 робочих днів до дати їх розгляду з метою прийняття.</w:t>
      </w:r>
    </w:p>
    <w:p w:rsidR="00EE37B4" w:rsidRPr="00C92015" w:rsidRDefault="00EE37B4" w:rsidP="0017005D">
      <w:pPr>
        <w:pStyle w:val="rvps2"/>
        <w:shd w:val="clear" w:color="auto" w:fill="FFFFFF"/>
        <w:spacing w:before="0" w:beforeAutospacing="0" w:after="0" w:afterAutospacing="0"/>
        <w:ind w:firstLine="567"/>
        <w:jc w:val="both"/>
        <w:rPr>
          <w:color w:val="000000"/>
          <w:sz w:val="28"/>
          <w:szCs w:val="28"/>
          <w:lang w:val="uk-UA"/>
        </w:rPr>
      </w:pPr>
      <w:bookmarkStart w:id="0" w:name="n281"/>
      <w:bookmarkEnd w:id="0"/>
      <w:r w:rsidRPr="00C92015">
        <w:rPr>
          <w:color w:val="000000"/>
          <w:sz w:val="28"/>
          <w:szCs w:val="28"/>
          <w:lang w:val="uk-UA"/>
        </w:rPr>
        <w:lastRenderedPageBreak/>
        <w:t>Вимоги цієї частини щодо строку оприлюднення не застосовуються до проектів рішень органів місцевого самоврядування, спрямованих на надання адміністративних послуг, якщо це призведе до порушення встановленого законом строку надання відповідної адміністративної послуги.</w:t>
      </w:r>
    </w:p>
    <w:p w:rsidR="0017005D" w:rsidRPr="00C92015" w:rsidRDefault="00EE37B4" w:rsidP="00EE37B4">
      <w:pPr>
        <w:pStyle w:val="rvps2"/>
        <w:shd w:val="clear" w:color="auto" w:fill="FFFFFF"/>
        <w:spacing w:before="0" w:beforeAutospacing="0" w:after="0" w:afterAutospacing="0"/>
        <w:ind w:firstLine="567"/>
        <w:jc w:val="both"/>
        <w:rPr>
          <w:color w:val="000000"/>
          <w:sz w:val="28"/>
          <w:szCs w:val="28"/>
          <w:lang w:val="uk-UA"/>
        </w:rPr>
      </w:pPr>
      <w:r w:rsidRPr="00C92015">
        <w:rPr>
          <w:color w:val="000000"/>
          <w:sz w:val="28"/>
          <w:szCs w:val="28"/>
          <w:lang w:val="uk-UA"/>
        </w:rPr>
        <w:t xml:space="preserve">Надання дозволів на розміщення зовнішньої реклами у населених пунктах </w:t>
      </w:r>
      <w:r w:rsidR="00763BFD" w:rsidRPr="00C92015">
        <w:rPr>
          <w:color w:val="000000"/>
          <w:sz w:val="28"/>
          <w:szCs w:val="28"/>
          <w:lang w:val="uk-UA"/>
        </w:rPr>
        <w:t xml:space="preserve">згідно зі </w:t>
      </w:r>
      <w:r w:rsidRPr="00C92015">
        <w:rPr>
          <w:color w:val="000000"/>
          <w:sz w:val="28"/>
          <w:szCs w:val="28"/>
          <w:lang w:val="uk-UA"/>
        </w:rPr>
        <w:t xml:space="preserve">ст. 16 ЗУ «Про рекламу» </w:t>
      </w:r>
      <w:r w:rsidR="00763BFD" w:rsidRPr="00C92015">
        <w:rPr>
          <w:color w:val="000000"/>
          <w:sz w:val="28"/>
          <w:szCs w:val="28"/>
          <w:lang w:val="uk-UA"/>
        </w:rPr>
        <w:t>належить до повноважень виконавчих органів міських рад.</w:t>
      </w:r>
    </w:p>
    <w:p w:rsidR="0055524D" w:rsidRPr="00C92015" w:rsidRDefault="0017005D" w:rsidP="0055524D">
      <w:pPr>
        <w:pStyle w:val="rvps2"/>
        <w:shd w:val="clear" w:color="auto" w:fill="FFFFFF"/>
        <w:spacing w:before="0" w:beforeAutospacing="0" w:after="0" w:afterAutospacing="0"/>
        <w:ind w:firstLine="567"/>
        <w:jc w:val="both"/>
        <w:rPr>
          <w:color w:val="000000"/>
          <w:sz w:val="28"/>
          <w:szCs w:val="28"/>
          <w:lang w:val="uk-UA"/>
        </w:rPr>
      </w:pPr>
      <w:r w:rsidRPr="00C92015">
        <w:rPr>
          <w:color w:val="000000"/>
          <w:sz w:val="28"/>
          <w:szCs w:val="28"/>
          <w:lang w:val="uk-UA"/>
        </w:rPr>
        <w:t>Питання про надання дозволу на розміщення носія зовнішньої реклами було розглянуто з порушенням Регламенту та ЗУ «Про місцеве самоврядування в Україні», а саме не забезпечене обговорення проекту прийнятого рішення громадянами шляхом його оприлюднення в порядку встановленому ч. 11 ст. 59 ЗУ «</w:t>
      </w:r>
      <w:r w:rsidRPr="002A3B51">
        <w:rPr>
          <w:color w:val="000000"/>
          <w:sz w:val="28"/>
          <w:szCs w:val="28"/>
          <w:lang w:val="uk-UA"/>
        </w:rPr>
        <w:t xml:space="preserve">Про місцеве самоврядування в Україні». Також був порушений встановлений ч. 3 ст. 10 принцип </w:t>
      </w:r>
      <w:r w:rsidR="00DE5F14" w:rsidRPr="002A3B51">
        <w:rPr>
          <w:color w:val="000000"/>
          <w:sz w:val="28"/>
          <w:szCs w:val="28"/>
          <w:lang w:val="uk-UA"/>
        </w:rPr>
        <w:t xml:space="preserve">розподілу повноважень між представницькими органами ради, міським головою та виконавчими органами місцевої ради – надання </w:t>
      </w:r>
      <w:r w:rsidR="00DE5F14" w:rsidRPr="00C92015">
        <w:rPr>
          <w:color w:val="000000"/>
          <w:sz w:val="28"/>
          <w:szCs w:val="28"/>
          <w:lang w:val="uk-UA"/>
        </w:rPr>
        <w:t>дозволів на розміщення зовнішньої реклами у населених пунктах згідно зі ст. 16 ЗУ «Про рекламу» належить до повноважень виконавчих органів міських рад.</w:t>
      </w:r>
      <w:r w:rsidR="00763BFD" w:rsidRPr="00C92015">
        <w:rPr>
          <w:color w:val="000000"/>
          <w:sz w:val="28"/>
          <w:szCs w:val="28"/>
          <w:lang w:val="uk-UA"/>
        </w:rPr>
        <w:t xml:space="preserve"> </w:t>
      </w:r>
      <w:r w:rsidR="0055524D" w:rsidRPr="00C92015">
        <w:rPr>
          <w:color w:val="000000"/>
          <w:sz w:val="28"/>
          <w:szCs w:val="28"/>
          <w:lang w:val="uk-UA"/>
        </w:rPr>
        <w:t xml:space="preserve">З огляду на </w:t>
      </w:r>
      <w:r w:rsidR="002A3B51" w:rsidRPr="00C92015">
        <w:rPr>
          <w:color w:val="000000"/>
          <w:sz w:val="28"/>
          <w:szCs w:val="28"/>
          <w:lang w:val="uk-UA"/>
        </w:rPr>
        <w:t>вище</w:t>
      </w:r>
      <w:r w:rsidR="0055524D" w:rsidRPr="00C92015">
        <w:rPr>
          <w:color w:val="000000"/>
          <w:sz w:val="28"/>
          <w:szCs w:val="28"/>
          <w:lang w:val="uk-UA"/>
        </w:rPr>
        <w:t xml:space="preserve"> викладене, керуючись ч. 4  ст. 59 Закону України "Про місцеве самоврядування в Україні" </w:t>
      </w:r>
      <w:r w:rsidR="0055524D" w:rsidRPr="002A3B51">
        <w:rPr>
          <w:color w:val="000000"/>
          <w:sz w:val="28"/>
          <w:szCs w:val="28"/>
          <w:lang w:val="uk-UA"/>
        </w:rPr>
        <w:t xml:space="preserve">  </w:t>
      </w:r>
    </w:p>
    <w:p w:rsidR="0055524D" w:rsidRPr="00C92015" w:rsidRDefault="0055524D" w:rsidP="0055524D">
      <w:pPr>
        <w:pStyle w:val="Standard"/>
        <w:ind w:firstLine="567"/>
        <w:jc w:val="both"/>
        <w:rPr>
          <w:rFonts w:eastAsia="Times New Roman" w:cs="Times New Roman"/>
          <w:color w:val="000000"/>
          <w:kern w:val="0"/>
          <w:sz w:val="28"/>
          <w:szCs w:val="28"/>
          <w:lang w:val="uk-UA" w:eastAsia="ru-RU" w:bidi="ar-SA"/>
        </w:rPr>
      </w:pPr>
    </w:p>
    <w:p w:rsidR="0055524D" w:rsidRPr="00C92015" w:rsidRDefault="0055524D" w:rsidP="0055524D">
      <w:pPr>
        <w:pStyle w:val="Standard"/>
        <w:ind w:firstLine="567"/>
        <w:jc w:val="both"/>
        <w:rPr>
          <w:rFonts w:eastAsia="Times New Roman" w:cs="Times New Roman"/>
          <w:color w:val="000000"/>
          <w:kern w:val="0"/>
          <w:sz w:val="28"/>
          <w:szCs w:val="28"/>
          <w:lang w:val="uk-UA" w:eastAsia="ru-RU" w:bidi="ar-SA"/>
        </w:rPr>
      </w:pPr>
      <w:r w:rsidRPr="00C92015">
        <w:rPr>
          <w:rFonts w:eastAsia="Times New Roman" w:cs="Times New Roman"/>
          <w:color w:val="000000"/>
          <w:kern w:val="0"/>
          <w:sz w:val="28"/>
          <w:szCs w:val="28"/>
          <w:lang w:val="uk-UA" w:eastAsia="ru-RU" w:bidi="ar-SA"/>
        </w:rPr>
        <w:t xml:space="preserve">1. Зупинити  дію  рішення </w:t>
      </w:r>
      <w:proofErr w:type="spellStart"/>
      <w:r w:rsidRPr="00C92015">
        <w:rPr>
          <w:rFonts w:eastAsia="Times New Roman" w:cs="Times New Roman"/>
          <w:color w:val="000000"/>
          <w:kern w:val="0"/>
          <w:sz w:val="28"/>
          <w:szCs w:val="28"/>
          <w:lang w:val="uk-UA" w:eastAsia="ru-RU" w:bidi="ar-SA"/>
        </w:rPr>
        <w:t>Арцизької</w:t>
      </w:r>
      <w:proofErr w:type="spellEnd"/>
      <w:r w:rsidRPr="00C92015">
        <w:rPr>
          <w:rFonts w:eastAsia="Times New Roman" w:cs="Times New Roman"/>
          <w:color w:val="000000"/>
          <w:kern w:val="0"/>
          <w:sz w:val="28"/>
          <w:szCs w:val="28"/>
          <w:lang w:val="uk-UA" w:eastAsia="ru-RU" w:bidi="ar-SA"/>
        </w:rPr>
        <w:t xml:space="preserve"> міської ради від 10.09.2020 р. № </w:t>
      </w:r>
      <w:r w:rsidR="00C92015" w:rsidRPr="00C92015">
        <w:rPr>
          <w:rFonts w:eastAsia="Times New Roman" w:cs="Times New Roman"/>
          <w:color w:val="000000"/>
          <w:kern w:val="0"/>
          <w:sz w:val="28"/>
          <w:szCs w:val="28"/>
          <w:lang w:val="uk-UA" w:eastAsia="ru-RU" w:bidi="ar-SA"/>
        </w:rPr>
        <w:t>2018</w:t>
      </w:r>
      <w:r w:rsidRPr="00C92015">
        <w:rPr>
          <w:rFonts w:eastAsia="Times New Roman" w:cs="Times New Roman"/>
          <w:color w:val="000000"/>
          <w:kern w:val="0"/>
          <w:sz w:val="28"/>
          <w:szCs w:val="28"/>
          <w:lang w:val="uk-UA" w:eastAsia="ru-RU" w:bidi="ar-SA"/>
        </w:rPr>
        <w:t>-VII "Про надання дозволу на розміщення носія зовнішньої реклами".</w:t>
      </w:r>
    </w:p>
    <w:p w:rsidR="0055524D" w:rsidRPr="00C92015" w:rsidRDefault="0055524D" w:rsidP="0055524D">
      <w:pPr>
        <w:pStyle w:val="Standard"/>
        <w:ind w:firstLine="567"/>
        <w:jc w:val="both"/>
        <w:rPr>
          <w:rFonts w:eastAsia="Times New Roman" w:cs="Times New Roman"/>
          <w:color w:val="000000"/>
          <w:kern w:val="0"/>
          <w:sz w:val="28"/>
          <w:szCs w:val="28"/>
          <w:lang w:val="uk-UA" w:eastAsia="ru-RU" w:bidi="ar-SA"/>
        </w:rPr>
      </w:pPr>
      <w:r w:rsidRPr="00C92015">
        <w:rPr>
          <w:rFonts w:eastAsia="Times New Roman" w:cs="Times New Roman"/>
          <w:color w:val="000000"/>
          <w:kern w:val="0"/>
          <w:sz w:val="28"/>
          <w:szCs w:val="28"/>
          <w:lang w:val="uk-UA" w:eastAsia="ru-RU" w:bidi="ar-SA"/>
        </w:rPr>
        <w:t xml:space="preserve">2. Винести у  двотижневий  строк, на  повторний  розгляд  на пленарному  засіданні  </w:t>
      </w:r>
      <w:proofErr w:type="spellStart"/>
      <w:r w:rsidRPr="00C92015">
        <w:rPr>
          <w:rFonts w:eastAsia="Times New Roman" w:cs="Times New Roman"/>
          <w:color w:val="000000"/>
          <w:kern w:val="0"/>
          <w:sz w:val="28"/>
          <w:szCs w:val="28"/>
          <w:lang w:val="uk-UA" w:eastAsia="ru-RU" w:bidi="ar-SA"/>
        </w:rPr>
        <w:t>Арцизької</w:t>
      </w:r>
      <w:proofErr w:type="spellEnd"/>
      <w:r w:rsidRPr="00C92015">
        <w:rPr>
          <w:rFonts w:eastAsia="Times New Roman" w:cs="Times New Roman"/>
          <w:color w:val="000000"/>
          <w:kern w:val="0"/>
          <w:sz w:val="28"/>
          <w:szCs w:val="28"/>
          <w:lang w:val="uk-UA" w:eastAsia="ru-RU" w:bidi="ar-SA"/>
        </w:rPr>
        <w:t xml:space="preserve">  міської  ради рішення </w:t>
      </w:r>
      <w:proofErr w:type="spellStart"/>
      <w:r w:rsidRPr="00C92015">
        <w:rPr>
          <w:rFonts w:eastAsia="Times New Roman" w:cs="Times New Roman"/>
          <w:color w:val="000000"/>
          <w:kern w:val="0"/>
          <w:sz w:val="28"/>
          <w:szCs w:val="28"/>
          <w:lang w:val="uk-UA" w:eastAsia="ru-RU" w:bidi="ar-SA"/>
        </w:rPr>
        <w:t>Арцизької</w:t>
      </w:r>
      <w:proofErr w:type="spellEnd"/>
      <w:r w:rsidRPr="00C92015">
        <w:rPr>
          <w:rFonts w:eastAsia="Times New Roman" w:cs="Times New Roman"/>
          <w:color w:val="000000"/>
          <w:kern w:val="0"/>
          <w:sz w:val="28"/>
          <w:szCs w:val="28"/>
          <w:lang w:val="uk-UA" w:eastAsia="ru-RU" w:bidi="ar-SA"/>
        </w:rPr>
        <w:t xml:space="preserve"> міської ради від 10.09.2020 р. № </w:t>
      </w:r>
      <w:r w:rsidR="00C92015" w:rsidRPr="00C92015">
        <w:rPr>
          <w:rFonts w:eastAsia="Times New Roman" w:cs="Times New Roman"/>
          <w:color w:val="000000"/>
          <w:kern w:val="0"/>
          <w:sz w:val="28"/>
          <w:szCs w:val="28"/>
          <w:lang w:val="uk-UA" w:eastAsia="ru-RU" w:bidi="ar-SA"/>
        </w:rPr>
        <w:t>2018</w:t>
      </w:r>
      <w:r w:rsidRPr="00C92015">
        <w:rPr>
          <w:rFonts w:eastAsia="Times New Roman" w:cs="Times New Roman"/>
          <w:color w:val="000000"/>
          <w:kern w:val="0"/>
          <w:sz w:val="28"/>
          <w:szCs w:val="28"/>
          <w:lang w:val="uk-UA" w:eastAsia="ru-RU" w:bidi="ar-SA"/>
        </w:rPr>
        <w:t xml:space="preserve">-VII "Про надання дозволу на розміщення носія зовнішньої реклами"  </w:t>
      </w:r>
    </w:p>
    <w:p w:rsidR="0055524D" w:rsidRPr="002A3B51" w:rsidRDefault="0055524D" w:rsidP="0055524D">
      <w:pPr>
        <w:pStyle w:val="rvps2"/>
        <w:shd w:val="clear" w:color="auto" w:fill="FFFFFF"/>
        <w:spacing w:before="0" w:beforeAutospacing="0" w:after="0" w:afterAutospacing="0"/>
        <w:ind w:firstLine="567"/>
        <w:jc w:val="both"/>
        <w:rPr>
          <w:color w:val="333333"/>
          <w:sz w:val="28"/>
          <w:szCs w:val="28"/>
          <w:lang w:val="uk-UA"/>
        </w:rPr>
      </w:pPr>
      <w:r w:rsidRPr="00C92015">
        <w:rPr>
          <w:color w:val="000000"/>
          <w:sz w:val="28"/>
          <w:szCs w:val="28"/>
          <w:lang w:val="uk-UA"/>
        </w:rPr>
        <w:t>3. Контроль  за виконанням даного  розпорядження</w:t>
      </w:r>
      <w:r w:rsidRPr="002A3B51">
        <w:rPr>
          <w:sz w:val="28"/>
          <w:szCs w:val="28"/>
          <w:lang w:val="uk-UA"/>
        </w:rPr>
        <w:t xml:space="preserve">  залишаю  за  собою.</w:t>
      </w:r>
    </w:p>
    <w:p w:rsidR="00EE37B4" w:rsidRPr="002A3B51" w:rsidRDefault="00EE37B4" w:rsidP="00EE37B4">
      <w:pPr>
        <w:pStyle w:val="rvps2"/>
        <w:shd w:val="clear" w:color="auto" w:fill="FFFFFF"/>
        <w:spacing w:before="0" w:beforeAutospacing="0" w:after="150" w:afterAutospacing="0"/>
        <w:ind w:firstLine="567"/>
        <w:jc w:val="both"/>
        <w:rPr>
          <w:color w:val="333333"/>
          <w:sz w:val="28"/>
          <w:szCs w:val="28"/>
          <w:lang w:val="uk-UA"/>
        </w:rPr>
      </w:pPr>
    </w:p>
    <w:p w:rsidR="00C33C91" w:rsidRPr="002A3B51" w:rsidRDefault="00C33C91" w:rsidP="00EE37B4">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textAlignment w:val="baseline"/>
        <w:rPr>
          <w:rFonts w:ascii="Times New Roman" w:hAnsi="Times New Roman" w:cs="Times New Roman"/>
          <w:color w:val="000000"/>
          <w:sz w:val="28"/>
          <w:szCs w:val="28"/>
          <w:lang w:val="uk-UA"/>
        </w:rPr>
      </w:pPr>
    </w:p>
    <w:p w:rsidR="004D61D8" w:rsidRDefault="004D61D8" w:rsidP="00EE37B4">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textAlignment w:val="baseline"/>
        <w:rPr>
          <w:rFonts w:ascii="Times New Roman" w:hAnsi="Times New Roman" w:cs="Times New Roman"/>
          <w:color w:val="000000"/>
          <w:sz w:val="28"/>
          <w:szCs w:val="28"/>
          <w:lang w:val="uk-UA"/>
        </w:rPr>
        <w:sectPr w:rsidR="004D61D8" w:rsidSect="002A3B51">
          <w:footerReference w:type="default" r:id="rId10"/>
          <w:pgSz w:w="11906" w:h="16838"/>
          <w:pgMar w:top="567" w:right="1123" w:bottom="1134" w:left="1814" w:header="567" w:footer="567" w:gutter="0"/>
          <w:cols w:space="720"/>
          <w:docGrid w:linePitch="299"/>
        </w:sectPr>
      </w:pPr>
    </w:p>
    <w:p w:rsidR="00C33C91" w:rsidRDefault="002A3B51" w:rsidP="00EE37B4">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textAlignment w:val="baseline"/>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lastRenderedPageBreak/>
        <w:t xml:space="preserve">Міський голова </w:t>
      </w:r>
    </w:p>
    <w:p w:rsidR="004D61D8" w:rsidRDefault="002A3B51" w:rsidP="004D61D8">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right"/>
        <w:textAlignment w:val="baseline"/>
        <w:rPr>
          <w:rFonts w:ascii="Times New Roman" w:hAnsi="Times New Roman" w:cs="Times New Roman"/>
          <w:color w:val="000000"/>
          <w:sz w:val="28"/>
          <w:szCs w:val="28"/>
          <w:lang w:val="uk-UA"/>
        </w:rPr>
        <w:sectPr w:rsidR="004D61D8" w:rsidSect="004D61D8">
          <w:type w:val="continuous"/>
          <w:pgSz w:w="11906" w:h="16838"/>
          <w:pgMar w:top="567" w:right="1123" w:bottom="1134" w:left="1814" w:header="567" w:footer="567" w:gutter="0"/>
          <w:cols w:num="2" w:space="720"/>
          <w:docGrid w:linePitch="299"/>
        </w:sectPr>
      </w:pPr>
      <w:proofErr w:type="spellStart"/>
      <w:r>
        <w:rPr>
          <w:rFonts w:ascii="Times New Roman" w:hAnsi="Times New Roman" w:cs="Times New Roman"/>
          <w:color w:val="000000"/>
          <w:sz w:val="28"/>
          <w:szCs w:val="28"/>
          <w:lang w:val="uk-UA"/>
        </w:rPr>
        <w:lastRenderedPageBreak/>
        <w:t>Міхов</w:t>
      </w:r>
      <w:proofErr w:type="spellEnd"/>
      <w:r>
        <w:rPr>
          <w:rFonts w:ascii="Times New Roman" w:hAnsi="Times New Roman" w:cs="Times New Roman"/>
          <w:color w:val="000000"/>
          <w:sz w:val="28"/>
          <w:szCs w:val="28"/>
          <w:lang w:val="uk-UA"/>
        </w:rPr>
        <w:t xml:space="preserve"> В.М.</w:t>
      </w:r>
    </w:p>
    <w:p w:rsidR="002A3B51" w:rsidRPr="002A3B51" w:rsidRDefault="002A3B51" w:rsidP="00EE37B4">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textAlignment w:val="baseline"/>
        <w:rPr>
          <w:rFonts w:ascii="Times New Roman" w:hAnsi="Times New Roman" w:cs="Times New Roman"/>
          <w:color w:val="000000"/>
          <w:sz w:val="28"/>
          <w:szCs w:val="28"/>
          <w:lang w:val="uk-UA"/>
        </w:rPr>
      </w:pPr>
    </w:p>
    <w:p w:rsidR="00C33C91" w:rsidRPr="002A3B51" w:rsidRDefault="00C33C91" w:rsidP="00EE37B4">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textAlignment w:val="baseline"/>
        <w:rPr>
          <w:rFonts w:ascii="Times New Roman" w:hAnsi="Times New Roman" w:cs="Times New Roman"/>
          <w:color w:val="000000"/>
          <w:sz w:val="28"/>
          <w:szCs w:val="28"/>
          <w:lang w:val="uk-UA"/>
        </w:rPr>
      </w:pPr>
    </w:p>
    <w:p w:rsidR="00C33C91" w:rsidRPr="002A3B51" w:rsidRDefault="00C33C91" w:rsidP="00EE37B4">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textAlignment w:val="baseline"/>
        <w:rPr>
          <w:rFonts w:ascii="Times New Roman" w:hAnsi="Times New Roman" w:cs="Times New Roman"/>
          <w:color w:val="000000"/>
          <w:sz w:val="28"/>
          <w:szCs w:val="28"/>
          <w:lang w:val="uk-UA"/>
        </w:rPr>
      </w:pPr>
    </w:p>
    <w:sectPr w:rsidR="00C33C91" w:rsidRPr="002A3B51" w:rsidSect="004D61D8">
      <w:type w:val="continuous"/>
      <w:pgSz w:w="11906" w:h="16838"/>
      <w:pgMar w:top="567" w:right="1123" w:bottom="1134" w:left="1814" w:header="567" w:footer="567"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5B43" w:rsidRDefault="00C55B43" w:rsidP="008620C5">
      <w:pPr>
        <w:spacing w:after="0" w:line="240" w:lineRule="auto"/>
      </w:pPr>
      <w:r>
        <w:separator/>
      </w:r>
    </w:p>
  </w:endnote>
  <w:endnote w:type="continuationSeparator" w:id="0">
    <w:p w:rsidR="00C55B43" w:rsidRDefault="00C55B43" w:rsidP="008620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ntiqua, 'Century Gothic'">
    <w:altName w:val="Arial"/>
    <w:charset w:val="00"/>
    <w:family w:val="swiss"/>
    <w:pitch w:val="variable"/>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9960"/>
      <w:docPartObj>
        <w:docPartGallery w:val="Page Numbers (Bottom of Page)"/>
        <w:docPartUnique/>
      </w:docPartObj>
    </w:sdtPr>
    <w:sdtContent>
      <w:p w:rsidR="0055524D" w:rsidRDefault="00917FCC">
        <w:pPr>
          <w:pStyle w:val="a5"/>
          <w:jc w:val="center"/>
        </w:pPr>
        <w:fldSimple w:instr=" PAGE   \* MERGEFORMAT ">
          <w:r w:rsidR="00C92015">
            <w:rPr>
              <w:noProof/>
            </w:rPr>
            <w:t>1</w:t>
          </w:r>
        </w:fldSimple>
      </w:p>
    </w:sdtContent>
  </w:sdt>
  <w:p w:rsidR="0055524D" w:rsidRDefault="0055524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5B43" w:rsidRDefault="00C55B43" w:rsidP="008620C5">
      <w:pPr>
        <w:spacing w:after="0" w:line="240" w:lineRule="auto"/>
      </w:pPr>
      <w:r>
        <w:separator/>
      </w:r>
    </w:p>
  </w:footnote>
  <w:footnote w:type="continuationSeparator" w:id="0">
    <w:p w:rsidR="00C55B43" w:rsidRDefault="00C55B43" w:rsidP="008620C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CC44E7"/>
    <w:multiLevelType w:val="multilevel"/>
    <w:tmpl w:val="0B0E80C8"/>
    <w:lvl w:ilvl="0">
      <w:start w:val="1"/>
      <w:numFmt w:val="decimal"/>
      <w:lvlText w:val="%1."/>
      <w:lvlJc w:val="left"/>
      <w:rPr>
        <w:b w:val="0"/>
        <w:bCs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rsids>
    <w:rsidRoot w:val="000656BB"/>
    <w:rsid w:val="000019A9"/>
    <w:rsid w:val="000133D9"/>
    <w:rsid w:val="00013CC2"/>
    <w:rsid w:val="00044BC1"/>
    <w:rsid w:val="000656BB"/>
    <w:rsid w:val="00071FF4"/>
    <w:rsid w:val="000A1D78"/>
    <w:rsid w:val="000D7D7B"/>
    <w:rsid w:val="00144D26"/>
    <w:rsid w:val="001540A5"/>
    <w:rsid w:val="0017005D"/>
    <w:rsid w:val="0017013D"/>
    <w:rsid w:val="001720C1"/>
    <w:rsid w:val="00185B3D"/>
    <w:rsid w:val="00191B98"/>
    <w:rsid w:val="0019358C"/>
    <w:rsid w:val="001D4BCF"/>
    <w:rsid w:val="001F3936"/>
    <w:rsid w:val="002A3B51"/>
    <w:rsid w:val="002E0E33"/>
    <w:rsid w:val="002F7ACD"/>
    <w:rsid w:val="00301DF0"/>
    <w:rsid w:val="003069E5"/>
    <w:rsid w:val="003360E9"/>
    <w:rsid w:val="00346218"/>
    <w:rsid w:val="00366C21"/>
    <w:rsid w:val="00380FCB"/>
    <w:rsid w:val="003B36A2"/>
    <w:rsid w:val="003D11D5"/>
    <w:rsid w:val="00447AF4"/>
    <w:rsid w:val="00471F83"/>
    <w:rsid w:val="004A27AA"/>
    <w:rsid w:val="004B29AD"/>
    <w:rsid w:val="004D0047"/>
    <w:rsid w:val="004D61D8"/>
    <w:rsid w:val="004E481B"/>
    <w:rsid w:val="00527F97"/>
    <w:rsid w:val="005546E8"/>
    <w:rsid w:val="0055524D"/>
    <w:rsid w:val="00563242"/>
    <w:rsid w:val="00594608"/>
    <w:rsid w:val="00595A4E"/>
    <w:rsid w:val="005B35F4"/>
    <w:rsid w:val="005F2F89"/>
    <w:rsid w:val="00615107"/>
    <w:rsid w:val="00626969"/>
    <w:rsid w:val="0071316E"/>
    <w:rsid w:val="00732A0A"/>
    <w:rsid w:val="00732C9A"/>
    <w:rsid w:val="0073737C"/>
    <w:rsid w:val="00757A23"/>
    <w:rsid w:val="00763BFD"/>
    <w:rsid w:val="007C5FDA"/>
    <w:rsid w:val="007D3655"/>
    <w:rsid w:val="00816C5C"/>
    <w:rsid w:val="00824275"/>
    <w:rsid w:val="00843D38"/>
    <w:rsid w:val="008620C5"/>
    <w:rsid w:val="00875673"/>
    <w:rsid w:val="008A4D2F"/>
    <w:rsid w:val="008D5D32"/>
    <w:rsid w:val="008E6ED0"/>
    <w:rsid w:val="009025CE"/>
    <w:rsid w:val="009107C7"/>
    <w:rsid w:val="00917FCC"/>
    <w:rsid w:val="0092403C"/>
    <w:rsid w:val="00937A56"/>
    <w:rsid w:val="009830D2"/>
    <w:rsid w:val="009B6C57"/>
    <w:rsid w:val="009D3D35"/>
    <w:rsid w:val="009E232B"/>
    <w:rsid w:val="009E7FA7"/>
    <w:rsid w:val="009F4A94"/>
    <w:rsid w:val="00A047F4"/>
    <w:rsid w:val="00A30327"/>
    <w:rsid w:val="00A414A6"/>
    <w:rsid w:val="00A55ABC"/>
    <w:rsid w:val="00A97A0C"/>
    <w:rsid w:val="00AB4002"/>
    <w:rsid w:val="00AB520F"/>
    <w:rsid w:val="00AC3565"/>
    <w:rsid w:val="00B2064E"/>
    <w:rsid w:val="00B23BF0"/>
    <w:rsid w:val="00B2738E"/>
    <w:rsid w:val="00B53B2A"/>
    <w:rsid w:val="00B73EF8"/>
    <w:rsid w:val="00B912F6"/>
    <w:rsid w:val="00BB2EB6"/>
    <w:rsid w:val="00BC049A"/>
    <w:rsid w:val="00BC0B33"/>
    <w:rsid w:val="00C25F04"/>
    <w:rsid w:val="00C33C91"/>
    <w:rsid w:val="00C55B43"/>
    <w:rsid w:val="00C665AB"/>
    <w:rsid w:val="00C90F3D"/>
    <w:rsid w:val="00C92015"/>
    <w:rsid w:val="00CA46DF"/>
    <w:rsid w:val="00CB676E"/>
    <w:rsid w:val="00D7230B"/>
    <w:rsid w:val="00D72BF8"/>
    <w:rsid w:val="00D87EEF"/>
    <w:rsid w:val="00D904BA"/>
    <w:rsid w:val="00DC1986"/>
    <w:rsid w:val="00DE41E2"/>
    <w:rsid w:val="00DE5F14"/>
    <w:rsid w:val="00EE37B4"/>
    <w:rsid w:val="00F04292"/>
    <w:rsid w:val="00F12C8B"/>
    <w:rsid w:val="00F42C1F"/>
    <w:rsid w:val="00F53608"/>
    <w:rsid w:val="00F57B60"/>
    <w:rsid w:val="00F71635"/>
    <w:rsid w:val="00FB12F0"/>
    <w:rsid w:val="00FD19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56B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0656BB"/>
    <w:pPr>
      <w:widowControl w:val="0"/>
      <w:suppressAutoHyphens/>
      <w:autoSpaceDN w:val="0"/>
      <w:spacing w:after="0" w:line="240" w:lineRule="auto"/>
      <w:textAlignment w:val="baseline"/>
    </w:pPr>
    <w:rPr>
      <w:rFonts w:ascii="Times New Roman" w:eastAsia="SimSun" w:hAnsi="Times New Roman" w:cs="Tahoma"/>
      <w:kern w:val="3"/>
      <w:sz w:val="24"/>
      <w:szCs w:val="24"/>
      <w:lang w:eastAsia="zh-CN" w:bidi="hi-IN"/>
    </w:rPr>
  </w:style>
  <w:style w:type="paragraph" w:customStyle="1" w:styleId="ShapkaDocumentu">
    <w:name w:val="Shapka Documentu"/>
    <w:basedOn w:val="Standard"/>
    <w:rsid w:val="000656BB"/>
    <w:pPr>
      <w:keepNext/>
      <w:keepLines/>
      <w:spacing w:after="240"/>
      <w:ind w:left="3969"/>
      <w:jc w:val="center"/>
    </w:pPr>
    <w:rPr>
      <w:rFonts w:ascii="Antiqua, 'Century Gothic'" w:hAnsi="Antiqua, 'Century Gothic'"/>
      <w:sz w:val="26"/>
      <w:szCs w:val="20"/>
    </w:rPr>
  </w:style>
  <w:style w:type="paragraph" w:customStyle="1" w:styleId="rvps2">
    <w:name w:val="rvps2"/>
    <w:basedOn w:val="a"/>
    <w:rsid w:val="003069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rsid w:val="003069E5"/>
  </w:style>
  <w:style w:type="character" w:customStyle="1" w:styleId="apple-converted-space">
    <w:name w:val="apple-converted-space"/>
    <w:basedOn w:val="a0"/>
    <w:rsid w:val="003069E5"/>
  </w:style>
  <w:style w:type="paragraph" w:styleId="a3">
    <w:name w:val="header"/>
    <w:basedOn w:val="a"/>
    <w:link w:val="a4"/>
    <w:uiPriority w:val="99"/>
    <w:semiHidden/>
    <w:unhideWhenUsed/>
    <w:rsid w:val="008620C5"/>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8620C5"/>
  </w:style>
  <w:style w:type="paragraph" w:styleId="a5">
    <w:name w:val="footer"/>
    <w:basedOn w:val="a"/>
    <w:link w:val="a6"/>
    <w:uiPriority w:val="99"/>
    <w:unhideWhenUsed/>
    <w:rsid w:val="008620C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620C5"/>
  </w:style>
  <w:style w:type="paragraph" w:styleId="HTML">
    <w:name w:val="HTML Preformatted"/>
    <w:basedOn w:val="a"/>
    <w:link w:val="HTML0"/>
    <w:uiPriority w:val="99"/>
    <w:unhideWhenUsed/>
    <w:rsid w:val="000A1D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0A1D78"/>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56B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0656BB"/>
    <w:pPr>
      <w:widowControl w:val="0"/>
      <w:suppressAutoHyphens/>
      <w:autoSpaceDN w:val="0"/>
      <w:spacing w:after="0" w:line="240" w:lineRule="auto"/>
      <w:textAlignment w:val="baseline"/>
    </w:pPr>
    <w:rPr>
      <w:rFonts w:ascii="Times New Roman" w:eastAsia="SimSun" w:hAnsi="Times New Roman" w:cs="Tahoma"/>
      <w:kern w:val="3"/>
      <w:sz w:val="24"/>
      <w:szCs w:val="24"/>
      <w:lang w:eastAsia="zh-CN" w:bidi="hi-IN"/>
    </w:rPr>
  </w:style>
  <w:style w:type="paragraph" w:customStyle="1" w:styleId="ShapkaDocumentu">
    <w:name w:val="Shapka Documentu"/>
    <w:basedOn w:val="Standard"/>
    <w:rsid w:val="000656BB"/>
    <w:pPr>
      <w:keepNext/>
      <w:keepLines/>
      <w:spacing w:after="240"/>
      <w:ind w:left="3969"/>
      <w:jc w:val="center"/>
    </w:pPr>
    <w:rPr>
      <w:rFonts w:ascii="Antiqua, 'Century Gothic'" w:hAnsi="Antiqua, 'Century Gothic'"/>
      <w:sz w:val="26"/>
      <w:szCs w:val="20"/>
    </w:rPr>
  </w:style>
  <w:style w:type="paragraph" w:customStyle="1" w:styleId="rvps2">
    <w:name w:val="rvps2"/>
    <w:basedOn w:val="a"/>
    <w:rsid w:val="003069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rsid w:val="003069E5"/>
  </w:style>
  <w:style w:type="character" w:customStyle="1" w:styleId="apple-converted-space">
    <w:name w:val="apple-converted-space"/>
    <w:basedOn w:val="a0"/>
    <w:rsid w:val="003069E5"/>
  </w:style>
</w:styles>
</file>

<file path=word/webSettings.xml><?xml version="1.0" encoding="utf-8"?>
<w:webSettings xmlns:r="http://schemas.openxmlformats.org/officeDocument/2006/relationships" xmlns:w="http://schemas.openxmlformats.org/wordprocessingml/2006/main">
  <w:divs>
    <w:div w:id="556820890">
      <w:bodyDiv w:val="1"/>
      <w:marLeft w:val="0"/>
      <w:marRight w:val="0"/>
      <w:marTop w:val="0"/>
      <w:marBottom w:val="0"/>
      <w:divBdr>
        <w:top w:val="none" w:sz="0" w:space="0" w:color="auto"/>
        <w:left w:val="none" w:sz="0" w:space="0" w:color="auto"/>
        <w:bottom w:val="none" w:sz="0" w:space="0" w:color="auto"/>
        <w:right w:val="none" w:sz="0" w:space="0" w:color="auto"/>
      </w:divBdr>
    </w:div>
    <w:div w:id="953639563">
      <w:bodyDiv w:val="1"/>
      <w:marLeft w:val="0"/>
      <w:marRight w:val="0"/>
      <w:marTop w:val="0"/>
      <w:marBottom w:val="0"/>
      <w:divBdr>
        <w:top w:val="none" w:sz="0" w:space="0" w:color="auto"/>
        <w:left w:val="none" w:sz="0" w:space="0" w:color="auto"/>
        <w:bottom w:val="none" w:sz="0" w:space="0" w:color="auto"/>
        <w:right w:val="none" w:sz="0" w:space="0" w:color="auto"/>
      </w:divBdr>
    </w:div>
    <w:div w:id="1038235851">
      <w:bodyDiv w:val="1"/>
      <w:marLeft w:val="0"/>
      <w:marRight w:val="0"/>
      <w:marTop w:val="0"/>
      <w:marBottom w:val="0"/>
      <w:divBdr>
        <w:top w:val="none" w:sz="0" w:space="0" w:color="auto"/>
        <w:left w:val="none" w:sz="0" w:space="0" w:color="auto"/>
        <w:bottom w:val="none" w:sz="0" w:space="0" w:color="auto"/>
        <w:right w:val="none" w:sz="0" w:space="0" w:color="auto"/>
      </w:divBdr>
    </w:div>
    <w:div w:id="1784960279">
      <w:bodyDiv w:val="1"/>
      <w:marLeft w:val="0"/>
      <w:marRight w:val="0"/>
      <w:marTop w:val="0"/>
      <w:marBottom w:val="0"/>
      <w:divBdr>
        <w:top w:val="none" w:sz="0" w:space="0" w:color="auto"/>
        <w:left w:val="none" w:sz="0" w:space="0" w:color="auto"/>
        <w:bottom w:val="none" w:sz="0" w:space="0" w:color="auto"/>
        <w:right w:val="none" w:sz="0" w:space="0" w:color="auto"/>
      </w:divBdr>
    </w:div>
    <w:div w:id="2009750086">
      <w:bodyDiv w:val="1"/>
      <w:marLeft w:val="0"/>
      <w:marRight w:val="0"/>
      <w:marTop w:val="0"/>
      <w:marBottom w:val="0"/>
      <w:divBdr>
        <w:top w:val="none" w:sz="0" w:space="0" w:color="auto"/>
        <w:left w:val="none" w:sz="0" w:space="0" w:color="auto"/>
        <w:bottom w:val="none" w:sz="0" w:space="0" w:color="auto"/>
        <w:right w:val="none" w:sz="0" w:space="0" w:color="auto"/>
      </w:divBdr>
    </w:div>
    <w:div w:id="2011174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D22752-CD3A-4EDB-AB5C-E54C843B8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915</TotalTime>
  <Pages>2</Pages>
  <Words>552</Words>
  <Characters>3150</Characters>
  <Application>Microsoft Office Word</Application>
  <DocSecurity>0</DocSecurity>
  <Lines>26</Lines>
  <Paragraphs>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diakov.net</Company>
  <LinksUpToDate>false</LinksUpToDate>
  <CharactersWithSpaces>3695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1</cp:lastModifiedBy>
  <cp:revision>28</cp:revision>
  <cp:lastPrinted>2020-09-16T07:53:00Z</cp:lastPrinted>
  <dcterms:created xsi:type="dcterms:W3CDTF">2017-05-10T12:18:00Z</dcterms:created>
  <dcterms:modified xsi:type="dcterms:W3CDTF">2020-09-21T12:06:00Z</dcterms:modified>
</cp:coreProperties>
</file>