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0F" w:rsidRDefault="006F6E0F" w:rsidP="006F6E0F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6" o:title=""/>
          </v:shape>
          <o:OLEObject Type="Embed" ProgID="Word.Picture.8" ShapeID="Объект3" DrawAspect="Content" ObjectID="_1580730696" r:id="rId7"/>
        </w:object>
      </w:r>
    </w:p>
    <w:p w:rsidR="006F6E0F" w:rsidRDefault="006F6E0F" w:rsidP="006F6E0F">
      <w:pPr>
        <w:pStyle w:val="Standard"/>
        <w:jc w:val="center"/>
        <w:rPr>
          <w:b/>
          <w:sz w:val="28"/>
          <w:szCs w:val="28"/>
        </w:rPr>
      </w:pPr>
    </w:p>
    <w:p w:rsidR="006F6E0F" w:rsidRPr="006A28AA" w:rsidRDefault="006F6E0F" w:rsidP="006F6E0F">
      <w:pPr>
        <w:pStyle w:val="Standard"/>
        <w:jc w:val="center"/>
        <w:rPr>
          <w:b/>
          <w:sz w:val="28"/>
          <w:szCs w:val="28"/>
          <w:lang w:val="ru-RU"/>
        </w:rPr>
      </w:pPr>
      <w:r w:rsidRPr="006A28AA">
        <w:rPr>
          <w:b/>
          <w:sz w:val="28"/>
          <w:szCs w:val="28"/>
          <w:lang w:val="ru-RU"/>
        </w:rPr>
        <w:t>УКРАЇНА</w:t>
      </w:r>
    </w:p>
    <w:p w:rsidR="006F6E0F" w:rsidRPr="006A28AA" w:rsidRDefault="006F6E0F" w:rsidP="006F6E0F">
      <w:pPr>
        <w:pStyle w:val="Standard"/>
        <w:jc w:val="center"/>
        <w:rPr>
          <w:b/>
          <w:sz w:val="28"/>
          <w:szCs w:val="28"/>
          <w:lang w:val="ru-RU"/>
        </w:rPr>
      </w:pPr>
      <w:r w:rsidRPr="006A28AA">
        <w:rPr>
          <w:b/>
          <w:sz w:val="28"/>
          <w:szCs w:val="28"/>
          <w:lang w:val="ru-RU"/>
        </w:rPr>
        <w:t>ОДЕСЬКА ОБЛАСТЬ</w:t>
      </w:r>
    </w:p>
    <w:p w:rsidR="006F6E0F" w:rsidRPr="006A28AA" w:rsidRDefault="006F6E0F" w:rsidP="006F6E0F">
      <w:pPr>
        <w:pStyle w:val="Standard"/>
        <w:jc w:val="center"/>
        <w:rPr>
          <w:b/>
          <w:sz w:val="28"/>
          <w:szCs w:val="28"/>
          <w:lang w:val="ru-RU"/>
        </w:rPr>
      </w:pPr>
      <w:r w:rsidRPr="006A28AA">
        <w:rPr>
          <w:b/>
          <w:sz w:val="28"/>
          <w:szCs w:val="28"/>
          <w:lang w:val="ru-RU"/>
        </w:rPr>
        <w:t>АРЦИЗЬКИЙ РАЙОН</w:t>
      </w:r>
    </w:p>
    <w:p w:rsidR="006F6E0F" w:rsidRPr="006A28AA" w:rsidRDefault="006F6E0F" w:rsidP="006A28AA">
      <w:pPr>
        <w:pStyle w:val="ShapkaDocumentu"/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6A28AA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6F6E0F" w:rsidRPr="006A28AA" w:rsidRDefault="006F6E0F" w:rsidP="006A28AA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6F6E0F" w:rsidRDefault="006F6E0F" w:rsidP="006F6E0F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6F6E0F" w:rsidRPr="006A28AA" w:rsidRDefault="006F6E0F" w:rsidP="006F6E0F">
      <w:pPr>
        <w:pStyle w:val="Standard"/>
        <w:jc w:val="center"/>
        <w:rPr>
          <w:lang w:val="ru-RU"/>
        </w:rPr>
      </w:pPr>
      <w:r w:rsidRPr="006A28AA">
        <w:rPr>
          <w:lang w:val="ru-RU"/>
        </w:rPr>
        <w:t xml:space="preserve"> </w:t>
      </w:r>
    </w:p>
    <w:p w:rsidR="006F6E0F" w:rsidRDefault="006F6E0F" w:rsidP="006F6E0F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  <w:r>
        <w:rPr>
          <w:rFonts w:cs="Times New Roman"/>
          <w:b/>
          <w:bCs/>
          <w:color w:val="000000"/>
          <w:sz w:val="28"/>
          <w:szCs w:val="28"/>
          <w:lang w:val="uk-UA"/>
        </w:rPr>
        <w:t>Про надання матеріальної допомог</w:t>
      </w:r>
      <w:bookmarkStart w:id="0" w:name="_GoBack"/>
      <w:bookmarkEnd w:id="0"/>
      <w:r>
        <w:rPr>
          <w:rFonts w:cs="Times New Roman"/>
          <w:b/>
          <w:bCs/>
          <w:color w:val="000000"/>
          <w:sz w:val="28"/>
          <w:szCs w:val="28"/>
          <w:lang w:val="uk-UA"/>
        </w:rPr>
        <w:t>и на поховання померлого</w:t>
      </w:r>
    </w:p>
    <w:p w:rsidR="006F6E0F" w:rsidRDefault="006F6E0F" w:rsidP="006F6E0F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Розглянувши заяву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Ращупкіної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В.С., яка проживає за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, вул. Бондарева, б.18, про надання матеріальної допомоги на поховання сина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Конарьова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Олексія Олексійовича 1993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р.н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., заяву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Ступакової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Н.Г., яка проживає за адресою: м. Арциз,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вул.Інтернаціональна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, б.2, кв.21, про надання матеріальної допомоги на поховання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Дава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В.В. 1963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р.н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>. , у відповідності до Постанови Кабінету Міністрів України № 99 від 31.01.2007р. “Про затвердження порядку надання допомоги на поховання деяких категорій осіб виконавцю волевиявлення померлого або особи, яка зобов'язалась поховати померлого”, виконавчий комітет міської ради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ВИРІШИВ: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numPr>
          <w:ilvl w:val="0"/>
          <w:numId w:val="1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Надати  з бюджету міської ради  на поховання померлих: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Ращупкіній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Валентині Савівні – 1026,80 грн.;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Ступаковій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Наталії Геннадіївні – 1026,80 грн.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numPr>
          <w:ilvl w:val="0"/>
          <w:numId w:val="1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Горяйновій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 І.І. виплатити вказані суми   згідно пунктів 1  рішення.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    Міський голова                                                                          В.М. Міхов</w:t>
      </w: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6F6E0F" w:rsidRDefault="006F6E0F" w:rsidP="006F6E0F">
      <w:pPr>
        <w:pStyle w:val="Standard"/>
        <w:jc w:val="both"/>
        <w:rPr>
          <w:rFonts w:cs="Times New Roman"/>
          <w:color w:val="000000"/>
          <w:sz w:val="28"/>
          <w:szCs w:val="28"/>
          <w:u w:val="single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</w:t>
      </w:r>
      <w:r>
        <w:rPr>
          <w:rFonts w:cs="Times New Roman"/>
          <w:color w:val="000000"/>
          <w:sz w:val="28"/>
          <w:szCs w:val="28"/>
          <w:u w:val="single"/>
          <w:lang w:val="uk-UA"/>
        </w:rPr>
        <w:t xml:space="preserve">   15.02.2018 р.</w:t>
      </w:r>
    </w:p>
    <w:p w:rsidR="006F6E0F" w:rsidRPr="006A28AA" w:rsidRDefault="006F6E0F" w:rsidP="006F6E0F">
      <w:pPr>
        <w:pStyle w:val="Standard"/>
        <w:jc w:val="both"/>
        <w:rPr>
          <w:lang w:val="ru-RU"/>
        </w:rPr>
      </w:pPr>
    </w:p>
    <w:p w:rsidR="006F6E0F" w:rsidRDefault="006F6E0F" w:rsidP="006F6E0F">
      <w:pPr>
        <w:pStyle w:val="Standard"/>
        <w:jc w:val="both"/>
      </w:pPr>
      <w:r>
        <w:rPr>
          <w:rFonts w:cs="Times New Roman"/>
          <w:color w:val="000000"/>
          <w:sz w:val="28"/>
          <w:szCs w:val="28"/>
          <w:lang w:val="uk-UA"/>
        </w:rPr>
        <w:t xml:space="preserve">       № 202</w:t>
      </w:r>
      <w:r>
        <w:rPr>
          <w:rFonts w:cs="Times New Roman"/>
          <w:color w:val="000000"/>
          <w:sz w:val="28"/>
          <w:szCs w:val="28"/>
          <w:u w:val="single"/>
          <w:lang w:val="uk-UA"/>
        </w:rPr>
        <w:t xml:space="preserve">           </w:t>
      </w:r>
    </w:p>
    <w:p w:rsidR="006E685E" w:rsidRDefault="006E685E"/>
    <w:sectPr w:rsidR="006E685E" w:rsidSect="006F6E0F">
      <w:pgSz w:w="11905" w:h="16837"/>
      <w:pgMar w:top="1134" w:right="83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444A2"/>
    <w:multiLevelType w:val="multilevel"/>
    <w:tmpl w:val="8BF23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E0F"/>
    <w:rsid w:val="006A28AA"/>
    <w:rsid w:val="006E685E"/>
    <w:rsid w:val="006F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6E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6F6E0F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6E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6F6E0F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2018-02-16T07:33:00Z</dcterms:created>
  <dcterms:modified xsi:type="dcterms:W3CDTF">2018-02-21T13:05:00Z</dcterms:modified>
</cp:coreProperties>
</file>