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2C9" w:rsidRPr="00065272" w:rsidRDefault="007F5AA5" w:rsidP="00CE62C9">
      <w:pPr>
        <w:rPr>
          <w:b/>
          <w:sz w:val="26"/>
          <w:szCs w:val="26"/>
        </w:rPr>
      </w:pPr>
      <w:r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37.75pt;margin-top:0;width:33.75pt;height:43.5pt;z-index:251659264;mso-position-horizontal:absolute;mso-position-horizontal-relative:text;mso-position-vertical-relative:text" filled="t">
            <v:fill color2="black"/>
            <v:imagedata r:id="rId5" o:title=""/>
            <w10:wrap type="square" side="right"/>
          </v:shape>
          <o:OLEObject Type="Embed" ProgID="Word.Picture.8" ShapeID="_x0000_s1026" DrawAspect="Content" ObjectID="_1596369092" r:id="rId6"/>
        </w:pict>
      </w:r>
      <w:r w:rsidR="00CE62C9">
        <w:rPr>
          <w:b/>
          <w:sz w:val="26"/>
          <w:szCs w:val="26"/>
        </w:rPr>
        <w:t xml:space="preserve">                                   </w:t>
      </w:r>
      <w:r w:rsidR="00CE62C9">
        <w:rPr>
          <w:b/>
          <w:sz w:val="26"/>
          <w:szCs w:val="26"/>
        </w:rPr>
        <w:br w:type="textWrapping" w:clear="all"/>
      </w:r>
    </w:p>
    <w:p w:rsidR="00CE62C9" w:rsidRPr="00065272" w:rsidRDefault="00CE62C9" w:rsidP="00CE62C9">
      <w:pPr>
        <w:tabs>
          <w:tab w:val="left" w:pos="142"/>
          <w:tab w:val="left" w:pos="426"/>
        </w:tabs>
        <w:jc w:val="center"/>
        <w:rPr>
          <w:b/>
          <w:sz w:val="26"/>
          <w:szCs w:val="26"/>
        </w:rPr>
      </w:pPr>
    </w:p>
    <w:p w:rsidR="00CE62C9" w:rsidRPr="007F5AA5" w:rsidRDefault="00CE62C9" w:rsidP="00CE62C9">
      <w:pPr>
        <w:jc w:val="center"/>
        <w:rPr>
          <w:b/>
          <w:sz w:val="28"/>
          <w:szCs w:val="28"/>
        </w:rPr>
      </w:pPr>
      <w:r w:rsidRPr="007F5AA5">
        <w:rPr>
          <w:b/>
          <w:sz w:val="28"/>
          <w:szCs w:val="28"/>
        </w:rPr>
        <w:t>УКРАЇНА</w:t>
      </w:r>
    </w:p>
    <w:p w:rsidR="00CE62C9" w:rsidRPr="007F5AA5" w:rsidRDefault="00CE62C9" w:rsidP="00CE62C9">
      <w:pPr>
        <w:jc w:val="center"/>
        <w:rPr>
          <w:b/>
          <w:sz w:val="28"/>
          <w:szCs w:val="28"/>
        </w:rPr>
      </w:pPr>
      <w:r w:rsidRPr="007F5AA5">
        <w:rPr>
          <w:b/>
          <w:sz w:val="28"/>
          <w:szCs w:val="28"/>
        </w:rPr>
        <w:t>ОДЕСЬКА ОБЛАСТЬ</w:t>
      </w:r>
    </w:p>
    <w:p w:rsidR="00CE62C9" w:rsidRPr="007F5AA5" w:rsidRDefault="00CE62C9" w:rsidP="00CE62C9">
      <w:pPr>
        <w:jc w:val="center"/>
        <w:rPr>
          <w:b/>
          <w:sz w:val="28"/>
          <w:szCs w:val="28"/>
        </w:rPr>
      </w:pPr>
      <w:r w:rsidRPr="007F5AA5">
        <w:rPr>
          <w:b/>
          <w:sz w:val="28"/>
          <w:szCs w:val="28"/>
        </w:rPr>
        <w:t>АРЦИЗЬКИЙ РАЙОН</w:t>
      </w:r>
    </w:p>
    <w:p w:rsidR="00CE62C9" w:rsidRPr="007F5AA5" w:rsidRDefault="00CE62C9" w:rsidP="00CE62C9">
      <w:pPr>
        <w:pStyle w:val="ShapkaDocumentu"/>
        <w:ind w:left="0"/>
        <w:rPr>
          <w:spacing w:val="-10"/>
          <w:sz w:val="28"/>
          <w:szCs w:val="28"/>
        </w:rPr>
      </w:pPr>
      <w:r w:rsidRPr="007F5AA5">
        <w:rPr>
          <w:rFonts w:ascii="Times New Roman" w:hAnsi="Times New Roman"/>
          <w:b/>
          <w:sz w:val="28"/>
          <w:szCs w:val="28"/>
          <w:lang w:val="uk-UA"/>
        </w:rPr>
        <w:t>АРЦИЗ</w:t>
      </w:r>
      <w:r w:rsidRPr="007F5AA5">
        <w:rPr>
          <w:rFonts w:ascii="Times New Roman" w:hAnsi="Times New Roman"/>
          <w:b/>
          <w:sz w:val="28"/>
          <w:szCs w:val="28"/>
        </w:rPr>
        <w:t>ЬКА МІСЬКА РАДА</w:t>
      </w:r>
    </w:p>
    <w:p w:rsidR="00CE62C9" w:rsidRPr="007F5AA5" w:rsidRDefault="00CE62C9" w:rsidP="00CE62C9">
      <w:pPr>
        <w:spacing w:after="120"/>
        <w:jc w:val="center"/>
        <w:rPr>
          <w:b/>
          <w:spacing w:val="-10"/>
          <w:sz w:val="28"/>
          <w:szCs w:val="28"/>
          <w:lang w:val="uk-UA"/>
        </w:rPr>
      </w:pPr>
      <w:r w:rsidRPr="007F5AA5">
        <w:rPr>
          <w:b/>
          <w:spacing w:val="-10"/>
          <w:sz w:val="28"/>
          <w:szCs w:val="28"/>
          <w:lang w:val="uk-UA"/>
        </w:rPr>
        <w:t xml:space="preserve">  Р І Ш Е Н </w:t>
      </w:r>
      <w:proofErr w:type="spellStart"/>
      <w:r w:rsidRPr="007F5AA5">
        <w:rPr>
          <w:b/>
          <w:spacing w:val="-10"/>
          <w:sz w:val="28"/>
          <w:szCs w:val="28"/>
          <w:lang w:val="uk-UA"/>
        </w:rPr>
        <w:t>Н</w:t>
      </w:r>
      <w:proofErr w:type="spellEnd"/>
      <w:r w:rsidRPr="007F5AA5">
        <w:rPr>
          <w:b/>
          <w:spacing w:val="-10"/>
          <w:sz w:val="28"/>
          <w:szCs w:val="28"/>
          <w:lang w:val="uk-UA"/>
        </w:rPr>
        <w:t xml:space="preserve"> Я</w:t>
      </w:r>
    </w:p>
    <w:p w:rsidR="00CE62C9" w:rsidRPr="00065272" w:rsidRDefault="00CE62C9" w:rsidP="00CE62C9">
      <w:pPr>
        <w:spacing w:after="120"/>
        <w:jc w:val="center"/>
        <w:rPr>
          <w:b/>
          <w:spacing w:val="-10"/>
          <w:sz w:val="26"/>
          <w:szCs w:val="26"/>
          <w:lang w:val="uk-UA"/>
        </w:rPr>
      </w:pPr>
    </w:p>
    <w:p w:rsidR="00CE62C9" w:rsidRPr="007F5AA5" w:rsidRDefault="00CE62C9" w:rsidP="007F5AA5">
      <w:pPr>
        <w:jc w:val="center"/>
        <w:rPr>
          <w:rFonts w:eastAsia="SimSun"/>
          <w:kern w:val="1"/>
          <w:sz w:val="28"/>
          <w:szCs w:val="28"/>
          <w:lang w:val="uk-UA" w:eastAsia="hi-IN" w:bidi="hi-IN"/>
        </w:rPr>
      </w:pPr>
      <w:r w:rsidRPr="007F5AA5">
        <w:rPr>
          <w:rFonts w:eastAsia="SimSun"/>
          <w:b/>
          <w:color w:val="212121"/>
          <w:kern w:val="1"/>
          <w:sz w:val="28"/>
          <w:szCs w:val="28"/>
          <w:shd w:val="clear" w:color="auto" w:fill="FFFFFF"/>
          <w:lang w:val="uk-UA" w:eastAsia="hi-IN" w:bidi="hi-IN"/>
        </w:rPr>
        <w:t>Про  розгляд  депутатського  запиту  щодо  капітального ремонту зовнішніх  каналізаційних  мереж</w:t>
      </w:r>
    </w:p>
    <w:p w:rsidR="00CE62C9" w:rsidRPr="00582AE6" w:rsidRDefault="00CE62C9" w:rsidP="00CE62C9">
      <w:pPr>
        <w:widowControl w:val="0"/>
        <w:jc w:val="both"/>
        <w:rPr>
          <w:rFonts w:eastAsia="SimSun" w:cs="Tahoma"/>
          <w:kern w:val="1"/>
          <w:sz w:val="28"/>
          <w:szCs w:val="28"/>
          <w:lang w:val="uk-UA" w:eastAsia="hi-IN" w:bidi="hi-IN"/>
        </w:rPr>
      </w:pPr>
    </w:p>
    <w:p w:rsidR="00CE62C9" w:rsidRPr="000A44D3" w:rsidRDefault="00CE62C9" w:rsidP="00CE62C9">
      <w:pPr>
        <w:jc w:val="both"/>
        <w:rPr>
          <w:sz w:val="26"/>
          <w:szCs w:val="26"/>
          <w:lang w:val="uk-UA"/>
        </w:rPr>
      </w:pPr>
      <w:r w:rsidRPr="000A44D3">
        <w:rPr>
          <w:sz w:val="26"/>
          <w:szCs w:val="26"/>
          <w:lang w:val="uk-UA"/>
        </w:rPr>
        <w:t xml:space="preserve"> </w:t>
      </w:r>
    </w:p>
    <w:p w:rsidR="00CE62C9" w:rsidRPr="000A44D3" w:rsidRDefault="00CE62C9" w:rsidP="00CE62C9">
      <w:pPr>
        <w:ind w:left="567"/>
        <w:jc w:val="both"/>
        <w:rPr>
          <w:rFonts w:cs="Calibri"/>
          <w:sz w:val="28"/>
          <w:szCs w:val="28"/>
          <w:lang w:val="uk-UA"/>
        </w:rPr>
      </w:pPr>
      <w:r w:rsidRPr="000A44D3">
        <w:rPr>
          <w:sz w:val="28"/>
          <w:szCs w:val="28"/>
          <w:lang w:val="uk-UA"/>
        </w:rPr>
        <w:t xml:space="preserve">     Керуючись  п.1 ст. 30  Закону  України  «Про  місцеве  самоврядування  в   Україні», розглянувши  запит  депутата Арцизької міської  ради  А.В.</w:t>
      </w:r>
      <w:r>
        <w:rPr>
          <w:sz w:val="28"/>
          <w:szCs w:val="28"/>
          <w:lang w:val="uk-UA"/>
        </w:rPr>
        <w:t xml:space="preserve"> </w:t>
      </w:r>
      <w:r w:rsidRPr="000A44D3">
        <w:rPr>
          <w:sz w:val="28"/>
          <w:szCs w:val="28"/>
          <w:lang w:val="uk-UA"/>
        </w:rPr>
        <w:t>Антонюка  щодо капітального ремонту зовнішніх каналізаційних мереж, каналізаційних  колодязів  з  установкою  нових люків і кришок  в  м.</w:t>
      </w:r>
      <w:r>
        <w:rPr>
          <w:sz w:val="28"/>
          <w:szCs w:val="28"/>
          <w:lang w:val="uk-UA"/>
        </w:rPr>
        <w:t xml:space="preserve"> </w:t>
      </w:r>
      <w:r w:rsidRPr="000A44D3">
        <w:rPr>
          <w:sz w:val="28"/>
          <w:szCs w:val="28"/>
          <w:lang w:val="uk-UA"/>
        </w:rPr>
        <w:t>Арциз  за  адресою  вул.</w:t>
      </w:r>
      <w:r>
        <w:rPr>
          <w:sz w:val="28"/>
          <w:szCs w:val="28"/>
          <w:lang w:val="uk-UA"/>
        </w:rPr>
        <w:t xml:space="preserve"> </w:t>
      </w:r>
      <w:proofErr w:type="spellStart"/>
      <w:r w:rsidRPr="000A44D3">
        <w:rPr>
          <w:sz w:val="28"/>
          <w:szCs w:val="28"/>
          <w:lang w:val="uk-UA"/>
        </w:rPr>
        <w:t>Калмикова</w:t>
      </w:r>
      <w:proofErr w:type="spellEnd"/>
      <w:r w:rsidRPr="000A44D3">
        <w:rPr>
          <w:sz w:val="28"/>
          <w:szCs w:val="28"/>
          <w:lang w:val="uk-UA"/>
        </w:rPr>
        <w:t xml:space="preserve"> № 24,</w:t>
      </w:r>
      <w:r>
        <w:rPr>
          <w:sz w:val="28"/>
          <w:szCs w:val="28"/>
          <w:lang w:val="uk-UA"/>
        </w:rPr>
        <w:t xml:space="preserve"> </w:t>
      </w:r>
      <w:r w:rsidRPr="000A44D3">
        <w:rPr>
          <w:sz w:val="28"/>
          <w:szCs w:val="28"/>
          <w:lang w:val="uk-UA"/>
        </w:rPr>
        <w:t>25, 31,</w:t>
      </w:r>
      <w:r>
        <w:rPr>
          <w:sz w:val="28"/>
          <w:szCs w:val="28"/>
          <w:lang w:val="uk-UA"/>
        </w:rPr>
        <w:t xml:space="preserve"> </w:t>
      </w:r>
      <w:r w:rsidRPr="000A44D3">
        <w:rPr>
          <w:sz w:val="28"/>
          <w:szCs w:val="28"/>
          <w:lang w:val="uk-UA"/>
        </w:rPr>
        <w:t>32,</w:t>
      </w:r>
      <w:r>
        <w:rPr>
          <w:sz w:val="28"/>
          <w:szCs w:val="28"/>
          <w:lang w:val="uk-UA"/>
        </w:rPr>
        <w:t xml:space="preserve"> </w:t>
      </w:r>
      <w:r w:rsidRPr="000A44D3">
        <w:rPr>
          <w:sz w:val="28"/>
          <w:szCs w:val="28"/>
          <w:lang w:val="uk-UA"/>
        </w:rPr>
        <w:t>34</w:t>
      </w:r>
      <w:r>
        <w:rPr>
          <w:sz w:val="28"/>
          <w:szCs w:val="28"/>
          <w:lang w:val="uk-UA"/>
        </w:rPr>
        <w:t>,</w:t>
      </w:r>
      <w:r w:rsidRPr="000A44D3">
        <w:rPr>
          <w:sz w:val="28"/>
          <w:szCs w:val="28"/>
          <w:lang w:val="uk-UA"/>
        </w:rPr>
        <w:t xml:space="preserve"> </w:t>
      </w:r>
      <w:hyperlink r:id="rId7" w:history="1"/>
      <w:proofErr w:type="spellStart"/>
      <w:r w:rsidRPr="000A44D3">
        <w:rPr>
          <w:sz w:val="28"/>
          <w:szCs w:val="28"/>
          <w:lang w:val="uk-UA"/>
        </w:rPr>
        <w:t>Арцизька</w:t>
      </w:r>
      <w:proofErr w:type="spellEnd"/>
      <w:r w:rsidRPr="000A44D3">
        <w:rPr>
          <w:sz w:val="28"/>
          <w:szCs w:val="28"/>
          <w:lang w:val="uk-UA"/>
        </w:rPr>
        <w:t xml:space="preserve">  міська рада</w:t>
      </w:r>
    </w:p>
    <w:p w:rsidR="00CE62C9" w:rsidRPr="000A44D3" w:rsidRDefault="00CE62C9" w:rsidP="00CE62C9">
      <w:pPr>
        <w:jc w:val="both"/>
        <w:rPr>
          <w:rFonts w:cs="Calibri"/>
          <w:sz w:val="26"/>
          <w:szCs w:val="26"/>
          <w:lang w:val="uk-UA"/>
        </w:rPr>
      </w:pPr>
    </w:p>
    <w:p w:rsidR="00CE62C9" w:rsidRPr="000A44D3" w:rsidRDefault="00CE62C9" w:rsidP="00CE62C9">
      <w:pPr>
        <w:ind w:firstLine="567"/>
        <w:jc w:val="both"/>
        <w:rPr>
          <w:sz w:val="28"/>
          <w:szCs w:val="28"/>
          <w:lang w:val="uk-UA"/>
        </w:rPr>
      </w:pPr>
      <w:r w:rsidRPr="000A44D3">
        <w:rPr>
          <w:sz w:val="28"/>
          <w:szCs w:val="28"/>
          <w:lang w:val="uk-UA"/>
        </w:rPr>
        <w:t xml:space="preserve">   В И Р І Ш И Л А :</w:t>
      </w:r>
    </w:p>
    <w:p w:rsidR="00CE62C9" w:rsidRPr="000A44D3" w:rsidRDefault="00CE62C9" w:rsidP="00CE62C9">
      <w:pPr>
        <w:ind w:left="135"/>
        <w:jc w:val="both"/>
        <w:rPr>
          <w:rFonts w:cs="Calibri"/>
          <w:sz w:val="28"/>
          <w:szCs w:val="28"/>
          <w:lang w:val="uk-UA"/>
        </w:rPr>
      </w:pPr>
    </w:p>
    <w:p w:rsidR="00CE62C9" w:rsidRPr="000A44D3" w:rsidRDefault="00CE62C9" w:rsidP="00CE62C9">
      <w:pPr>
        <w:pStyle w:val="a3"/>
        <w:ind w:left="927"/>
        <w:jc w:val="both"/>
        <w:rPr>
          <w:sz w:val="28"/>
          <w:szCs w:val="28"/>
          <w:lang w:val="uk-UA"/>
        </w:rPr>
      </w:pPr>
      <w:r w:rsidRPr="000A44D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Pr="000A44D3">
        <w:rPr>
          <w:sz w:val="28"/>
          <w:szCs w:val="28"/>
          <w:lang w:val="uk-UA"/>
        </w:rPr>
        <w:t>Доручити  КП «Водоканал»</w:t>
      </w:r>
      <w:r>
        <w:rPr>
          <w:sz w:val="28"/>
          <w:szCs w:val="28"/>
          <w:lang w:val="uk-UA"/>
        </w:rPr>
        <w:t xml:space="preserve"> с</w:t>
      </w:r>
      <w:r w:rsidRPr="000A44D3">
        <w:rPr>
          <w:sz w:val="28"/>
          <w:szCs w:val="28"/>
          <w:lang w:val="uk-UA"/>
        </w:rPr>
        <w:t xml:space="preserve">класти  кошторис  </w:t>
      </w:r>
      <w:r>
        <w:rPr>
          <w:sz w:val="28"/>
          <w:szCs w:val="28"/>
          <w:lang w:val="uk-UA"/>
        </w:rPr>
        <w:t>видатків</w:t>
      </w:r>
      <w:r w:rsidRPr="000A44D3">
        <w:rPr>
          <w:sz w:val="28"/>
          <w:szCs w:val="28"/>
          <w:lang w:val="uk-UA"/>
        </w:rPr>
        <w:t xml:space="preserve">  необхідних  для  виконання  ремонту  </w:t>
      </w:r>
      <w:r>
        <w:rPr>
          <w:sz w:val="28"/>
          <w:szCs w:val="28"/>
          <w:lang w:val="uk-UA"/>
        </w:rPr>
        <w:t xml:space="preserve">зовнішніх  </w:t>
      </w:r>
      <w:r w:rsidRPr="000A44D3">
        <w:rPr>
          <w:sz w:val="28"/>
          <w:szCs w:val="28"/>
          <w:lang w:val="uk-UA"/>
        </w:rPr>
        <w:t>каналізаційних  мереж  по вул.</w:t>
      </w:r>
      <w:r>
        <w:rPr>
          <w:sz w:val="28"/>
          <w:szCs w:val="28"/>
          <w:lang w:val="uk-UA"/>
        </w:rPr>
        <w:t xml:space="preserve"> </w:t>
      </w:r>
      <w:proofErr w:type="spellStart"/>
      <w:r w:rsidRPr="000A44D3">
        <w:rPr>
          <w:sz w:val="28"/>
          <w:szCs w:val="28"/>
          <w:lang w:val="uk-UA"/>
        </w:rPr>
        <w:t>Калмикова</w:t>
      </w:r>
      <w:proofErr w:type="spellEnd"/>
      <w:r w:rsidRPr="000A44D3"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>м</w:t>
      </w:r>
      <w:r w:rsidRPr="000A44D3">
        <w:rPr>
          <w:sz w:val="28"/>
          <w:szCs w:val="28"/>
          <w:lang w:val="uk-UA"/>
        </w:rPr>
        <w:t>. Арциз.</w:t>
      </w:r>
    </w:p>
    <w:p w:rsidR="00CE62C9" w:rsidRPr="000A44D3" w:rsidRDefault="00CE62C9" w:rsidP="00CE62C9">
      <w:pPr>
        <w:pStyle w:val="a3"/>
        <w:ind w:left="92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0A44D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При отриманні кошторису міською радою розглянути питання</w:t>
      </w:r>
      <w:r w:rsidRPr="000A44D3">
        <w:rPr>
          <w:sz w:val="28"/>
          <w:szCs w:val="28"/>
          <w:lang w:val="uk-UA"/>
        </w:rPr>
        <w:t xml:space="preserve">  щодо  виділення  коштів для  виконання  ремонту </w:t>
      </w:r>
      <w:r>
        <w:rPr>
          <w:sz w:val="28"/>
          <w:szCs w:val="28"/>
          <w:lang w:val="uk-UA"/>
        </w:rPr>
        <w:t>зовнішніх</w:t>
      </w:r>
      <w:r w:rsidRPr="000A44D3">
        <w:rPr>
          <w:sz w:val="28"/>
          <w:szCs w:val="28"/>
          <w:lang w:val="uk-UA"/>
        </w:rPr>
        <w:t xml:space="preserve"> каналізаційних мереж  по вул.</w:t>
      </w:r>
      <w:r>
        <w:rPr>
          <w:sz w:val="28"/>
          <w:szCs w:val="28"/>
          <w:lang w:val="uk-UA"/>
        </w:rPr>
        <w:t xml:space="preserve"> </w:t>
      </w:r>
      <w:proofErr w:type="spellStart"/>
      <w:r w:rsidRPr="000A44D3">
        <w:rPr>
          <w:sz w:val="28"/>
          <w:szCs w:val="28"/>
          <w:lang w:val="uk-UA"/>
        </w:rPr>
        <w:t>Калмикова</w:t>
      </w:r>
      <w:proofErr w:type="spellEnd"/>
      <w:r w:rsidRPr="000A44D3">
        <w:rPr>
          <w:sz w:val="28"/>
          <w:szCs w:val="28"/>
          <w:lang w:val="uk-UA"/>
        </w:rPr>
        <w:t xml:space="preserve"> в м. Арциз.</w:t>
      </w:r>
    </w:p>
    <w:p w:rsidR="00CE62C9" w:rsidRPr="000A44D3" w:rsidRDefault="00CE62C9" w:rsidP="00CE62C9">
      <w:pPr>
        <w:ind w:left="927" w:firstLine="3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0A44D3">
        <w:rPr>
          <w:sz w:val="28"/>
          <w:szCs w:val="28"/>
          <w:lang w:val="uk-UA"/>
        </w:rPr>
        <w:t>.Контроль за виконанням даного рішення покласти на постійну комісію з        питань житлово-комунального господарства та благоустрою /</w:t>
      </w:r>
      <w:proofErr w:type="spellStart"/>
      <w:r w:rsidRPr="000A44D3">
        <w:rPr>
          <w:sz w:val="28"/>
          <w:szCs w:val="28"/>
          <w:lang w:val="uk-UA"/>
        </w:rPr>
        <w:t>Лебеденко</w:t>
      </w:r>
      <w:proofErr w:type="spellEnd"/>
      <w:r w:rsidRPr="000A44D3">
        <w:rPr>
          <w:sz w:val="28"/>
          <w:szCs w:val="28"/>
          <w:lang w:val="uk-UA"/>
        </w:rPr>
        <w:t xml:space="preserve"> М.К./  та постійну планово-бюджетну комісію  /Мойсеєва К.М./.</w:t>
      </w:r>
    </w:p>
    <w:p w:rsidR="00CE62C9" w:rsidRPr="000A44D3" w:rsidRDefault="00CE62C9" w:rsidP="00CE62C9">
      <w:pPr>
        <w:jc w:val="both"/>
        <w:rPr>
          <w:sz w:val="28"/>
          <w:szCs w:val="28"/>
          <w:lang w:val="uk-UA"/>
        </w:rPr>
      </w:pPr>
    </w:p>
    <w:p w:rsidR="00CE62C9" w:rsidRPr="000A44D3" w:rsidRDefault="00CE62C9" w:rsidP="00CE62C9">
      <w:pPr>
        <w:jc w:val="both"/>
        <w:rPr>
          <w:sz w:val="28"/>
          <w:szCs w:val="28"/>
          <w:lang w:val="uk-UA"/>
        </w:rPr>
      </w:pPr>
      <w:r w:rsidRPr="000A44D3">
        <w:rPr>
          <w:sz w:val="28"/>
          <w:szCs w:val="28"/>
          <w:lang w:val="uk-UA"/>
        </w:rPr>
        <w:t xml:space="preserve"> </w:t>
      </w:r>
    </w:p>
    <w:p w:rsidR="00CE62C9" w:rsidRPr="000A44D3" w:rsidRDefault="00CE62C9" w:rsidP="00CE62C9">
      <w:pPr>
        <w:tabs>
          <w:tab w:val="left" w:pos="5985"/>
        </w:tabs>
        <w:ind w:left="567"/>
        <w:jc w:val="both"/>
        <w:rPr>
          <w:sz w:val="28"/>
          <w:szCs w:val="28"/>
          <w:lang w:val="uk-UA"/>
        </w:rPr>
      </w:pPr>
      <w:r w:rsidRPr="000A44D3">
        <w:rPr>
          <w:sz w:val="28"/>
          <w:szCs w:val="28"/>
          <w:lang w:val="uk-UA"/>
        </w:rPr>
        <w:tab/>
      </w:r>
    </w:p>
    <w:p w:rsidR="00CE62C9" w:rsidRPr="000A44D3" w:rsidRDefault="00CE62C9" w:rsidP="00CE62C9">
      <w:pPr>
        <w:tabs>
          <w:tab w:val="left" w:pos="5985"/>
        </w:tabs>
        <w:ind w:left="567"/>
        <w:jc w:val="both"/>
        <w:rPr>
          <w:sz w:val="28"/>
          <w:szCs w:val="28"/>
          <w:lang w:val="uk-UA"/>
        </w:rPr>
      </w:pPr>
      <w:r w:rsidRPr="000A44D3">
        <w:rPr>
          <w:b/>
          <w:sz w:val="28"/>
          <w:szCs w:val="28"/>
          <w:lang w:val="uk-UA"/>
        </w:rPr>
        <w:t xml:space="preserve">    Міський  голова                                                       </w:t>
      </w:r>
      <w:proofErr w:type="spellStart"/>
      <w:r w:rsidRPr="000A44D3">
        <w:rPr>
          <w:b/>
          <w:sz w:val="28"/>
          <w:szCs w:val="28"/>
          <w:lang w:val="uk-UA"/>
        </w:rPr>
        <w:t>В.М.Міхов</w:t>
      </w:r>
      <w:proofErr w:type="spellEnd"/>
    </w:p>
    <w:p w:rsidR="00CE62C9" w:rsidRPr="000A44D3" w:rsidRDefault="00CE62C9" w:rsidP="00CE62C9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  <w:sectPr w:rsidR="00CE62C9" w:rsidRPr="000A44D3" w:rsidSect="000E6FEC">
          <w:footnotePr>
            <w:pos w:val="beneathText"/>
          </w:footnotePr>
          <w:pgSz w:w="11905" w:h="16837"/>
          <w:pgMar w:top="851" w:right="423" w:bottom="568" w:left="1276" w:header="720" w:footer="720" w:gutter="0"/>
          <w:cols w:space="720"/>
          <w:docGrid w:linePitch="360"/>
        </w:sectPr>
      </w:pPr>
    </w:p>
    <w:p w:rsidR="00CE62C9" w:rsidRPr="000A44D3" w:rsidRDefault="00CE62C9" w:rsidP="00CE62C9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</w:pPr>
    </w:p>
    <w:p w:rsidR="007F5AA5" w:rsidRDefault="00CE62C9" w:rsidP="00CE62C9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</w:pPr>
      <w:r w:rsidRPr="000A44D3">
        <w:rPr>
          <w:b/>
          <w:sz w:val="28"/>
          <w:szCs w:val="28"/>
          <w:lang w:val="uk-UA"/>
        </w:rPr>
        <w:t xml:space="preserve">             </w:t>
      </w:r>
    </w:p>
    <w:p w:rsidR="00CE62C9" w:rsidRPr="000A44D3" w:rsidRDefault="007F5AA5" w:rsidP="00CE62C9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</w:t>
      </w:r>
      <w:r w:rsidR="00CE62C9" w:rsidRPr="000A44D3">
        <w:rPr>
          <w:b/>
          <w:sz w:val="28"/>
          <w:szCs w:val="28"/>
          <w:lang w:val="uk-UA"/>
        </w:rPr>
        <w:t xml:space="preserve">09.08.2018 року </w:t>
      </w:r>
    </w:p>
    <w:p w:rsidR="00CE62C9" w:rsidRPr="000A44D3" w:rsidRDefault="00CE62C9" w:rsidP="00CE62C9">
      <w:pPr>
        <w:ind w:firstLine="709"/>
        <w:rPr>
          <w:b/>
          <w:sz w:val="28"/>
          <w:szCs w:val="28"/>
          <w:lang w:val="uk-UA"/>
        </w:rPr>
      </w:pPr>
      <w:r w:rsidRPr="000A44D3">
        <w:rPr>
          <w:b/>
          <w:sz w:val="28"/>
          <w:szCs w:val="28"/>
          <w:lang w:val="uk-UA"/>
        </w:rPr>
        <w:t xml:space="preserve">   </w:t>
      </w:r>
      <w:bookmarkStart w:id="0" w:name="_GoBack"/>
      <w:bookmarkEnd w:id="0"/>
      <w:r w:rsidRPr="000A44D3">
        <w:rPr>
          <w:b/>
          <w:sz w:val="28"/>
          <w:szCs w:val="28"/>
          <w:lang w:val="uk-UA"/>
        </w:rPr>
        <w:t>№</w:t>
      </w:r>
      <w:r w:rsidRPr="000A44D3">
        <w:rPr>
          <w:b/>
          <w:sz w:val="28"/>
          <w:szCs w:val="28"/>
          <w:lang w:val="uk-UA"/>
        </w:rPr>
        <w:softHyphen/>
      </w:r>
      <w:r w:rsidRPr="000A44D3">
        <w:rPr>
          <w:b/>
          <w:sz w:val="28"/>
          <w:szCs w:val="28"/>
          <w:lang w:val="uk-UA"/>
        </w:rPr>
        <w:softHyphen/>
      </w:r>
      <w:r w:rsidRPr="000A44D3">
        <w:rPr>
          <w:b/>
          <w:sz w:val="28"/>
          <w:szCs w:val="28"/>
          <w:lang w:val="uk-UA"/>
        </w:rPr>
        <w:softHyphen/>
        <w:t xml:space="preserve"> </w:t>
      </w:r>
      <w:r>
        <w:rPr>
          <w:b/>
          <w:sz w:val="28"/>
          <w:szCs w:val="28"/>
          <w:lang w:val="uk-UA"/>
        </w:rPr>
        <w:t>1034</w:t>
      </w:r>
      <w:r w:rsidRPr="000A44D3">
        <w:rPr>
          <w:b/>
          <w:sz w:val="28"/>
          <w:szCs w:val="28"/>
          <w:lang w:val="uk-UA"/>
        </w:rPr>
        <w:t xml:space="preserve"> - VII</w:t>
      </w:r>
    </w:p>
    <w:p w:rsidR="00CE62C9" w:rsidRDefault="00CE62C9" w:rsidP="00CE62C9">
      <w:pPr>
        <w:ind w:firstLine="709"/>
        <w:rPr>
          <w:b/>
          <w:sz w:val="28"/>
          <w:szCs w:val="28"/>
          <w:lang w:val="uk-UA"/>
        </w:rPr>
      </w:pPr>
    </w:p>
    <w:p w:rsidR="00CE62C9" w:rsidRDefault="00CE62C9" w:rsidP="00CE62C9"/>
    <w:p w:rsidR="00664126" w:rsidRDefault="00664126"/>
    <w:sectPr w:rsidR="00664126" w:rsidSect="006A62CC">
      <w:footnotePr>
        <w:pos w:val="beneathText"/>
      </w:footnotePr>
      <w:type w:val="continuous"/>
      <w:pgSz w:w="11905" w:h="16837"/>
      <w:pgMar w:top="851" w:right="423" w:bottom="568" w:left="1276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2C9"/>
    <w:rsid w:val="00664126"/>
    <w:rsid w:val="007F5AA5"/>
    <w:rsid w:val="00CE62C9"/>
    <w:rsid w:val="00DE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2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E62C9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List Paragraph"/>
    <w:basedOn w:val="a"/>
    <w:uiPriority w:val="34"/>
    <w:qFormat/>
    <w:rsid w:val="00CE62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2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E62C9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List Paragraph"/>
    <w:basedOn w:val="a"/>
    <w:uiPriority w:val="34"/>
    <w:qFormat/>
    <w:rsid w:val="00CE62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ei.gov.ua/menyu-4/2012-01-22-11-32-56/660-zakon-ukrajini-pro-prirodno-zapovidnij-fond-ukrajini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2018-08-10T11:26:00Z</dcterms:created>
  <dcterms:modified xsi:type="dcterms:W3CDTF">2018-08-21T12:05:00Z</dcterms:modified>
</cp:coreProperties>
</file>