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"/>
        <w:gridCol w:w="236"/>
        <w:gridCol w:w="3277"/>
        <w:gridCol w:w="2407"/>
        <w:gridCol w:w="3595"/>
        <w:gridCol w:w="3350"/>
        <w:gridCol w:w="236"/>
      </w:tblGrid>
      <w:tr w:rsidR="00257977" w:rsidTr="00E32DF2">
        <w:trPr>
          <w:gridAfter w:val="1"/>
          <w:wAfter w:w="236" w:type="dxa"/>
        </w:trPr>
        <w:tc>
          <w:tcPr>
            <w:tcW w:w="131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977" w:rsidRDefault="00257977">
            <w:r>
              <w:t xml:space="preserve">       </w:t>
            </w:r>
          </w:p>
          <w:p w:rsidR="00257977" w:rsidRDefault="00257977"/>
          <w:p w:rsidR="00257977" w:rsidRDefault="00257977"/>
          <w:p w:rsidR="00257977" w:rsidRDefault="00257977"/>
          <w:p w:rsidR="00257977" w:rsidRDefault="00257977"/>
          <w:p w:rsidR="00257977" w:rsidRDefault="00257977">
            <w:pPr>
              <w:rPr>
                <w:b/>
                <w:sz w:val="28"/>
                <w:szCs w:val="28"/>
              </w:rPr>
            </w:pPr>
            <w:r>
              <w:t xml:space="preserve">                 </w:t>
            </w:r>
            <w:r>
              <w:rPr>
                <w:b/>
                <w:sz w:val="28"/>
                <w:szCs w:val="28"/>
                <w:lang w:val="en-US"/>
              </w:rPr>
              <w:t>II</w:t>
            </w:r>
            <w:r>
              <w:rPr>
                <w:b/>
                <w:sz w:val="28"/>
                <w:szCs w:val="28"/>
              </w:rPr>
              <w:t xml:space="preserve"> Організаційне </w:t>
            </w:r>
            <w:proofErr w:type="spellStart"/>
            <w:r>
              <w:rPr>
                <w:b/>
                <w:sz w:val="28"/>
                <w:szCs w:val="28"/>
              </w:rPr>
              <w:t>забазпечення</w:t>
            </w:r>
            <w:proofErr w:type="spellEnd"/>
            <w:r>
              <w:rPr>
                <w:b/>
                <w:sz w:val="28"/>
                <w:szCs w:val="28"/>
              </w:rPr>
              <w:t xml:space="preserve"> діяльності міської ради</w:t>
            </w:r>
          </w:p>
        </w:tc>
      </w:tr>
      <w:tr w:rsidR="00E32DF2" w:rsidRPr="00257977" w:rsidTr="00257977">
        <w:trPr>
          <w:gridAfter w:val="1"/>
          <w:wAfter w:w="236" w:type="dxa"/>
        </w:trPr>
        <w:tc>
          <w:tcPr>
            <w:tcW w:w="3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DF2" w:rsidRDefault="00E32DF2">
            <w:r>
              <w:t>Організаційне забезпечення  проведення засідань постійних комісій міської ради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DF2" w:rsidRDefault="00E32DF2">
            <w:r>
              <w:t xml:space="preserve">За узгодженням 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DF2" w:rsidRDefault="00E32DF2">
            <w:r>
              <w:t>Секретар міської ради,  Голови постійних комісій міської ради,відповідні відділи виконавчого комітету міської ради</w:t>
            </w:r>
          </w:p>
        </w:tc>
      </w:tr>
      <w:tr w:rsidR="00E32DF2" w:rsidTr="00257977">
        <w:trPr>
          <w:gridAfter w:val="1"/>
          <w:wAfter w:w="236" w:type="dxa"/>
        </w:trPr>
        <w:tc>
          <w:tcPr>
            <w:tcW w:w="3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DF2" w:rsidRDefault="00E32DF2">
            <w:r>
              <w:t>Організаційне забезпечення проведення пленарних засідань міської ради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DF2" w:rsidRDefault="00E32DF2">
            <w:r>
              <w:t>відповідно до регламенту міської ради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DF2" w:rsidRDefault="00E32DF2">
            <w:r>
              <w:t xml:space="preserve">Секретар міської ради,  </w:t>
            </w:r>
          </w:p>
          <w:p w:rsidR="00E32DF2" w:rsidRDefault="00E32DF2">
            <w:r>
              <w:t>відділи виконавчого комітету міської ради</w:t>
            </w:r>
          </w:p>
        </w:tc>
      </w:tr>
      <w:tr w:rsidR="00E32DF2" w:rsidRPr="00257977" w:rsidTr="00257977">
        <w:trPr>
          <w:gridAfter w:val="1"/>
          <w:wAfter w:w="236" w:type="dxa"/>
        </w:trPr>
        <w:tc>
          <w:tcPr>
            <w:tcW w:w="3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DF2" w:rsidRDefault="00E32DF2">
            <w:r>
              <w:t>Здійснення контролю за ходом виконання рішень міської ради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DF2" w:rsidRDefault="00E32DF2">
            <w:r>
              <w:t>протягом року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DF2" w:rsidRDefault="00E32DF2">
            <w:r>
              <w:t>Секретар міської ради,  Голови постійних комісій міської ради, відповідні відділи виконавчого комітету міської ради</w:t>
            </w:r>
          </w:p>
        </w:tc>
      </w:tr>
      <w:tr w:rsidR="00E32DF2" w:rsidTr="00257977">
        <w:trPr>
          <w:gridAfter w:val="1"/>
          <w:wAfter w:w="236" w:type="dxa"/>
        </w:trPr>
        <w:tc>
          <w:tcPr>
            <w:tcW w:w="3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DF2" w:rsidRDefault="00E32DF2">
            <w:r>
              <w:t xml:space="preserve">Надання </w:t>
            </w:r>
            <w:proofErr w:type="spellStart"/>
            <w:r>
              <w:t>консультативно-</w:t>
            </w:r>
            <w:proofErr w:type="spellEnd"/>
            <w:r>
              <w:t xml:space="preserve"> методичної допомоги депутатам міської ради з питань здійснення  повноважень, підготовки проектів рішень міської ради, тощо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DF2" w:rsidRDefault="00E32DF2">
            <w:r>
              <w:t>Постійно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DF2" w:rsidRDefault="00E32DF2">
            <w:r>
              <w:t xml:space="preserve">Секретар міської ради,  </w:t>
            </w:r>
          </w:p>
          <w:p w:rsidR="00E32DF2" w:rsidRDefault="00E32DF2">
            <w:r>
              <w:t>відділи виконавчого комітету міської ради</w:t>
            </w:r>
          </w:p>
        </w:tc>
      </w:tr>
      <w:tr w:rsidR="00E32DF2" w:rsidTr="00257977">
        <w:trPr>
          <w:gridAfter w:val="1"/>
          <w:wAfter w:w="236" w:type="dxa"/>
        </w:trPr>
        <w:tc>
          <w:tcPr>
            <w:tcW w:w="3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DF2" w:rsidRDefault="00E32DF2">
            <w:r>
              <w:t xml:space="preserve"> Аналіз та узагальнення заяв, скарг фізичних та юридичних осіб до депутатів міської ради щодо поліпшення діяльності органів і посадових осіб місцевого самоврядування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DF2" w:rsidRDefault="00E32DF2">
            <w:r>
              <w:t xml:space="preserve"> за підсумками року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DF2" w:rsidRDefault="00E32DF2">
            <w:r>
              <w:t xml:space="preserve">Секретар міської ради,  депутати міської ради, </w:t>
            </w:r>
          </w:p>
          <w:p w:rsidR="00E32DF2" w:rsidRDefault="00E32DF2">
            <w:r>
              <w:t>відділи виконавчого комітету міської ради</w:t>
            </w:r>
          </w:p>
        </w:tc>
      </w:tr>
      <w:tr w:rsidR="00E32DF2" w:rsidTr="00257977">
        <w:trPr>
          <w:gridAfter w:val="1"/>
          <w:wAfter w:w="236" w:type="dxa"/>
        </w:trPr>
        <w:tc>
          <w:tcPr>
            <w:tcW w:w="3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DF2" w:rsidRDefault="00E32DF2">
            <w:r>
              <w:t>Аналіз участі депутатів міської ради у засіданнях постійних комісій, пленарних засіданнях міської ради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DF2" w:rsidRDefault="00E32DF2">
            <w:r>
              <w:t xml:space="preserve"> за підсумками кварталу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DF2" w:rsidRDefault="00E32DF2">
            <w:r>
              <w:t xml:space="preserve">Секретар міської ради,  депутати міської ради, </w:t>
            </w:r>
          </w:p>
          <w:p w:rsidR="00E32DF2" w:rsidRDefault="00E32DF2">
            <w:r>
              <w:t>відділи виконавчого комітету міської ради</w:t>
            </w:r>
          </w:p>
        </w:tc>
      </w:tr>
      <w:tr w:rsidR="00E32DF2" w:rsidTr="00257977">
        <w:trPr>
          <w:gridAfter w:val="6"/>
          <w:wAfter w:w="13101" w:type="dxa"/>
        </w:trPr>
        <w:tc>
          <w:tcPr>
            <w:tcW w:w="284" w:type="dxa"/>
            <w:vAlign w:val="center"/>
            <w:hideMark/>
          </w:tcPr>
          <w:p w:rsidR="00E32DF2" w:rsidRPr="00E32DF2" w:rsidRDefault="00E32DF2">
            <w:pPr>
              <w:rPr>
                <w:sz w:val="20"/>
                <w:szCs w:val="20"/>
              </w:rPr>
            </w:pPr>
          </w:p>
        </w:tc>
      </w:tr>
      <w:tr w:rsidR="00E32DF2" w:rsidTr="00257977">
        <w:trPr>
          <w:gridAfter w:val="1"/>
          <w:wAfter w:w="236" w:type="dxa"/>
        </w:trPr>
        <w:tc>
          <w:tcPr>
            <w:tcW w:w="3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DF2" w:rsidRDefault="00E32DF2">
            <w:r>
              <w:t>Підготовка звітів депутатів міської ради за підсумками роботи у 2020 році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DF2" w:rsidRDefault="00E32DF2">
            <w:r>
              <w:t>грудень 2020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DF2" w:rsidRDefault="00E32DF2">
            <w:r>
              <w:t xml:space="preserve">Секретар міської ради,  депутати міської ради, </w:t>
            </w:r>
          </w:p>
          <w:p w:rsidR="00E32DF2" w:rsidRDefault="00E32DF2">
            <w:r>
              <w:t>відділи виконавчого комітету міської ради</w:t>
            </w:r>
          </w:p>
        </w:tc>
      </w:tr>
      <w:tr w:rsidR="00257977" w:rsidTr="00E32DF2">
        <w:tc>
          <w:tcPr>
            <w:tcW w:w="3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977" w:rsidRDefault="00257977">
            <w:r>
              <w:t xml:space="preserve">Інформаційне забезпечення </w:t>
            </w:r>
            <w:r>
              <w:lastRenderedPageBreak/>
              <w:t>депутатської діяльності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977" w:rsidRDefault="00257977">
            <w:r>
              <w:lastRenderedPageBreak/>
              <w:t>протягом року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977" w:rsidRDefault="00257977">
            <w:r>
              <w:t xml:space="preserve">Секретар міської ради,  </w:t>
            </w:r>
          </w:p>
          <w:p w:rsidR="00257977" w:rsidRDefault="00257977">
            <w:r>
              <w:lastRenderedPageBreak/>
              <w:t>відділи виконавчого комітету міської ради</w:t>
            </w:r>
          </w:p>
        </w:tc>
        <w:tc>
          <w:tcPr>
            <w:tcW w:w="236" w:type="dxa"/>
            <w:vAlign w:val="center"/>
            <w:hideMark/>
          </w:tcPr>
          <w:p w:rsidR="00257977" w:rsidRDefault="00257977">
            <w:pPr>
              <w:rPr>
                <w:sz w:val="20"/>
                <w:szCs w:val="20"/>
                <w:lang w:val="ru-RU"/>
              </w:rPr>
            </w:pPr>
          </w:p>
        </w:tc>
      </w:tr>
      <w:tr w:rsidR="00257977" w:rsidTr="00E32DF2">
        <w:tc>
          <w:tcPr>
            <w:tcW w:w="3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977" w:rsidRDefault="00257977">
            <w:r>
              <w:lastRenderedPageBreak/>
              <w:t>Виконання доручень міської ради, робота в робочих групах, комісіях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977" w:rsidRDefault="00257977">
            <w:r>
              <w:t>протягом року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977" w:rsidRDefault="00257977">
            <w:r>
              <w:t>Секретар міської ради,  депутати міської ради</w:t>
            </w:r>
          </w:p>
        </w:tc>
        <w:tc>
          <w:tcPr>
            <w:tcW w:w="236" w:type="dxa"/>
            <w:vAlign w:val="center"/>
            <w:hideMark/>
          </w:tcPr>
          <w:p w:rsidR="00257977" w:rsidRDefault="00257977">
            <w:pPr>
              <w:rPr>
                <w:sz w:val="20"/>
                <w:szCs w:val="20"/>
                <w:lang w:val="ru-RU"/>
              </w:rPr>
            </w:pPr>
          </w:p>
        </w:tc>
      </w:tr>
      <w:tr w:rsidR="00257977" w:rsidTr="00E32DF2">
        <w:tc>
          <w:tcPr>
            <w:tcW w:w="3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977" w:rsidRDefault="00257977">
            <w:r>
              <w:t>Проведення заходів з питання добровільного об’єднання громад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977" w:rsidRDefault="00257977">
            <w:r>
              <w:t>протягом року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977" w:rsidRDefault="00257977">
            <w:r>
              <w:t xml:space="preserve">Секретар міської ради,  депутати міської ради, </w:t>
            </w:r>
          </w:p>
          <w:p w:rsidR="00257977" w:rsidRDefault="00257977">
            <w:r>
              <w:t>відділи виконавчого комітету міської ради</w:t>
            </w:r>
          </w:p>
        </w:tc>
        <w:tc>
          <w:tcPr>
            <w:tcW w:w="236" w:type="dxa"/>
            <w:vAlign w:val="center"/>
            <w:hideMark/>
          </w:tcPr>
          <w:p w:rsidR="00257977" w:rsidRDefault="00257977">
            <w:pPr>
              <w:rPr>
                <w:sz w:val="20"/>
                <w:szCs w:val="20"/>
                <w:lang w:val="ru-RU"/>
              </w:rPr>
            </w:pPr>
          </w:p>
        </w:tc>
      </w:tr>
      <w:tr w:rsidR="00257977" w:rsidTr="00257977">
        <w:trPr>
          <w:gridAfter w:val="2"/>
          <w:wAfter w:w="3586" w:type="dxa"/>
        </w:trPr>
        <w:tc>
          <w:tcPr>
            <w:tcW w:w="97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977" w:rsidRDefault="00257977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</w:t>
            </w:r>
            <w:r>
              <w:rPr>
                <w:b/>
                <w:sz w:val="28"/>
                <w:szCs w:val="28"/>
                <w:lang w:val="en-US"/>
              </w:rPr>
              <w:t>III</w:t>
            </w:r>
            <w:r w:rsidR="00E32DF2">
              <w:rPr>
                <w:b/>
                <w:sz w:val="28"/>
                <w:szCs w:val="28"/>
              </w:rPr>
              <w:t xml:space="preserve"> Взаємодія з </w:t>
            </w:r>
            <w:r>
              <w:rPr>
                <w:b/>
                <w:sz w:val="28"/>
                <w:szCs w:val="28"/>
              </w:rPr>
              <w:t xml:space="preserve"> громадою</w:t>
            </w:r>
            <w:r w:rsidR="00E32DF2">
              <w:rPr>
                <w:b/>
                <w:sz w:val="28"/>
                <w:szCs w:val="28"/>
              </w:rPr>
              <w:t xml:space="preserve"> м.Арциз</w:t>
            </w:r>
            <w:bookmarkStart w:id="0" w:name="_GoBack"/>
            <w:bookmarkEnd w:id="0"/>
          </w:p>
        </w:tc>
      </w:tr>
      <w:tr w:rsidR="00E32DF2" w:rsidTr="00257977">
        <w:trPr>
          <w:gridAfter w:val="1"/>
          <w:wAfter w:w="236" w:type="dxa"/>
        </w:trPr>
        <w:tc>
          <w:tcPr>
            <w:tcW w:w="3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DF2" w:rsidRDefault="00E32DF2">
            <w:r>
              <w:t xml:space="preserve">Проведення особистого прийому громадян 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DF2" w:rsidRDefault="00E32DF2">
            <w:r>
              <w:t>за графіком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DF2" w:rsidRDefault="00E32DF2">
            <w:r>
              <w:t>Секретар міської ради,  депутати міської ради</w:t>
            </w:r>
          </w:p>
        </w:tc>
      </w:tr>
      <w:tr w:rsidR="00E32DF2" w:rsidTr="00257977">
        <w:trPr>
          <w:gridAfter w:val="1"/>
          <w:wAfter w:w="236" w:type="dxa"/>
        </w:trPr>
        <w:tc>
          <w:tcPr>
            <w:tcW w:w="3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DF2" w:rsidRDefault="00E32DF2">
            <w:r>
              <w:t>Проведення зустрічей з мешканцями міста, робота в округах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DF2" w:rsidRDefault="00E32DF2">
            <w:r>
              <w:t>протягом року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DF2" w:rsidRDefault="00E32DF2">
            <w:r>
              <w:t>Секретар міської ради,  депутати міської ради</w:t>
            </w:r>
          </w:p>
        </w:tc>
      </w:tr>
      <w:tr w:rsidR="00E32DF2" w:rsidTr="00257977">
        <w:trPr>
          <w:gridAfter w:val="5"/>
          <w:wAfter w:w="12865" w:type="dxa"/>
        </w:trPr>
        <w:tc>
          <w:tcPr>
            <w:tcW w:w="284" w:type="dxa"/>
            <w:vAlign w:val="center"/>
            <w:hideMark/>
          </w:tcPr>
          <w:p w:rsidR="00E32DF2" w:rsidRDefault="00E32DF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vAlign w:val="center"/>
            <w:hideMark/>
          </w:tcPr>
          <w:p w:rsidR="00E32DF2" w:rsidRDefault="00E32DF2">
            <w:pPr>
              <w:rPr>
                <w:sz w:val="20"/>
                <w:szCs w:val="20"/>
                <w:lang w:val="ru-RU"/>
              </w:rPr>
            </w:pPr>
          </w:p>
        </w:tc>
      </w:tr>
      <w:tr w:rsidR="00E32DF2" w:rsidTr="00257977">
        <w:trPr>
          <w:gridAfter w:val="1"/>
          <w:wAfter w:w="236" w:type="dxa"/>
        </w:trPr>
        <w:tc>
          <w:tcPr>
            <w:tcW w:w="3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DF2" w:rsidRDefault="00E32DF2">
            <w:r>
              <w:t xml:space="preserve"> Виконання доручень виборців, вивчення громадської думки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DF2" w:rsidRDefault="00E32DF2">
            <w:r>
              <w:t>протягом року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DF2" w:rsidRDefault="00E32DF2">
            <w:r>
              <w:t>Секретар міської ради,  депутати міської ради</w:t>
            </w:r>
          </w:p>
        </w:tc>
      </w:tr>
      <w:tr w:rsidR="00E32DF2" w:rsidTr="00257977">
        <w:trPr>
          <w:gridAfter w:val="1"/>
          <w:wAfter w:w="236" w:type="dxa"/>
        </w:trPr>
        <w:tc>
          <w:tcPr>
            <w:tcW w:w="3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F2" w:rsidRDefault="00E32DF2"/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F2" w:rsidRDefault="00E32DF2"/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F2" w:rsidRDefault="00E32DF2"/>
        </w:tc>
      </w:tr>
    </w:tbl>
    <w:p w:rsidR="002C588E" w:rsidRPr="00257977" w:rsidRDefault="002C588E">
      <w:pPr>
        <w:rPr>
          <w:lang w:val="ru-RU"/>
        </w:rPr>
      </w:pPr>
    </w:p>
    <w:sectPr w:rsidR="002C588E" w:rsidRPr="00257977" w:rsidSect="0025797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7977"/>
    <w:rsid w:val="00257977"/>
    <w:rsid w:val="002C588E"/>
    <w:rsid w:val="00E32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9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9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779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359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2</cp:revision>
  <cp:lastPrinted>2020-01-24T11:27:00Z</cp:lastPrinted>
  <dcterms:created xsi:type="dcterms:W3CDTF">2020-01-24T11:25:00Z</dcterms:created>
  <dcterms:modified xsi:type="dcterms:W3CDTF">2020-03-25T08:23:00Z</dcterms:modified>
</cp:coreProperties>
</file>