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735" w:rsidRDefault="00455735" w:rsidP="00455735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  <w:lang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753877371" r:id="rId9"/>
        </w:object>
      </w:r>
    </w:p>
    <w:p w:rsidR="00455735" w:rsidRDefault="00455735" w:rsidP="004557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ОДЕСЬКА ОБЛАСТЬ</w:t>
      </w:r>
    </w:p>
    <w:p w:rsidR="00455735" w:rsidRDefault="00455735" w:rsidP="004557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БОЛГРАДСЬКИЙ РАЙОН</w:t>
      </w:r>
    </w:p>
    <w:p w:rsidR="00455735" w:rsidRDefault="00455735" w:rsidP="004557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АРЦИЗЬКА МІСЬКА РАДА</w:t>
      </w:r>
    </w:p>
    <w:p w:rsidR="0079233C" w:rsidRDefault="00455735" w:rsidP="0045573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</w:p>
    <w:p w:rsidR="00455735" w:rsidRPr="00455735" w:rsidRDefault="00455735" w:rsidP="0045573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9B3800" w:rsidRPr="001E15B0" w:rsidRDefault="009B3800" w:rsidP="002974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E15B0">
        <w:rPr>
          <w:rFonts w:ascii="Times New Roman" w:hAnsi="Times New Roman" w:cs="Times New Roman"/>
          <w:b/>
          <w:sz w:val="28"/>
          <w:szCs w:val="28"/>
        </w:rPr>
        <w:t>Про</w:t>
      </w:r>
      <w:r w:rsidR="00297412">
        <w:rPr>
          <w:rFonts w:ascii="Times New Roman" w:hAnsi="Times New Roman" w:cs="Times New Roman"/>
          <w:b/>
          <w:sz w:val="28"/>
          <w:szCs w:val="28"/>
        </w:rPr>
        <w:t xml:space="preserve"> здійснення повноважень у сфері </w:t>
      </w:r>
      <w:r w:rsidRPr="001E15B0">
        <w:rPr>
          <w:rFonts w:ascii="Times New Roman" w:hAnsi="Times New Roman" w:cs="Times New Roman"/>
          <w:b/>
          <w:sz w:val="28"/>
          <w:szCs w:val="28"/>
        </w:rPr>
        <w:t>державної реєстрації актів цивільного стану</w:t>
      </w:r>
    </w:p>
    <w:p w:rsidR="009B3800" w:rsidRPr="001E15B0" w:rsidRDefault="009B3800" w:rsidP="001D5431">
      <w:pPr>
        <w:numPr>
          <w:ilvl w:val="12"/>
          <w:numId w:val="0"/>
        </w:numPr>
        <w:spacing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E15B0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B54D3A">
        <w:rPr>
          <w:rFonts w:ascii="Times New Roman" w:hAnsi="Times New Roman" w:cs="Times New Roman"/>
          <w:noProof/>
          <w:sz w:val="28"/>
          <w:szCs w:val="28"/>
        </w:rPr>
        <w:t xml:space="preserve">статтей 26 </w:t>
      </w:r>
      <w:r w:rsidR="001E15B0" w:rsidRPr="001E15B0">
        <w:rPr>
          <w:rFonts w:ascii="Times New Roman" w:hAnsi="Times New Roman" w:cs="Times New Roman"/>
          <w:noProof/>
          <w:sz w:val="28"/>
          <w:szCs w:val="28"/>
        </w:rPr>
        <w:t>Закону України «Про місцеве самоврядування в Україні»</w:t>
      </w:r>
      <w:r w:rsidRPr="001E15B0">
        <w:rPr>
          <w:rFonts w:ascii="Times New Roman" w:hAnsi="Times New Roman" w:cs="Times New Roman"/>
          <w:sz w:val="28"/>
          <w:szCs w:val="28"/>
        </w:rPr>
        <w:t xml:space="preserve">, статті 4 та частини 2 статті 6 Закону України «Про державну реєстрацію актів цивільного стану»,  </w:t>
      </w:r>
      <w:r w:rsidR="00B54D3A">
        <w:rPr>
          <w:rFonts w:ascii="Times New Roman" w:hAnsi="Times New Roman" w:cs="Times New Roman"/>
          <w:sz w:val="28"/>
          <w:szCs w:val="28"/>
        </w:rPr>
        <w:t>враховуючи</w:t>
      </w:r>
      <w:r w:rsidRPr="001E15B0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67470781"/>
      <w:r w:rsidRPr="001E15B0">
        <w:rPr>
          <w:rFonts w:ascii="Times New Roman" w:hAnsi="Times New Roman" w:cs="Times New Roman"/>
          <w:sz w:val="28"/>
          <w:szCs w:val="28"/>
        </w:rPr>
        <w:t>Поряд</w:t>
      </w:r>
      <w:r w:rsidR="00B54D3A">
        <w:rPr>
          <w:rFonts w:ascii="Times New Roman" w:hAnsi="Times New Roman" w:cs="Times New Roman"/>
          <w:sz w:val="28"/>
          <w:szCs w:val="28"/>
        </w:rPr>
        <w:t>ок</w:t>
      </w:r>
      <w:r w:rsidRPr="001E15B0">
        <w:rPr>
          <w:rFonts w:ascii="Times New Roman" w:hAnsi="Times New Roman" w:cs="Times New Roman"/>
          <w:sz w:val="28"/>
          <w:szCs w:val="28"/>
        </w:rPr>
        <w:t xml:space="preserve"> ведення обліку і звітності про використання бланків свідоцтв про державну реєстрацію актів цивільного стану, а також їх зберігання, затвердженого </w:t>
      </w:r>
      <w:r w:rsidR="00B54D3A">
        <w:rPr>
          <w:rFonts w:ascii="Times New Roman" w:hAnsi="Times New Roman" w:cs="Times New Roman"/>
          <w:sz w:val="28"/>
          <w:szCs w:val="28"/>
        </w:rPr>
        <w:t>Н</w:t>
      </w:r>
      <w:r w:rsidRPr="001E15B0">
        <w:rPr>
          <w:rFonts w:ascii="Times New Roman" w:hAnsi="Times New Roman" w:cs="Times New Roman"/>
          <w:sz w:val="28"/>
          <w:szCs w:val="28"/>
        </w:rPr>
        <w:t xml:space="preserve">аказом Міністерства юстиції України від 29.10.2012 № 1578/5, </w:t>
      </w:r>
      <w:bookmarkEnd w:id="1"/>
      <w:proofErr w:type="spellStart"/>
      <w:r w:rsidR="00B54D3A">
        <w:rPr>
          <w:rFonts w:ascii="Times New Roman" w:hAnsi="Times New Roman" w:cs="Times New Roman"/>
          <w:sz w:val="28"/>
          <w:szCs w:val="28"/>
        </w:rPr>
        <w:t>Арцизька</w:t>
      </w:r>
      <w:proofErr w:type="spellEnd"/>
      <w:r w:rsidR="001E15B0" w:rsidRPr="001E15B0">
        <w:rPr>
          <w:rFonts w:ascii="Times New Roman" w:hAnsi="Times New Roman" w:cs="Times New Roman"/>
          <w:sz w:val="28"/>
          <w:szCs w:val="28"/>
        </w:rPr>
        <w:t xml:space="preserve"> </w:t>
      </w:r>
      <w:r w:rsidR="002F6944" w:rsidRPr="001E15B0">
        <w:rPr>
          <w:rFonts w:ascii="Times New Roman" w:hAnsi="Times New Roman" w:cs="Times New Roman"/>
          <w:noProof/>
          <w:sz w:val="28"/>
          <w:szCs w:val="28"/>
        </w:rPr>
        <w:t>міська рада</w:t>
      </w:r>
      <w:r w:rsidRPr="001E15B0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9B3800" w:rsidRPr="00B54D3A" w:rsidRDefault="009B3800" w:rsidP="001D5431">
      <w:pPr>
        <w:numPr>
          <w:ilvl w:val="12"/>
          <w:numId w:val="0"/>
        </w:numPr>
        <w:spacing w:line="240" w:lineRule="auto"/>
        <w:jc w:val="both"/>
        <w:rPr>
          <w:rFonts w:ascii="Times New Roman" w:hAnsi="Times New Roman" w:cs="Times New Roman"/>
          <w:bCs/>
          <w:noProof/>
          <w:sz w:val="28"/>
          <w:szCs w:val="28"/>
        </w:rPr>
      </w:pPr>
      <w:r w:rsidRPr="00B54D3A">
        <w:rPr>
          <w:rFonts w:ascii="Times New Roman" w:hAnsi="Times New Roman" w:cs="Times New Roman"/>
          <w:bCs/>
          <w:noProof/>
          <w:sz w:val="28"/>
          <w:szCs w:val="28"/>
        </w:rPr>
        <w:t>ВИРІШИЛА:</w:t>
      </w:r>
    </w:p>
    <w:p w:rsidR="009B3800" w:rsidRPr="00B54D3A" w:rsidRDefault="009B3800" w:rsidP="00B5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D3A">
        <w:rPr>
          <w:rFonts w:ascii="Times New Roman" w:hAnsi="Times New Roman" w:cs="Times New Roman"/>
          <w:sz w:val="28"/>
          <w:szCs w:val="28"/>
        </w:rPr>
        <w:t xml:space="preserve">1. Покласти відповідальність за проведення  державної реєстрації актів цивільного стану про народження фізичної особи та її походження, шлюбу, смерті, з дотриманням єдиної нумерації по видах актових записів цивільного стану у </w:t>
      </w:r>
      <w:proofErr w:type="spellStart"/>
      <w:r w:rsidR="005572AC" w:rsidRPr="00B54D3A">
        <w:rPr>
          <w:rFonts w:ascii="Times New Roman" w:hAnsi="Times New Roman" w:cs="Times New Roman"/>
          <w:sz w:val="28"/>
          <w:szCs w:val="28"/>
        </w:rPr>
        <w:t>Арцизькій</w:t>
      </w:r>
      <w:proofErr w:type="spellEnd"/>
      <w:r w:rsidR="005572AC" w:rsidRPr="00B54D3A">
        <w:rPr>
          <w:rFonts w:ascii="Times New Roman" w:hAnsi="Times New Roman" w:cs="Times New Roman"/>
          <w:sz w:val="28"/>
          <w:szCs w:val="28"/>
        </w:rPr>
        <w:t xml:space="preserve"> міській </w:t>
      </w:r>
      <w:r w:rsidR="00B54D3A">
        <w:rPr>
          <w:rFonts w:ascii="Times New Roman" w:hAnsi="Times New Roman" w:cs="Times New Roman"/>
          <w:sz w:val="28"/>
          <w:szCs w:val="28"/>
        </w:rPr>
        <w:t>територіальній громаді:</w:t>
      </w:r>
    </w:p>
    <w:p w:rsidR="009B3800" w:rsidRPr="00B54D3A" w:rsidRDefault="00B54D3A" w:rsidP="00B5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місті</w:t>
      </w:r>
      <w:r w:rsidR="005572AC" w:rsidRPr="00B54D3A">
        <w:rPr>
          <w:rFonts w:ascii="Times New Roman" w:hAnsi="Times New Roman" w:cs="Times New Roman"/>
          <w:sz w:val="28"/>
          <w:szCs w:val="28"/>
        </w:rPr>
        <w:t xml:space="preserve"> Арциз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5572AC" w:rsidRPr="00B54D3A">
        <w:rPr>
          <w:rFonts w:ascii="Times New Roman" w:hAnsi="Times New Roman" w:cs="Times New Roman"/>
          <w:sz w:val="28"/>
          <w:szCs w:val="28"/>
        </w:rPr>
        <w:t>начальник</w:t>
      </w:r>
      <w:r w:rsidR="001E15B0" w:rsidRPr="00B54D3A">
        <w:rPr>
          <w:rFonts w:ascii="Times New Roman" w:hAnsi="Times New Roman" w:cs="Times New Roman"/>
          <w:sz w:val="28"/>
          <w:szCs w:val="28"/>
        </w:rPr>
        <w:t>а</w:t>
      </w:r>
      <w:r w:rsidR="005572AC" w:rsidRPr="00B54D3A">
        <w:rPr>
          <w:rFonts w:ascii="Times New Roman" w:hAnsi="Times New Roman" w:cs="Times New Roman"/>
          <w:sz w:val="28"/>
          <w:szCs w:val="28"/>
        </w:rPr>
        <w:t xml:space="preserve"> відділу «Центр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72AC" w:rsidRPr="00B54D3A">
        <w:rPr>
          <w:rFonts w:ascii="Times New Roman" w:hAnsi="Times New Roman" w:cs="Times New Roman"/>
          <w:sz w:val="28"/>
          <w:szCs w:val="28"/>
        </w:rPr>
        <w:t>надання адміністративних послуг»</w:t>
      </w:r>
      <w:r w:rsidR="001E15B0" w:rsidRPr="00B54D3A">
        <w:rPr>
          <w:rFonts w:ascii="Times New Roman" w:hAnsi="Times New Roman" w:cs="Times New Roman"/>
          <w:sz w:val="28"/>
          <w:szCs w:val="28"/>
        </w:rPr>
        <w:t xml:space="preserve"> </w:t>
      </w:r>
      <w:r w:rsidR="005572AC" w:rsidRPr="00B54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72AC" w:rsidRPr="00B54D3A">
        <w:rPr>
          <w:rFonts w:ascii="Times New Roman" w:hAnsi="Times New Roman" w:cs="Times New Roman"/>
          <w:sz w:val="28"/>
          <w:szCs w:val="28"/>
        </w:rPr>
        <w:t>Решетнюк</w:t>
      </w:r>
      <w:proofErr w:type="spellEnd"/>
      <w:r w:rsidR="005572AC" w:rsidRPr="00B54D3A">
        <w:rPr>
          <w:rFonts w:ascii="Times New Roman" w:hAnsi="Times New Roman" w:cs="Times New Roman"/>
          <w:sz w:val="28"/>
          <w:szCs w:val="28"/>
        </w:rPr>
        <w:t xml:space="preserve"> Оксан</w:t>
      </w:r>
      <w:r w:rsidR="001E15B0" w:rsidRPr="00B54D3A">
        <w:rPr>
          <w:rFonts w:ascii="Times New Roman" w:hAnsi="Times New Roman" w:cs="Times New Roman"/>
          <w:sz w:val="28"/>
          <w:szCs w:val="28"/>
        </w:rPr>
        <w:t>у</w:t>
      </w:r>
      <w:r w:rsidR="005572AC" w:rsidRPr="00B54D3A">
        <w:rPr>
          <w:rFonts w:ascii="Times New Roman" w:hAnsi="Times New Roman" w:cs="Times New Roman"/>
          <w:sz w:val="28"/>
          <w:szCs w:val="28"/>
        </w:rPr>
        <w:t xml:space="preserve"> Василівн</w:t>
      </w:r>
      <w:r w:rsidR="001E15B0" w:rsidRPr="00B54D3A">
        <w:rPr>
          <w:rFonts w:ascii="Times New Roman" w:hAnsi="Times New Roman" w:cs="Times New Roman"/>
          <w:sz w:val="28"/>
          <w:szCs w:val="28"/>
        </w:rPr>
        <w:t>у</w:t>
      </w:r>
      <w:r w:rsidR="009B3800" w:rsidRPr="00B54D3A">
        <w:rPr>
          <w:rFonts w:ascii="Times New Roman" w:hAnsi="Times New Roman" w:cs="Times New Roman"/>
          <w:sz w:val="28"/>
          <w:szCs w:val="28"/>
        </w:rPr>
        <w:t>;</w:t>
      </w:r>
    </w:p>
    <w:p w:rsidR="00915615" w:rsidRPr="00B54D3A" w:rsidRDefault="00B54D3A" w:rsidP="00B5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F18CE" w:rsidRPr="00B54D3A">
        <w:rPr>
          <w:rFonts w:ascii="Times New Roman" w:hAnsi="Times New Roman" w:cs="Times New Roman"/>
          <w:sz w:val="28"/>
          <w:szCs w:val="28"/>
        </w:rPr>
        <w:t xml:space="preserve"> </w:t>
      </w:r>
      <w:r w:rsidR="001E15B0" w:rsidRPr="00B54D3A">
        <w:rPr>
          <w:rFonts w:ascii="Times New Roman" w:hAnsi="Times New Roman" w:cs="Times New Roman"/>
          <w:sz w:val="28"/>
          <w:szCs w:val="28"/>
        </w:rPr>
        <w:t>Виноградівськ</w:t>
      </w:r>
      <w:r w:rsidR="003F18CE" w:rsidRPr="00B54D3A">
        <w:rPr>
          <w:rFonts w:ascii="Times New Roman" w:hAnsi="Times New Roman" w:cs="Times New Roman"/>
          <w:sz w:val="28"/>
          <w:szCs w:val="28"/>
        </w:rPr>
        <w:t>ому</w:t>
      </w:r>
      <w:r w:rsidR="001E15B0" w:rsidRPr="00B54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5B0" w:rsidRPr="00B54D3A">
        <w:rPr>
          <w:rFonts w:ascii="Times New Roman" w:hAnsi="Times New Roman" w:cs="Times New Roman"/>
          <w:sz w:val="28"/>
          <w:szCs w:val="28"/>
        </w:rPr>
        <w:t>старостинськ</w:t>
      </w:r>
      <w:r w:rsidR="003F18CE" w:rsidRPr="00B54D3A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1E15B0" w:rsidRPr="00B54D3A">
        <w:rPr>
          <w:rFonts w:ascii="Times New Roman" w:hAnsi="Times New Roman" w:cs="Times New Roman"/>
          <w:sz w:val="28"/>
          <w:szCs w:val="28"/>
        </w:rPr>
        <w:t xml:space="preserve"> окру</w:t>
      </w:r>
      <w:r w:rsidR="003F18CE" w:rsidRPr="00B54D3A">
        <w:rPr>
          <w:rFonts w:ascii="Times New Roman" w:hAnsi="Times New Roman" w:cs="Times New Roman"/>
          <w:sz w:val="28"/>
          <w:szCs w:val="28"/>
        </w:rPr>
        <w:t>зі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1E15B0" w:rsidRPr="00B54D3A">
        <w:rPr>
          <w:rFonts w:ascii="Times New Roman" w:hAnsi="Times New Roman" w:cs="Times New Roman"/>
          <w:sz w:val="28"/>
          <w:szCs w:val="28"/>
        </w:rPr>
        <w:t xml:space="preserve"> </w:t>
      </w:r>
      <w:r w:rsidR="003F18CE" w:rsidRPr="00B54D3A">
        <w:rPr>
          <w:rFonts w:ascii="Times New Roman" w:hAnsi="Times New Roman" w:cs="Times New Roman"/>
          <w:sz w:val="28"/>
          <w:szCs w:val="28"/>
        </w:rPr>
        <w:t>старосту</w:t>
      </w:r>
      <w:r w:rsidR="009B3800" w:rsidRPr="00B54D3A">
        <w:rPr>
          <w:rFonts w:ascii="Times New Roman" w:hAnsi="Times New Roman" w:cs="Times New Roman"/>
          <w:sz w:val="28"/>
          <w:szCs w:val="28"/>
        </w:rPr>
        <w:t xml:space="preserve"> </w:t>
      </w:r>
      <w:r w:rsidR="005572AC" w:rsidRPr="00B54D3A">
        <w:rPr>
          <w:rFonts w:ascii="Times New Roman" w:hAnsi="Times New Roman" w:cs="Times New Roman"/>
          <w:sz w:val="28"/>
          <w:szCs w:val="28"/>
        </w:rPr>
        <w:t>Грозов</w:t>
      </w:r>
      <w:r w:rsidR="003F18CE" w:rsidRPr="00B54D3A">
        <w:rPr>
          <w:rFonts w:ascii="Times New Roman" w:hAnsi="Times New Roman" w:cs="Times New Roman"/>
          <w:sz w:val="28"/>
          <w:szCs w:val="28"/>
        </w:rPr>
        <w:t>а</w:t>
      </w:r>
      <w:r w:rsidR="005572AC" w:rsidRPr="00B54D3A">
        <w:rPr>
          <w:rFonts w:ascii="Times New Roman" w:hAnsi="Times New Roman" w:cs="Times New Roman"/>
          <w:sz w:val="28"/>
          <w:szCs w:val="28"/>
        </w:rPr>
        <w:t xml:space="preserve"> </w:t>
      </w:r>
      <w:r w:rsidR="00D03E19" w:rsidRPr="00B54D3A">
        <w:rPr>
          <w:rFonts w:ascii="Times New Roman" w:hAnsi="Times New Roman" w:cs="Times New Roman"/>
          <w:sz w:val="28"/>
          <w:szCs w:val="28"/>
        </w:rPr>
        <w:t>Опанас</w:t>
      </w:r>
      <w:r w:rsidR="003F18CE" w:rsidRPr="00B54D3A">
        <w:rPr>
          <w:rFonts w:ascii="Times New Roman" w:hAnsi="Times New Roman" w:cs="Times New Roman"/>
          <w:sz w:val="28"/>
          <w:szCs w:val="28"/>
        </w:rPr>
        <w:t>а Івановича</w:t>
      </w:r>
      <w:r w:rsidR="007E55F0" w:rsidRPr="00B54D3A">
        <w:rPr>
          <w:rFonts w:ascii="Times New Roman" w:hAnsi="Times New Roman" w:cs="Times New Roman"/>
          <w:sz w:val="28"/>
          <w:szCs w:val="28"/>
        </w:rPr>
        <w:t>;</w:t>
      </w:r>
    </w:p>
    <w:p w:rsidR="009B3800" w:rsidRPr="00B54D3A" w:rsidRDefault="00B54D3A" w:rsidP="00B5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F18CE" w:rsidRPr="00B54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8CE" w:rsidRPr="00B54D3A">
        <w:rPr>
          <w:rFonts w:ascii="Times New Roman" w:hAnsi="Times New Roman" w:cs="Times New Roman"/>
          <w:sz w:val="28"/>
          <w:szCs w:val="28"/>
        </w:rPr>
        <w:t>Главанському</w:t>
      </w:r>
      <w:proofErr w:type="spellEnd"/>
      <w:r w:rsidR="001E15B0" w:rsidRPr="00B54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5B0" w:rsidRPr="00B54D3A">
        <w:rPr>
          <w:rFonts w:ascii="Times New Roman" w:hAnsi="Times New Roman" w:cs="Times New Roman"/>
          <w:sz w:val="28"/>
          <w:szCs w:val="28"/>
        </w:rPr>
        <w:t>старостинськ</w:t>
      </w:r>
      <w:r w:rsidR="003F18CE" w:rsidRPr="00B54D3A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1E15B0" w:rsidRPr="00B54D3A">
        <w:rPr>
          <w:rFonts w:ascii="Times New Roman" w:hAnsi="Times New Roman" w:cs="Times New Roman"/>
          <w:sz w:val="28"/>
          <w:szCs w:val="28"/>
        </w:rPr>
        <w:t xml:space="preserve"> окру</w:t>
      </w:r>
      <w:r w:rsidR="003F18CE" w:rsidRPr="00B54D3A">
        <w:rPr>
          <w:rFonts w:ascii="Times New Roman" w:hAnsi="Times New Roman" w:cs="Times New Roman"/>
          <w:sz w:val="28"/>
          <w:szCs w:val="28"/>
        </w:rPr>
        <w:t xml:space="preserve">зі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B54D3A">
        <w:rPr>
          <w:rFonts w:ascii="Times New Roman" w:hAnsi="Times New Roman" w:cs="Times New Roman"/>
          <w:sz w:val="28"/>
          <w:szCs w:val="28"/>
        </w:rPr>
        <w:t xml:space="preserve"> </w:t>
      </w:r>
      <w:r w:rsidR="003F18CE" w:rsidRPr="00B54D3A">
        <w:rPr>
          <w:rFonts w:ascii="Times New Roman" w:hAnsi="Times New Roman" w:cs="Times New Roman"/>
          <w:sz w:val="28"/>
          <w:szCs w:val="28"/>
        </w:rPr>
        <w:t>старосту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15B0" w:rsidRPr="00B54D3A">
        <w:rPr>
          <w:rFonts w:ascii="Times New Roman" w:hAnsi="Times New Roman" w:cs="Times New Roman"/>
          <w:sz w:val="28"/>
          <w:szCs w:val="28"/>
        </w:rPr>
        <w:t>Капову Тамару Миколаївн</w:t>
      </w:r>
      <w:r w:rsidR="009366F8">
        <w:rPr>
          <w:rFonts w:ascii="Times New Roman" w:hAnsi="Times New Roman" w:cs="Times New Roman"/>
          <w:sz w:val="28"/>
          <w:szCs w:val="28"/>
        </w:rPr>
        <w:t>у</w:t>
      </w:r>
      <w:r w:rsidR="00915615" w:rsidRPr="00B54D3A">
        <w:rPr>
          <w:rFonts w:ascii="Times New Roman" w:hAnsi="Times New Roman" w:cs="Times New Roman"/>
          <w:sz w:val="28"/>
          <w:szCs w:val="28"/>
        </w:rPr>
        <w:t>;</w:t>
      </w:r>
    </w:p>
    <w:p w:rsidR="00915615" w:rsidRPr="00B54D3A" w:rsidRDefault="00B54D3A" w:rsidP="00B5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F18CE" w:rsidRPr="00B54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5B0" w:rsidRPr="00B54D3A">
        <w:rPr>
          <w:rFonts w:ascii="Times New Roman" w:hAnsi="Times New Roman" w:cs="Times New Roman"/>
          <w:sz w:val="28"/>
          <w:szCs w:val="28"/>
        </w:rPr>
        <w:t>Деленсько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F18CE" w:rsidRPr="00B54D3A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1E15B0" w:rsidRPr="00B54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5B0" w:rsidRPr="00B54D3A">
        <w:rPr>
          <w:rFonts w:ascii="Times New Roman" w:hAnsi="Times New Roman" w:cs="Times New Roman"/>
          <w:sz w:val="28"/>
          <w:szCs w:val="28"/>
        </w:rPr>
        <w:t>старостинськ</w:t>
      </w:r>
      <w:r w:rsidR="003F18CE" w:rsidRPr="00B54D3A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1E15B0" w:rsidRPr="00B54D3A">
        <w:rPr>
          <w:rFonts w:ascii="Times New Roman" w:hAnsi="Times New Roman" w:cs="Times New Roman"/>
          <w:sz w:val="28"/>
          <w:szCs w:val="28"/>
        </w:rPr>
        <w:t xml:space="preserve"> окру</w:t>
      </w:r>
      <w:r w:rsidR="003F18CE" w:rsidRPr="00B54D3A">
        <w:rPr>
          <w:rFonts w:ascii="Times New Roman" w:hAnsi="Times New Roman" w:cs="Times New Roman"/>
          <w:sz w:val="28"/>
          <w:szCs w:val="28"/>
        </w:rPr>
        <w:t xml:space="preserve">зі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1E15B0" w:rsidRPr="00B54D3A">
        <w:rPr>
          <w:rFonts w:ascii="Times New Roman" w:hAnsi="Times New Roman" w:cs="Times New Roman"/>
          <w:sz w:val="28"/>
          <w:szCs w:val="28"/>
        </w:rPr>
        <w:t xml:space="preserve"> </w:t>
      </w:r>
      <w:r w:rsidR="003F18CE" w:rsidRPr="00B54D3A">
        <w:rPr>
          <w:rFonts w:ascii="Times New Roman" w:hAnsi="Times New Roman" w:cs="Times New Roman"/>
          <w:sz w:val="28"/>
          <w:szCs w:val="28"/>
        </w:rPr>
        <w:t xml:space="preserve">старосту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5615" w:rsidRPr="00B54D3A">
        <w:rPr>
          <w:rFonts w:ascii="Times New Roman" w:hAnsi="Times New Roman" w:cs="Times New Roman"/>
          <w:sz w:val="28"/>
          <w:szCs w:val="28"/>
        </w:rPr>
        <w:t>Володимира Дмитровича;</w:t>
      </w:r>
    </w:p>
    <w:p w:rsidR="00915615" w:rsidRPr="00B54D3A" w:rsidRDefault="00B54D3A" w:rsidP="00B5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B7DC0" w:rsidRPr="00B54D3A">
        <w:rPr>
          <w:rFonts w:ascii="Times New Roman" w:hAnsi="Times New Roman" w:cs="Times New Roman"/>
          <w:sz w:val="28"/>
          <w:szCs w:val="28"/>
        </w:rPr>
        <w:t xml:space="preserve"> </w:t>
      </w:r>
      <w:r w:rsidR="001E15B0" w:rsidRPr="00B54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5B0" w:rsidRPr="00B54D3A">
        <w:rPr>
          <w:rFonts w:ascii="Times New Roman" w:hAnsi="Times New Roman" w:cs="Times New Roman"/>
          <w:sz w:val="28"/>
          <w:szCs w:val="28"/>
        </w:rPr>
        <w:t>Задунаївсько</w:t>
      </w:r>
      <w:r w:rsidR="00CB7DC0" w:rsidRPr="00B54D3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1E15B0" w:rsidRPr="00B54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5B0" w:rsidRPr="00B54D3A">
        <w:rPr>
          <w:rFonts w:ascii="Times New Roman" w:hAnsi="Times New Roman" w:cs="Times New Roman"/>
          <w:sz w:val="28"/>
          <w:szCs w:val="28"/>
        </w:rPr>
        <w:t>старостинсько</w:t>
      </w:r>
      <w:r w:rsidR="00CB7DC0" w:rsidRPr="00B54D3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1E15B0" w:rsidRPr="00B54D3A">
        <w:rPr>
          <w:rFonts w:ascii="Times New Roman" w:hAnsi="Times New Roman" w:cs="Times New Roman"/>
          <w:sz w:val="28"/>
          <w:szCs w:val="28"/>
        </w:rPr>
        <w:t xml:space="preserve"> окру</w:t>
      </w:r>
      <w:r w:rsidR="00CB7DC0" w:rsidRPr="00B54D3A">
        <w:rPr>
          <w:rFonts w:ascii="Times New Roman" w:hAnsi="Times New Roman" w:cs="Times New Roman"/>
          <w:sz w:val="28"/>
          <w:szCs w:val="28"/>
        </w:rPr>
        <w:t xml:space="preserve">зі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B7DC0" w:rsidRPr="00B54D3A">
        <w:rPr>
          <w:rFonts w:ascii="Times New Roman" w:hAnsi="Times New Roman" w:cs="Times New Roman"/>
          <w:sz w:val="28"/>
          <w:szCs w:val="28"/>
        </w:rPr>
        <w:t>старосту</w:t>
      </w:r>
      <w:r w:rsidR="001E15B0" w:rsidRPr="00B54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5615" w:rsidRPr="00B54D3A">
        <w:rPr>
          <w:rFonts w:ascii="Times New Roman" w:hAnsi="Times New Roman" w:cs="Times New Roman"/>
          <w:sz w:val="28"/>
          <w:szCs w:val="28"/>
        </w:rPr>
        <w:t>Нєнова</w:t>
      </w:r>
      <w:proofErr w:type="spellEnd"/>
      <w:r w:rsidR="00915615" w:rsidRPr="00B54D3A">
        <w:rPr>
          <w:rFonts w:ascii="Times New Roman" w:hAnsi="Times New Roman" w:cs="Times New Roman"/>
          <w:sz w:val="28"/>
          <w:szCs w:val="28"/>
        </w:rPr>
        <w:t xml:space="preserve"> Дмитра Дмитровича;</w:t>
      </w:r>
    </w:p>
    <w:p w:rsidR="00915615" w:rsidRPr="00B54D3A" w:rsidRDefault="00B54D3A" w:rsidP="00B5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B7DC0" w:rsidRPr="00B54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5B0" w:rsidRPr="00B54D3A">
        <w:rPr>
          <w:rFonts w:ascii="Times New Roman" w:hAnsi="Times New Roman" w:cs="Times New Roman"/>
          <w:sz w:val="28"/>
          <w:szCs w:val="28"/>
        </w:rPr>
        <w:t>Кам`янсько</w:t>
      </w:r>
      <w:r w:rsidR="00CB7DC0" w:rsidRPr="00B54D3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1E15B0" w:rsidRPr="00B54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5B0" w:rsidRPr="00B54D3A">
        <w:rPr>
          <w:rFonts w:ascii="Times New Roman" w:hAnsi="Times New Roman" w:cs="Times New Roman"/>
          <w:sz w:val="28"/>
          <w:szCs w:val="28"/>
        </w:rPr>
        <w:t>старостинсько</w:t>
      </w:r>
      <w:r w:rsidR="00CB7DC0" w:rsidRPr="00B54D3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1E15B0" w:rsidRPr="00B54D3A">
        <w:rPr>
          <w:rFonts w:ascii="Times New Roman" w:hAnsi="Times New Roman" w:cs="Times New Roman"/>
          <w:sz w:val="28"/>
          <w:szCs w:val="28"/>
        </w:rPr>
        <w:t xml:space="preserve"> окру</w:t>
      </w:r>
      <w:r w:rsidR="00CB7DC0" w:rsidRPr="00B54D3A">
        <w:rPr>
          <w:rFonts w:ascii="Times New Roman" w:hAnsi="Times New Roman" w:cs="Times New Roman"/>
          <w:sz w:val="28"/>
          <w:szCs w:val="28"/>
        </w:rPr>
        <w:t>зі</w:t>
      </w:r>
      <w:r w:rsidRPr="00B54D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CB7DC0" w:rsidRPr="00B54D3A">
        <w:rPr>
          <w:rFonts w:ascii="Times New Roman" w:hAnsi="Times New Roman" w:cs="Times New Roman"/>
          <w:sz w:val="28"/>
          <w:szCs w:val="28"/>
        </w:rPr>
        <w:t xml:space="preserve"> старосту </w:t>
      </w:r>
      <w:proofErr w:type="spellStart"/>
      <w:r w:rsidR="00915615" w:rsidRPr="00B54D3A">
        <w:rPr>
          <w:rFonts w:ascii="Times New Roman" w:hAnsi="Times New Roman" w:cs="Times New Roman"/>
          <w:sz w:val="28"/>
          <w:szCs w:val="28"/>
        </w:rPr>
        <w:t>Бушуляна</w:t>
      </w:r>
      <w:proofErr w:type="spellEnd"/>
      <w:r w:rsidR="00915615" w:rsidRPr="00B54D3A">
        <w:rPr>
          <w:rFonts w:ascii="Times New Roman" w:hAnsi="Times New Roman" w:cs="Times New Roman"/>
          <w:sz w:val="28"/>
          <w:szCs w:val="28"/>
        </w:rPr>
        <w:t xml:space="preserve"> Анатолія Павловича;</w:t>
      </w:r>
    </w:p>
    <w:p w:rsidR="00915615" w:rsidRPr="00B54D3A" w:rsidRDefault="00B54D3A" w:rsidP="00B5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B7DC0" w:rsidRPr="00B54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5B0" w:rsidRPr="00B54D3A">
        <w:rPr>
          <w:rFonts w:ascii="Times New Roman" w:hAnsi="Times New Roman" w:cs="Times New Roman"/>
          <w:sz w:val="28"/>
          <w:szCs w:val="28"/>
        </w:rPr>
        <w:t>Надеждівсько</w:t>
      </w:r>
      <w:r w:rsidR="00CB7DC0" w:rsidRPr="00B54D3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1E15B0" w:rsidRPr="00B54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5B0" w:rsidRPr="00B54D3A">
        <w:rPr>
          <w:rFonts w:ascii="Times New Roman" w:hAnsi="Times New Roman" w:cs="Times New Roman"/>
          <w:sz w:val="28"/>
          <w:szCs w:val="28"/>
        </w:rPr>
        <w:t>старостинсько</w:t>
      </w:r>
      <w:r w:rsidR="00CB7DC0" w:rsidRPr="00B54D3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1E15B0" w:rsidRPr="00B54D3A">
        <w:rPr>
          <w:rFonts w:ascii="Times New Roman" w:hAnsi="Times New Roman" w:cs="Times New Roman"/>
          <w:sz w:val="28"/>
          <w:szCs w:val="28"/>
        </w:rPr>
        <w:t xml:space="preserve"> окру</w:t>
      </w:r>
      <w:r w:rsidR="00CB7DC0" w:rsidRPr="00B54D3A">
        <w:rPr>
          <w:rFonts w:ascii="Times New Roman" w:hAnsi="Times New Roman" w:cs="Times New Roman"/>
          <w:sz w:val="28"/>
          <w:szCs w:val="28"/>
        </w:rPr>
        <w:t>зі</w:t>
      </w:r>
      <w:r w:rsidR="001E15B0" w:rsidRPr="00B54D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B54D3A">
        <w:rPr>
          <w:rFonts w:ascii="Times New Roman" w:hAnsi="Times New Roman" w:cs="Times New Roman"/>
          <w:sz w:val="28"/>
          <w:szCs w:val="28"/>
        </w:rPr>
        <w:t xml:space="preserve"> </w:t>
      </w:r>
      <w:r w:rsidR="00CB7DC0" w:rsidRPr="00B54D3A">
        <w:rPr>
          <w:rFonts w:ascii="Times New Roman" w:hAnsi="Times New Roman" w:cs="Times New Roman"/>
          <w:sz w:val="28"/>
          <w:szCs w:val="28"/>
        </w:rPr>
        <w:t xml:space="preserve">старосту </w:t>
      </w:r>
      <w:proofErr w:type="spellStart"/>
      <w:r w:rsidR="00915615" w:rsidRPr="00B54D3A">
        <w:rPr>
          <w:rFonts w:ascii="Times New Roman" w:hAnsi="Times New Roman" w:cs="Times New Roman"/>
          <w:sz w:val="28"/>
          <w:szCs w:val="28"/>
        </w:rPr>
        <w:t>Терзі</w:t>
      </w:r>
      <w:proofErr w:type="spellEnd"/>
      <w:r w:rsidR="00915615" w:rsidRPr="00B54D3A">
        <w:rPr>
          <w:rFonts w:ascii="Times New Roman" w:hAnsi="Times New Roman" w:cs="Times New Roman"/>
          <w:sz w:val="28"/>
          <w:szCs w:val="28"/>
        </w:rPr>
        <w:t xml:space="preserve"> Дмитра Степановича;</w:t>
      </w:r>
    </w:p>
    <w:p w:rsidR="00DA5B4B" w:rsidRPr="00B54D3A" w:rsidRDefault="00B54D3A" w:rsidP="00B5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E15B0" w:rsidRPr="00B54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5B0" w:rsidRPr="00B54D3A">
        <w:rPr>
          <w:rFonts w:ascii="Times New Roman" w:hAnsi="Times New Roman" w:cs="Times New Roman"/>
          <w:sz w:val="28"/>
          <w:szCs w:val="28"/>
        </w:rPr>
        <w:t>Ново</w:t>
      </w:r>
      <w:r>
        <w:rPr>
          <w:rFonts w:ascii="Times New Roman" w:hAnsi="Times New Roman" w:cs="Times New Roman"/>
          <w:sz w:val="28"/>
          <w:szCs w:val="28"/>
        </w:rPr>
        <w:t>і</w:t>
      </w:r>
      <w:r w:rsidR="001E15B0" w:rsidRPr="00B54D3A">
        <w:rPr>
          <w:rFonts w:ascii="Times New Roman" w:hAnsi="Times New Roman" w:cs="Times New Roman"/>
          <w:sz w:val="28"/>
          <w:szCs w:val="28"/>
        </w:rPr>
        <w:t>ванівсько</w:t>
      </w:r>
      <w:r w:rsidR="00CB7DC0" w:rsidRPr="00B54D3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1E15B0" w:rsidRPr="00B54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5B0" w:rsidRPr="00B54D3A">
        <w:rPr>
          <w:rFonts w:ascii="Times New Roman" w:hAnsi="Times New Roman" w:cs="Times New Roman"/>
          <w:sz w:val="28"/>
          <w:szCs w:val="28"/>
        </w:rPr>
        <w:t>старостинсько</w:t>
      </w:r>
      <w:r w:rsidR="00CB7DC0" w:rsidRPr="00B54D3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1E15B0" w:rsidRPr="00B54D3A">
        <w:rPr>
          <w:rFonts w:ascii="Times New Roman" w:hAnsi="Times New Roman" w:cs="Times New Roman"/>
          <w:sz w:val="28"/>
          <w:szCs w:val="28"/>
        </w:rPr>
        <w:t xml:space="preserve"> окру</w:t>
      </w:r>
      <w:r w:rsidR="00CB7DC0" w:rsidRPr="00B54D3A">
        <w:rPr>
          <w:rFonts w:ascii="Times New Roman" w:hAnsi="Times New Roman" w:cs="Times New Roman"/>
          <w:sz w:val="28"/>
          <w:szCs w:val="28"/>
        </w:rPr>
        <w:t xml:space="preserve">зі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B54D3A">
        <w:rPr>
          <w:rFonts w:ascii="Times New Roman" w:hAnsi="Times New Roman" w:cs="Times New Roman"/>
          <w:sz w:val="28"/>
          <w:szCs w:val="28"/>
        </w:rPr>
        <w:t xml:space="preserve"> </w:t>
      </w:r>
      <w:r w:rsidR="00CB7DC0" w:rsidRPr="00B54D3A">
        <w:rPr>
          <w:rFonts w:ascii="Times New Roman" w:hAnsi="Times New Roman" w:cs="Times New Roman"/>
          <w:sz w:val="28"/>
          <w:szCs w:val="28"/>
        </w:rPr>
        <w:t xml:space="preserve">старосту </w:t>
      </w:r>
      <w:proofErr w:type="spellStart"/>
      <w:r w:rsidR="00915615" w:rsidRPr="00B54D3A">
        <w:rPr>
          <w:rFonts w:ascii="Times New Roman" w:hAnsi="Times New Roman" w:cs="Times New Roman"/>
          <w:sz w:val="28"/>
          <w:szCs w:val="28"/>
        </w:rPr>
        <w:t>Ст</w:t>
      </w:r>
      <w:r w:rsidR="00CB7DC0" w:rsidRPr="00B54D3A">
        <w:rPr>
          <w:rFonts w:ascii="Times New Roman" w:hAnsi="Times New Roman" w:cs="Times New Roman"/>
          <w:sz w:val="28"/>
          <w:szCs w:val="28"/>
        </w:rPr>
        <w:t>а</w:t>
      </w:r>
      <w:r w:rsidR="00915615" w:rsidRPr="00B54D3A">
        <w:rPr>
          <w:rFonts w:ascii="Times New Roman" w:hAnsi="Times New Roman" w:cs="Times New Roman"/>
          <w:sz w:val="28"/>
          <w:szCs w:val="28"/>
        </w:rPr>
        <w:t>матова</w:t>
      </w:r>
      <w:proofErr w:type="spellEnd"/>
      <w:r w:rsidR="00915615" w:rsidRPr="00B54D3A">
        <w:rPr>
          <w:rFonts w:ascii="Times New Roman" w:hAnsi="Times New Roman" w:cs="Times New Roman"/>
          <w:sz w:val="28"/>
          <w:szCs w:val="28"/>
        </w:rPr>
        <w:t xml:space="preserve"> Сергія Степановича</w:t>
      </w:r>
      <w:r w:rsidR="00DA5B4B" w:rsidRPr="00B54D3A">
        <w:rPr>
          <w:rFonts w:ascii="Times New Roman" w:hAnsi="Times New Roman" w:cs="Times New Roman"/>
          <w:sz w:val="28"/>
          <w:szCs w:val="28"/>
        </w:rPr>
        <w:t>;</w:t>
      </w:r>
    </w:p>
    <w:p w:rsidR="007E55F0" w:rsidRPr="00B54D3A" w:rsidRDefault="00B54D3A" w:rsidP="00B5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E15B0" w:rsidRPr="00B54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5B0" w:rsidRPr="00B54D3A">
        <w:rPr>
          <w:rFonts w:ascii="Times New Roman" w:hAnsi="Times New Roman" w:cs="Times New Roman"/>
          <w:sz w:val="28"/>
          <w:szCs w:val="28"/>
        </w:rPr>
        <w:t>Прямобалківсько</w:t>
      </w:r>
      <w:r w:rsidR="00CB7DC0" w:rsidRPr="00B54D3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1E15B0" w:rsidRPr="00B54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5B0" w:rsidRPr="00B54D3A">
        <w:rPr>
          <w:rFonts w:ascii="Times New Roman" w:hAnsi="Times New Roman" w:cs="Times New Roman"/>
          <w:sz w:val="28"/>
          <w:szCs w:val="28"/>
        </w:rPr>
        <w:t>старостинсько</w:t>
      </w:r>
      <w:r w:rsidR="00CB7DC0" w:rsidRPr="00B54D3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1E15B0" w:rsidRPr="00B54D3A">
        <w:rPr>
          <w:rFonts w:ascii="Times New Roman" w:hAnsi="Times New Roman" w:cs="Times New Roman"/>
          <w:sz w:val="28"/>
          <w:szCs w:val="28"/>
        </w:rPr>
        <w:t xml:space="preserve"> окру</w:t>
      </w:r>
      <w:r w:rsidR="00CB7DC0" w:rsidRPr="00B54D3A">
        <w:rPr>
          <w:rFonts w:ascii="Times New Roman" w:hAnsi="Times New Roman" w:cs="Times New Roman"/>
          <w:sz w:val="28"/>
          <w:szCs w:val="28"/>
        </w:rPr>
        <w:t>зі</w:t>
      </w:r>
      <w:r w:rsidRPr="00B54D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CB7DC0" w:rsidRPr="00B54D3A">
        <w:rPr>
          <w:rFonts w:ascii="Times New Roman" w:hAnsi="Times New Roman" w:cs="Times New Roman"/>
          <w:sz w:val="28"/>
          <w:szCs w:val="28"/>
        </w:rPr>
        <w:t xml:space="preserve"> старосту </w:t>
      </w:r>
      <w:r w:rsidR="00DA5B4B" w:rsidRPr="00B54D3A">
        <w:rPr>
          <w:rFonts w:ascii="Times New Roman" w:hAnsi="Times New Roman" w:cs="Times New Roman"/>
          <w:sz w:val="28"/>
          <w:szCs w:val="28"/>
        </w:rPr>
        <w:t>Івасенко Вікторію В</w:t>
      </w:r>
      <w:r w:rsidR="00DA5B4B" w:rsidRPr="00B54D3A">
        <w:rPr>
          <w:rFonts w:ascii="Times New Roman" w:hAnsi="Times New Roman" w:cs="Times New Roman"/>
          <w:sz w:val="28"/>
          <w:szCs w:val="28"/>
          <w:lang w:val="ru-RU"/>
        </w:rPr>
        <w:t>`</w:t>
      </w:r>
      <w:proofErr w:type="spellStart"/>
      <w:r w:rsidR="00DA5B4B" w:rsidRPr="00B54D3A">
        <w:rPr>
          <w:rFonts w:ascii="Times New Roman" w:hAnsi="Times New Roman" w:cs="Times New Roman"/>
          <w:sz w:val="28"/>
          <w:szCs w:val="28"/>
        </w:rPr>
        <w:t>ячеславівну</w:t>
      </w:r>
      <w:proofErr w:type="spellEnd"/>
      <w:r w:rsidR="00DA5B4B" w:rsidRPr="00B54D3A">
        <w:rPr>
          <w:rFonts w:ascii="Times New Roman" w:hAnsi="Times New Roman" w:cs="Times New Roman"/>
          <w:sz w:val="28"/>
          <w:szCs w:val="28"/>
        </w:rPr>
        <w:t>;</w:t>
      </w:r>
      <w:r w:rsidR="00915615" w:rsidRPr="00B54D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5F0" w:rsidRPr="00B54D3A" w:rsidRDefault="00B54D3A" w:rsidP="00B5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E15B0" w:rsidRPr="00B54D3A">
        <w:rPr>
          <w:rFonts w:ascii="Times New Roman" w:hAnsi="Times New Roman" w:cs="Times New Roman"/>
          <w:sz w:val="28"/>
          <w:szCs w:val="28"/>
        </w:rPr>
        <w:t xml:space="preserve"> Холмськ</w:t>
      </w:r>
      <w:r w:rsidR="00CB7DC0" w:rsidRPr="00B54D3A">
        <w:rPr>
          <w:rFonts w:ascii="Times New Roman" w:hAnsi="Times New Roman" w:cs="Times New Roman"/>
          <w:sz w:val="28"/>
          <w:szCs w:val="28"/>
        </w:rPr>
        <w:t>ому</w:t>
      </w:r>
      <w:r w:rsidR="001E15B0" w:rsidRPr="00B54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5B0" w:rsidRPr="00B54D3A">
        <w:rPr>
          <w:rFonts w:ascii="Times New Roman" w:hAnsi="Times New Roman" w:cs="Times New Roman"/>
          <w:sz w:val="28"/>
          <w:szCs w:val="28"/>
        </w:rPr>
        <w:t>старостинсько</w:t>
      </w:r>
      <w:r w:rsidR="00CB7DC0" w:rsidRPr="00B54D3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1E15B0" w:rsidRPr="00B54D3A">
        <w:rPr>
          <w:rFonts w:ascii="Times New Roman" w:hAnsi="Times New Roman" w:cs="Times New Roman"/>
          <w:sz w:val="28"/>
          <w:szCs w:val="28"/>
        </w:rPr>
        <w:t xml:space="preserve"> окру</w:t>
      </w:r>
      <w:r w:rsidR="00CB7DC0" w:rsidRPr="00B54D3A">
        <w:rPr>
          <w:rFonts w:ascii="Times New Roman" w:hAnsi="Times New Roman" w:cs="Times New Roman"/>
          <w:sz w:val="28"/>
          <w:szCs w:val="28"/>
        </w:rPr>
        <w:t>зі</w:t>
      </w:r>
      <w:r w:rsidRPr="00B54D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1E15B0" w:rsidRPr="00B54D3A">
        <w:rPr>
          <w:rFonts w:ascii="Times New Roman" w:hAnsi="Times New Roman" w:cs="Times New Roman"/>
          <w:sz w:val="28"/>
          <w:szCs w:val="28"/>
        </w:rPr>
        <w:t xml:space="preserve"> </w:t>
      </w:r>
      <w:r w:rsidR="00CB7DC0" w:rsidRPr="00B54D3A">
        <w:rPr>
          <w:rFonts w:ascii="Times New Roman" w:hAnsi="Times New Roman" w:cs="Times New Roman"/>
          <w:sz w:val="28"/>
          <w:szCs w:val="28"/>
        </w:rPr>
        <w:t xml:space="preserve">старосту </w:t>
      </w:r>
      <w:proofErr w:type="spellStart"/>
      <w:r w:rsidR="00DA5B4B" w:rsidRPr="00B54D3A">
        <w:rPr>
          <w:rFonts w:ascii="Times New Roman" w:hAnsi="Times New Roman" w:cs="Times New Roman"/>
          <w:sz w:val="28"/>
          <w:szCs w:val="28"/>
        </w:rPr>
        <w:t>Пєльт</w:t>
      </w:r>
      <w:r w:rsidR="001E15B0" w:rsidRPr="00B54D3A">
        <w:rPr>
          <w:rFonts w:ascii="Times New Roman" w:hAnsi="Times New Roman" w:cs="Times New Roman"/>
          <w:sz w:val="28"/>
          <w:szCs w:val="28"/>
        </w:rPr>
        <w:t>е</w:t>
      </w:r>
      <w:r w:rsidR="00DA5B4B" w:rsidRPr="00B54D3A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="00DA5B4B" w:rsidRPr="00B54D3A">
        <w:rPr>
          <w:rFonts w:ascii="Times New Roman" w:hAnsi="Times New Roman" w:cs="Times New Roman"/>
          <w:sz w:val="28"/>
          <w:szCs w:val="28"/>
        </w:rPr>
        <w:t xml:space="preserve"> Миколу Трифоновича</w:t>
      </w:r>
      <w:r w:rsidR="00CB57A4" w:rsidRPr="00B54D3A">
        <w:rPr>
          <w:rFonts w:ascii="Times New Roman" w:hAnsi="Times New Roman" w:cs="Times New Roman"/>
          <w:sz w:val="28"/>
          <w:szCs w:val="28"/>
        </w:rPr>
        <w:t>.</w:t>
      </w:r>
    </w:p>
    <w:p w:rsidR="009B3800" w:rsidRPr="00B54D3A" w:rsidRDefault="009B3800" w:rsidP="00B54D3A">
      <w:pPr>
        <w:pStyle w:val="3"/>
        <w:ind w:firstLine="709"/>
        <w:rPr>
          <w:szCs w:val="28"/>
        </w:rPr>
      </w:pPr>
      <w:r w:rsidRPr="00B54D3A">
        <w:rPr>
          <w:szCs w:val="28"/>
        </w:rPr>
        <w:lastRenderedPageBreak/>
        <w:t xml:space="preserve">2. </w:t>
      </w:r>
      <w:r w:rsidR="009366F8">
        <w:rPr>
          <w:szCs w:val="28"/>
        </w:rPr>
        <w:t>П</w:t>
      </w:r>
      <w:r w:rsidRPr="00B54D3A">
        <w:rPr>
          <w:szCs w:val="28"/>
        </w:rPr>
        <w:t xml:space="preserve">окласти відповідальність за зберігання, ведення належного обліку використання бланків свідоцтв про державну реєстрацію актів цивільного стану, прийняття від старост звітів за встановленими формами та подання у встановлені законодавством порядку і строки до </w:t>
      </w:r>
      <w:proofErr w:type="spellStart"/>
      <w:r w:rsidR="00E9777A" w:rsidRPr="00B54D3A">
        <w:rPr>
          <w:szCs w:val="28"/>
        </w:rPr>
        <w:t>Арцизького</w:t>
      </w:r>
      <w:proofErr w:type="spellEnd"/>
      <w:r w:rsidR="00E9777A" w:rsidRPr="00B54D3A">
        <w:rPr>
          <w:szCs w:val="28"/>
        </w:rPr>
        <w:t xml:space="preserve"> </w:t>
      </w:r>
      <w:r w:rsidRPr="00B54D3A">
        <w:rPr>
          <w:szCs w:val="28"/>
        </w:rPr>
        <w:t xml:space="preserve">відділу державної реєстрації актів цивільного стану </w:t>
      </w:r>
      <w:r w:rsidR="001F4A19" w:rsidRPr="00B54D3A">
        <w:rPr>
          <w:szCs w:val="28"/>
        </w:rPr>
        <w:t>у Болградському районі Одеської області Південного</w:t>
      </w:r>
      <w:r w:rsidRPr="00B54D3A">
        <w:rPr>
          <w:szCs w:val="28"/>
        </w:rPr>
        <w:t xml:space="preserve"> міжрегіонального управління </w:t>
      </w:r>
      <w:r w:rsidR="001F4A19" w:rsidRPr="00B54D3A">
        <w:rPr>
          <w:szCs w:val="28"/>
        </w:rPr>
        <w:t xml:space="preserve">Міністерства </w:t>
      </w:r>
      <w:r w:rsidRPr="00B54D3A">
        <w:rPr>
          <w:szCs w:val="28"/>
        </w:rPr>
        <w:t>юстиції</w:t>
      </w:r>
      <w:r w:rsidR="00CB57A4" w:rsidRPr="00B54D3A">
        <w:rPr>
          <w:szCs w:val="28"/>
        </w:rPr>
        <w:t xml:space="preserve"> </w:t>
      </w:r>
      <w:r w:rsidR="001F4A19" w:rsidRPr="00B54D3A">
        <w:rPr>
          <w:szCs w:val="28"/>
        </w:rPr>
        <w:t>(м. Одеса)</w:t>
      </w:r>
      <w:r w:rsidRPr="00B54D3A">
        <w:rPr>
          <w:szCs w:val="28"/>
        </w:rPr>
        <w:t xml:space="preserve"> звітів та відповідної інформації про державну реєстрацію актів цивільного стану та використання бланків свідоцтв про державну реєстрацію актів цивільного стану, а також за здійснення організаційного і методичного забезпечення та координацію діяльності старост населених пунктів, які ввійшли до складу </w:t>
      </w:r>
      <w:r w:rsidR="008C4E43" w:rsidRPr="00B54D3A">
        <w:rPr>
          <w:szCs w:val="28"/>
          <w:lang w:eastAsia="uk-UA"/>
        </w:rPr>
        <w:t>Арцизької</w:t>
      </w:r>
      <w:r w:rsidRPr="00B54D3A">
        <w:rPr>
          <w:szCs w:val="28"/>
        </w:rPr>
        <w:t xml:space="preserve"> </w:t>
      </w:r>
      <w:r w:rsidR="00B54D3A">
        <w:rPr>
          <w:szCs w:val="28"/>
        </w:rPr>
        <w:t xml:space="preserve">міської </w:t>
      </w:r>
      <w:r w:rsidRPr="00B54D3A">
        <w:rPr>
          <w:szCs w:val="28"/>
        </w:rPr>
        <w:t>територіальної громади, з питань державної реєстрації актів цивільного стану, забезпечення їх бланками свідоцтв про державну реєстрацію актів цивільного стану та іншою документацією, необхідною для проведення державної реєстрації актів цивільного стану</w:t>
      </w:r>
      <w:r w:rsidR="009366F8">
        <w:rPr>
          <w:szCs w:val="28"/>
        </w:rPr>
        <w:t xml:space="preserve"> н</w:t>
      </w:r>
      <w:r w:rsidR="009366F8" w:rsidRPr="00B54D3A">
        <w:rPr>
          <w:szCs w:val="28"/>
        </w:rPr>
        <w:t>а начальника відділу «Центру надання адміністративних послуг» Арцизької міської ради п</w:t>
      </w:r>
      <w:r w:rsidRPr="00B54D3A">
        <w:rPr>
          <w:szCs w:val="28"/>
        </w:rPr>
        <w:t xml:space="preserve">. </w:t>
      </w:r>
    </w:p>
    <w:p w:rsidR="009B3800" w:rsidRPr="00B54D3A" w:rsidRDefault="009B3800" w:rsidP="00B54D3A">
      <w:pPr>
        <w:pStyle w:val="3"/>
        <w:ind w:firstLine="709"/>
        <w:rPr>
          <w:szCs w:val="28"/>
        </w:rPr>
      </w:pPr>
      <w:r w:rsidRPr="00B54D3A">
        <w:rPr>
          <w:szCs w:val="28"/>
        </w:rPr>
        <w:t xml:space="preserve">3. </w:t>
      </w:r>
      <w:r w:rsidR="009366F8">
        <w:rPr>
          <w:szCs w:val="28"/>
        </w:rPr>
        <w:t>П</w:t>
      </w:r>
      <w:r w:rsidRPr="00B54D3A">
        <w:rPr>
          <w:szCs w:val="28"/>
        </w:rPr>
        <w:t>окласти відповідальність за отримання, зберігання, використання бланків свідоцтв про державну реєстрацію актів цивільного стану та подання звітності про використання бланків свідоцтв про державну реєстрацію актів цивільного стану</w:t>
      </w:r>
      <w:r w:rsidR="009366F8">
        <w:rPr>
          <w:szCs w:val="28"/>
        </w:rPr>
        <w:t xml:space="preserve"> н</w:t>
      </w:r>
      <w:r w:rsidR="009366F8" w:rsidRPr="00B54D3A">
        <w:rPr>
          <w:szCs w:val="28"/>
        </w:rPr>
        <w:t>а старост</w:t>
      </w:r>
      <w:r w:rsidR="009366F8">
        <w:rPr>
          <w:szCs w:val="28"/>
        </w:rPr>
        <w:t xml:space="preserve"> </w:t>
      </w:r>
      <w:proofErr w:type="spellStart"/>
      <w:r w:rsidR="009366F8">
        <w:rPr>
          <w:szCs w:val="28"/>
        </w:rPr>
        <w:t>старостинських</w:t>
      </w:r>
      <w:proofErr w:type="spellEnd"/>
      <w:r w:rsidR="009366F8">
        <w:rPr>
          <w:szCs w:val="28"/>
        </w:rPr>
        <w:t xml:space="preserve"> округів Арцизької міської територіальної громади</w:t>
      </w:r>
      <w:r w:rsidRPr="00B54D3A">
        <w:rPr>
          <w:szCs w:val="28"/>
        </w:rPr>
        <w:t xml:space="preserve">. </w:t>
      </w:r>
    </w:p>
    <w:p w:rsidR="00B95DC1" w:rsidRPr="00B54D3A" w:rsidRDefault="00B95DC1" w:rsidP="00B54D3A">
      <w:pPr>
        <w:pStyle w:val="3"/>
        <w:ind w:firstLine="709"/>
        <w:rPr>
          <w:szCs w:val="28"/>
        </w:rPr>
      </w:pPr>
      <w:r w:rsidRPr="00B54D3A">
        <w:rPr>
          <w:szCs w:val="28"/>
        </w:rPr>
        <w:t xml:space="preserve">4. </w:t>
      </w:r>
      <w:r w:rsidRPr="00B54D3A">
        <w:rPr>
          <w:rStyle w:val="docdata"/>
          <w:szCs w:val="28"/>
        </w:rPr>
        <w:t xml:space="preserve">На час тимчасової відсутності (хвороба, відпустка та інше) </w:t>
      </w:r>
      <w:r w:rsidRPr="00B54D3A">
        <w:rPr>
          <w:szCs w:val="28"/>
        </w:rPr>
        <w:t xml:space="preserve">начальника відділу «Центр надання адміністративних послуг» Арцизької міської ради </w:t>
      </w:r>
      <w:proofErr w:type="spellStart"/>
      <w:r w:rsidRPr="00B54D3A">
        <w:rPr>
          <w:szCs w:val="28"/>
        </w:rPr>
        <w:t>Решетнюк</w:t>
      </w:r>
      <w:proofErr w:type="spellEnd"/>
      <w:r w:rsidRPr="00B54D3A">
        <w:rPr>
          <w:szCs w:val="28"/>
        </w:rPr>
        <w:t xml:space="preserve"> Оксани Василівни відповідальність за виконання повноважень та обов’язків, визначених пунктами 1 та 2 цього рішення, покладається на адміністратора відділу «Центр надання адміністративних послуг» Арцизької міської ради.</w:t>
      </w:r>
    </w:p>
    <w:p w:rsidR="009B3800" w:rsidRPr="00B54D3A" w:rsidRDefault="00B95DC1" w:rsidP="00B5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D3A">
        <w:rPr>
          <w:rFonts w:ascii="Times New Roman" w:hAnsi="Times New Roman" w:cs="Times New Roman"/>
          <w:sz w:val="28"/>
          <w:szCs w:val="28"/>
        </w:rPr>
        <w:t>5</w:t>
      </w:r>
      <w:r w:rsidR="009B3800" w:rsidRPr="00B54D3A">
        <w:rPr>
          <w:rFonts w:ascii="Times New Roman" w:hAnsi="Times New Roman" w:cs="Times New Roman"/>
          <w:sz w:val="28"/>
          <w:szCs w:val="28"/>
        </w:rPr>
        <w:t xml:space="preserve">. На час тимчасової відсутності (хвороба, відпустка та інше) старост  відповідальність за виконання повноважень щодо державної реєстрації актів цивільного стану в </w:t>
      </w:r>
      <w:proofErr w:type="spellStart"/>
      <w:r w:rsidR="00CB7DC0" w:rsidRPr="00B54D3A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="00CB7DC0" w:rsidRPr="00B54D3A">
        <w:rPr>
          <w:rFonts w:ascii="Times New Roman" w:hAnsi="Times New Roman" w:cs="Times New Roman"/>
          <w:sz w:val="28"/>
          <w:szCs w:val="28"/>
        </w:rPr>
        <w:t xml:space="preserve"> округах Арцизької міської ради</w:t>
      </w:r>
      <w:r w:rsidR="008C4E43" w:rsidRPr="00B54D3A">
        <w:rPr>
          <w:rFonts w:ascii="Times New Roman" w:hAnsi="Times New Roman" w:cs="Times New Roman"/>
          <w:sz w:val="28"/>
          <w:szCs w:val="28"/>
        </w:rPr>
        <w:t xml:space="preserve"> </w:t>
      </w:r>
      <w:r w:rsidR="009B3800" w:rsidRPr="00B54D3A">
        <w:rPr>
          <w:rFonts w:ascii="Times New Roman" w:hAnsi="Times New Roman" w:cs="Times New Roman"/>
          <w:sz w:val="28"/>
          <w:szCs w:val="28"/>
        </w:rPr>
        <w:t xml:space="preserve"> та за отримання, зберігання, використання та подання звітності про використання бланків свідоцтв про державну реєстрацію актів цивільного стану покладається на </w:t>
      </w:r>
      <w:r w:rsidR="002A3ED2" w:rsidRPr="00B54D3A">
        <w:rPr>
          <w:rFonts w:ascii="Times New Roman" w:hAnsi="Times New Roman" w:cs="Times New Roman"/>
          <w:sz w:val="28"/>
          <w:szCs w:val="28"/>
        </w:rPr>
        <w:t>начальника відділу «Центру надання адміністративних</w:t>
      </w:r>
      <w:r w:rsidR="00245039">
        <w:rPr>
          <w:rFonts w:ascii="Times New Roman" w:hAnsi="Times New Roman" w:cs="Times New Roman"/>
          <w:sz w:val="28"/>
          <w:szCs w:val="28"/>
        </w:rPr>
        <w:t xml:space="preserve"> послуг» Арцизької міської ради</w:t>
      </w:r>
      <w:r w:rsidR="009B3800" w:rsidRPr="00B54D3A">
        <w:rPr>
          <w:rFonts w:ascii="Times New Roman" w:hAnsi="Times New Roman" w:cs="Times New Roman"/>
          <w:sz w:val="28"/>
          <w:szCs w:val="28"/>
        </w:rPr>
        <w:t>.</w:t>
      </w:r>
    </w:p>
    <w:p w:rsidR="009B3800" w:rsidRDefault="009B3800" w:rsidP="00B5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D3A">
        <w:rPr>
          <w:rFonts w:ascii="Times New Roman" w:hAnsi="Times New Roman" w:cs="Times New Roman"/>
          <w:sz w:val="28"/>
          <w:szCs w:val="28"/>
        </w:rPr>
        <w:t xml:space="preserve">6. Контроль за виконанням цього рішення покласти на </w:t>
      </w:r>
      <w:r w:rsidR="005A27E2" w:rsidRPr="00B54D3A">
        <w:rPr>
          <w:rFonts w:ascii="Times New Roman" w:hAnsi="Times New Roman" w:cs="Times New Roman"/>
          <w:sz w:val="28"/>
          <w:szCs w:val="28"/>
        </w:rPr>
        <w:t>постійну комісію з питань конституційних прав громадян, регламенту, депутатської діяльності та етики.</w:t>
      </w:r>
      <w:bookmarkStart w:id="2" w:name="_Hlk66194244"/>
    </w:p>
    <w:p w:rsidR="00245039" w:rsidRDefault="00245039" w:rsidP="00B5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5039" w:rsidRDefault="00245039" w:rsidP="00B5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:rsidR="00714430" w:rsidRPr="00714430" w:rsidRDefault="00714430" w:rsidP="007144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14430"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 w:rsidRPr="00714430"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Сергій  ПАРПУЛАНСЬКИЙ</w:t>
      </w:r>
    </w:p>
    <w:p w:rsidR="00714430" w:rsidRPr="00714430" w:rsidRDefault="00714430" w:rsidP="007144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430" w:rsidRPr="00714430" w:rsidRDefault="00714430" w:rsidP="007144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28"/>
          <w:lang w:eastAsia="uk-UA"/>
        </w:rPr>
      </w:pPr>
      <w:r w:rsidRPr="00714430">
        <w:rPr>
          <w:rFonts w:ascii="Times New Roman" w:hAnsi="Times New Roman" w:cs="Times New Roman"/>
          <w:sz w:val="28"/>
          <w:szCs w:val="28"/>
          <w:lang w:val="ru-RU"/>
        </w:rPr>
        <w:t xml:space="preserve">18 </w:t>
      </w:r>
      <w:proofErr w:type="spellStart"/>
      <w:r w:rsidRPr="00714430">
        <w:rPr>
          <w:rFonts w:ascii="Times New Roman" w:hAnsi="Times New Roman" w:cs="Times New Roman"/>
          <w:sz w:val="28"/>
          <w:szCs w:val="28"/>
          <w:lang w:val="ru-RU"/>
        </w:rPr>
        <w:t>серпня</w:t>
      </w:r>
      <w:proofErr w:type="spellEnd"/>
      <w:r w:rsidRPr="00714430">
        <w:rPr>
          <w:rFonts w:ascii="Times New Roman" w:hAnsi="Times New Roman" w:cs="Times New Roman"/>
          <w:sz w:val="28"/>
          <w:szCs w:val="28"/>
        </w:rPr>
        <w:t xml:space="preserve"> 2023 року</w:t>
      </w:r>
    </w:p>
    <w:p w:rsidR="00245039" w:rsidRPr="00714430" w:rsidRDefault="00714430" w:rsidP="00714430">
      <w:pPr>
        <w:tabs>
          <w:tab w:val="left" w:pos="536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14430">
        <w:rPr>
          <w:rFonts w:ascii="Times New Roman" w:hAnsi="Times New Roman" w:cs="Times New Roman"/>
          <w:sz w:val="28"/>
          <w:szCs w:val="28"/>
        </w:rPr>
        <w:t>№1</w:t>
      </w:r>
      <w:r w:rsidRPr="00714430">
        <w:rPr>
          <w:rFonts w:ascii="Times New Roman" w:hAnsi="Times New Roman" w:cs="Times New Roman"/>
          <w:sz w:val="28"/>
          <w:szCs w:val="28"/>
          <w:lang w:val="ru-RU"/>
        </w:rPr>
        <w:t>832</w:t>
      </w:r>
      <w:r w:rsidRPr="00714430">
        <w:rPr>
          <w:rFonts w:ascii="Times New Roman" w:hAnsi="Times New Roman" w:cs="Times New Roman"/>
          <w:sz w:val="28"/>
          <w:szCs w:val="28"/>
        </w:rPr>
        <w:t>-VІІІ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</w:p>
    <w:p w:rsidR="00297412" w:rsidRPr="001D5431" w:rsidRDefault="00297412" w:rsidP="001D5431">
      <w:pPr>
        <w:tabs>
          <w:tab w:val="left" w:pos="5362"/>
          <w:tab w:val="left" w:pos="6946"/>
        </w:tabs>
        <w:ind w:right="140"/>
        <w:jc w:val="both"/>
        <w:rPr>
          <w:b/>
          <w:sz w:val="28"/>
          <w:szCs w:val="28"/>
          <w:lang w:val="ru-RU"/>
        </w:rPr>
      </w:pPr>
    </w:p>
    <w:p w:rsidR="00400EE1" w:rsidRPr="001D5431" w:rsidRDefault="00400EE1" w:rsidP="00400EE1">
      <w:pPr>
        <w:tabs>
          <w:tab w:val="left" w:pos="5362"/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00EE1" w:rsidRPr="001E15B0" w:rsidRDefault="00400EE1" w:rsidP="00400EE1">
      <w:pPr>
        <w:tabs>
          <w:tab w:val="left" w:pos="5362"/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0EE1" w:rsidRPr="001E15B0" w:rsidRDefault="00400EE1" w:rsidP="00400EE1">
      <w:pPr>
        <w:pStyle w:val="a3"/>
        <w:shd w:val="clear" w:color="auto" w:fill="FFFFFF"/>
        <w:tabs>
          <w:tab w:val="left" w:pos="5362"/>
        </w:tabs>
        <w:spacing w:before="0" w:beforeAutospacing="0" w:after="225" w:afterAutospacing="0"/>
        <w:jc w:val="both"/>
        <w:textAlignment w:val="baseline"/>
        <w:rPr>
          <w:lang w:val="uk-UA"/>
        </w:rPr>
      </w:pPr>
    </w:p>
    <w:p w:rsidR="00392B59" w:rsidRPr="001E15B0" w:rsidRDefault="00392B59" w:rsidP="00D4430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92B59" w:rsidRPr="001E1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CFE" w:rsidRDefault="000A5CFE" w:rsidP="009B3800">
      <w:pPr>
        <w:spacing w:after="0" w:line="240" w:lineRule="auto"/>
      </w:pPr>
      <w:r>
        <w:separator/>
      </w:r>
    </w:p>
  </w:endnote>
  <w:endnote w:type="continuationSeparator" w:id="0">
    <w:p w:rsidR="000A5CFE" w:rsidRDefault="000A5CFE" w:rsidP="009B3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CC"/>
    <w:family w:val="swiss"/>
    <w:pitch w:val="variable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CFE" w:rsidRDefault="000A5CFE" w:rsidP="009B3800">
      <w:pPr>
        <w:spacing w:after="0" w:line="240" w:lineRule="auto"/>
      </w:pPr>
      <w:r>
        <w:separator/>
      </w:r>
    </w:p>
  </w:footnote>
  <w:footnote w:type="continuationSeparator" w:id="0">
    <w:p w:rsidR="000A5CFE" w:rsidRDefault="000A5CFE" w:rsidP="009B38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50"/>
    <w:rsid w:val="00026019"/>
    <w:rsid w:val="00092590"/>
    <w:rsid w:val="000A5CFE"/>
    <w:rsid w:val="000C6D85"/>
    <w:rsid w:val="001B7EB7"/>
    <w:rsid w:val="001D5431"/>
    <w:rsid w:val="001E15B0"/>
    <w:rsid w:val="001F4A19"/>
    <w:rsid w:val="00245039"/>
    <w:rsid w:val="002808FB"/>
    <w:rsid w:val="00280CEF"/>
    <w:rsid w:val="00297412"/>
    <w:rsid w:val="002A3ED2"/>
    <w:rsid w:val="002F6944"/>
    <w:rsid w:val="00382DB8"/>
    <w:rsid w:val="00392B59"/>
    <w:rsid w:val="003F18CE"/>
    <w:rsid w:val="00400EE1"/>
    <w:rsid w:val="00425315"/>
    <w:rsid w:val="00455735"/>
    <w:rsid w:val="004C7340"/>
    <w:rsid w:val="005572AC"/>
    <w:rsid w:val="005A27E2"/>
    <w:rsid w:val="005E0EBE"/>
    <w:rsid w:val="00624B50"/>
    <w:rsid w:val="006A2D5D"/>
    <w:rsid w:val="006D673A"/>
    <w:rsid w:val="00714430"/>
    <w:rsid w:val="00776A49"/>
    <w:rsid w:val="0079233C"/>
    <w:rsid w:val="007E55F0"/>
    <w:rsid w:val="008021CB"/>
    <w:rsid w:val="00887B9C"/>
    <w:rsid w:val="00890712"/>
    <w:rsid w:val="008C4E43"/>
    <w:rsid w:val="00915615"/>
    <w:rsid w:val="009366F8"/>
    <w:rsid w:val="009B3800"/>
    <w:rsid w:val="00A104B6"/>
    <w:rsid w:val="00A11073"/>
    <w:rsid w:val="00A6222D"/>
    <w:rsid w:val="00A771C7"/>
    <w:rsid w:val="00AE61B6"/>
    <w:rsid w:val="00AF10D8"/>
    <w:rsid w:val="00B54D3A"/>
    <w:rsid w:val="00B95DC1"/>
    <w:rsid w:val="00BD49B0"/>
    <w:rsid w:val="00CB3805"/>
    <w:rsid w:val="00CB57A4"/>
    <w:rsid w:val="00CB7DC0"/>
    <w:rsid w:val="00CD0184"/>
    <w:rsid w:val="00CE7318"/>
    <w:rsid w:val="00CF6910"/>
    <w:rsid w:val="00D03E19"/>
    <w:rsid w:val="00D44302"/>
    <w:rsid w:val="00D83BF4"/>
    <w:rsid w:val="00D93D50"/>
    <w:rsid w:val="00DA5B4B"/>
    <w:rsid w:val="00DD5152"/>
    <w:rsid w:val="00E54881"/>
    <w:rsid w:val="00E9777A"/>
    <w:rsid w:val="00EA56E7"/>
    <w:rsid w:val="00F40481"/>
    <w:rsid w:val="00F7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3C"/>
    <w:rPr>
      <w:rFonts w:ascii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79233C"/>
    <w:pPr>
      <w:keepNext/>
      <w:keepLines/>
      <w:widowControl w:val="0"/>
      <w:suppressAutoHyphens/>
      <w:spacing w:after="240" w:line="240" w:lineRule="auto"/>
      <w:ind w:left="3969"/>
      <w:jc w:val="center"/>
    </w:pPr>
    <w:rPr>
      <w:rFonts w:ascii="Antiqua" w:eastAsia="Times New Roman" w:hAnsi="Antiqua" w:cs="Times New Roman"/>
      <w:kern w:val="2"/>
      <w:sz w:val="26"/>
      <w:szCs w:val="20"/>
      <w:lang w:eastAsia="ar-SA"/>
    </w:rPr>
  </w:style>
  <w:style w:type="paragraph" w:styleId="a3">
    <w:name w:val="Normal (Web)"/>
    <w:basedOn w:val="a"/>
    <w:link w:val="a4"/>
    <w:uiPriority w:val="99"/>
    <w:unhideWhenUsed/>
    <w:rsid w:val="00400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бычный (веб) Знак"/>
    <w:link w:val="a3"/>
    <w:uiPriority w:val="99"/>
    <w:locked/>
    <w:rsid w:val="00400EE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6"/>
    <w:uiPriority w:val="99"/>
    <w:unhideWhenUsed/>
    <w:rsid w:val="009B3800"/>
    <w:pPr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a6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5"/>
    <w:uiPriority w:val="99"/>
    <w:rsid w:val="009B3800"/>
    <w:rPr>
      <w:rFonts w:ascii="Calibri" w:hAnsi="Calibri" w:cs="Times New Roman"/>
      <w:sz w:val="20"/>
      <w:szCs w:val="20"/>
      <w:lang w:val="uk-UA" w:eastAsia="ru-RU"/>
    </w:rPr>
  </w:style>
  <w:style w:type="character" w:styleId="a7">
    <w:name w:val="footnote reference"/>
    <w:aliases w:val="сноска,Знак сноски-FN,Footnote Reference Number"/>
    <w:uiPriority w:val="99"/>
    <w:unhideWhenUsed/>
    <w:rsid w:val="009B3800"/>
    <w:rPr>
      <w:vertAlign w:val="superscript"/>
    </w:rPr>
  </w:style>
  <w:style w:type="paragraph" w:styleId="3">
    <w:name w:val="Body Text Indent 3"/>
    <w:basedOn w:val="a"/>
    <w:link w:val="30"/>
    <w:unhideWhenUsed/>
    <w:rsid w:val="009B380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B380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8">
    <w:name w:val="Table Grid"/>
    <w:basedOn w:val="a1"/>
    <w:uiPriority w:val="59"/>
    <w:rsid w:val="00297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2386,baiaagaaboqcaaadiacaaawwbwaaaaaaaaaaaaaaaaaaaaaaaaaaaaaaaaaaaaaaaaaaaaaaaaaaaaaaaaaaaaaaaaaaaaaaaaaaaaaaaaaaaaaaaaaaaaaaaaaaaaaaaaaaaaaaaaaaaaaaaaaaaaaaaaaaaaaaaaaaaaaaaaaaaaaaaaaaaaaaaaaaaaaaaaaaaaaaaaaaaaaaaaaaaaaaaaaaaaaaaaaaaaaa"/>
    <w:basedOn w:val="a0"/>
    <w:rsid w:val="00B95D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3C"/>
    <w:rPr>
      <w:rFonts w:ascii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79233C"/>
    <w:pPr>
      <w:keepNext/>
      <w:keepLines/>
      <w:widowControl w:val="0"/>
      <w:suppressAutoHyphens/>
      <w:spacing w:after="240" w:line="240" w:lineRule="auto"/>
      <w:ind w:left="3969"/>
      <w:jc w:val="center"/>
    </w:pPr>
    <w:rPr>
      <w:rFonts w:ascii="Antiqua" w:eastAsia="Times New Roman" w:hAnsi="Antiqua" w:cs="Times New Roman"/>
      <w:kern w:val="2"/>
      <w:sz w:val="26"/>
      <w:szCs w:val="20"/>
      <w:lang w:eastAsia="ar-SA"/>
    </w:rPr>
  </w:style>
  <w:style w:type="paragraph" w:styleId="a3">
    <w:name w:val="Normal (Web)"/>
    <w:basedOn w:val="a"/>
    <w:link w:val="a4"/>
    <w:uiPriority w:val="99"/>
    <w:unhideWhenUsed/>
    <w:rsid w:val="00400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бычный (веб) Знак"/>
    <w:link w:val="a3"/>
    <w:uiPriority w:val="99"/>
    <w:locked/>
    <w:rsid w:val="00400EE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6"/>
    <w:uiPriority w:val="99"/>
    <w:unhideWhenUsed/>
    <w:rsid w:val="009B3800"/>
    <w:pPr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a6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5"/>
    <w:uiPriority w:val="99"/>
    <w:rsid w:val="009B3800"/>
    <w:rPr>
      <w:rFonts w:ascii="Calibri" w:hAnsi="Calibri" w:cs="Times New Roman"/>
      <w:sz w:val="20"/>
      <w:szCs w:val="20"/>
      <w:lang w:val="uk-UA" w:eastAsia="ru-RU"/>
    </w:rPr>
  </w:style>
  <w:style w:type="character" w:styleId="a7">
    <w:name w:val="footnote reference"/>
    <w:aliases w:val="сноска,Знак сноски-FN,Footnote Reference Number"/>
    <w:uiPriority w:val="99"/>
    <w:unhideWhenUsed/>
    <w:rsid w:val="009B3800"/>
    <w:rPr>
      <w:vertAlign w:val="superscript"/>
    </w:rPr>
  </w:style>
  <w:style w:type="paragraph" w:styleId="3">
    <w:name w:val="Body Text Indent 3"/>
    <w:basedOn w:val="a"/>
    <w:link w:val="30"/>
    <w:unhideWhenUsed/>
    <w:rsid w:val="009B380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B380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8">
    <w:name w:val="Table Grid"/>
    <w:basedOn w:val="a1"/>
    <w:uiPriority w:val="59"/>
    <w:rsid w:val="00297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2386,baiaagaaboqcaaadiacaaawwbwaaaaaaaaaaaaaaaaaaaaaaaaaaaaaaaaaaaaaaaaaaaaaaaaaaaaaaaaaaaaaaaaaaaaaaaaaaaaaaaaaaaaaaaaaaaaaaaaaaaaaaaaaaaaaaaaaaaaaaaaaaaaaaaaaaaaaaaaaaaaaaaaaaaaaaaaaaaaaaaaaaaaaaaaaaaaaaaaaaaaaaaaaaaaaaaaaaaaaaaaaaaaaa"/>
    <w:basedOn w:val="a0"/>
    <w:rsid w:val="00B95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75936-4762-4E1D-B1C6-66B06979B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632</Words>
  <Characters>3606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45</cp:revision>
  <cp:lastPrinted>2023-08-14T14:27:00Z</cp:lastPrinted>
  <dcterms:created xsi:type="dcterms:W3CDTF">2023-06-07T06:27:00Z</dcterms:created>
  <dcterms:modified xsi:type="dcterms:W3CDTF">2023-08-18T12:23:00Z</dcterms:modified>
</cp:coreProperties>
</file>