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53B4" w:rsidRDefault="000F53B4" w:rsidP="000F53B4">
      <w:pPr>
        <w:tabs>
          <w:tab w:val="left" w:pos="5387"/>
        </w:tabs>
        <w:spacing w:line="240" w:lineRule="auto"/>
        <w:ind w:left="1" w:hanging="3"/>
        <w:jc w:val="center"/>
        <w:rPr>
          <w:b/>
          <w:sz w:val="28"/>
          <w:szCs w:val="28"/>
        </w:rPr>
      </w:pPr>
      <w:r>
        <w:rPr>
          <w:b/>
          <w:color w:val="000000" w:themeColor="text1"/>
          <w:sz w:val="28"/>
          <w:szCs w:val="28"/>
          <w:lang w:val="ru-RU"/>
        </w:rPr>
        <w:t xml:space="preserve"> </w:t>
      </w:r>
      <w:r>
        <w:rPr>
          <w:b/>
          <w:sz w:val="28"/>
          <w:szCs w:val="28"/>
        </w:rPr>
        <w:t xml:space="preserve">  </w:t>
      </w:r>
      <w:r>
        <w:rPr>
          <w:b/>
          <w:spacing w:val="-10"/>
          <w:sz w:val="28"/>
          <w:szCs w:val="28"/>
        </w:rPr>
        <w:t xml:space="preserve"> </w:t>
      </w:r>
      <w:r>
        <w:rPr>
          <w:b/>
          <w:sz w:val="28"/>
          <w:szCs w:val="28"/>
        </w:rPr>
        <w:t xml:space="preserve">  </w:t>
      </w:r>
      <w:r>
        <w:rPr>
          <w:rFonts w:eastAsia="Andale Sans UI"/>
          <w:b/>
          <w:kern w:val="2"/>
          <w:sz w:val="28"/>
          <w:szCs w:val="28"/>
          <w:lang w:eastAsia="en-US" w:bidi="hi-IN"/>
        </w:rPr>
        <w:object w:dxaOrig="675" w:dyaOrig="8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3.45pt" o:ole="" filled="t">
            <v:fill color2="black"/>
            <v:imagedata r:id="rId9" o:title=""/>
          </v:shape>
          <o:OLEObject Type="Embed" ProgID="Word.Picture.8" ShapeID="_x0000_i1025" DrawAspect="Content" ObjectID="_1754319302" r:id="rId10"/>
        </w:object>
      </w:r>
    </w:p>
    <w:p w:rsidR="000F53B4" w:rsidRDefault="000F53B4" w:rsidP="000F53B4">
      <w:pPr>
        <w:spacing w:line="240" w:lineRule="auto"/>
        <w:ind w:left="1" w:hanging="3"/>
        <w:jc w:val="center"/>
        <w:rPr>
          <w:b/>
          <w:sz w:val="28"/>
          <w:szCs w:val="28"/>
          <w:lang w:eastAsia="ar-SA"/>
        </w:rPr>
      </w:pPr>
      <w:r>
        <w:rPr>
          <w:b/>
          <w:sz w:val="28"/>
          <w:szCs w:val="28"/>
        </w:rPr>
        <w:t>ОДЕСЬКА ОБЛАСТЬ</w:t>
      </w:r>
    </w:p>
    <w:p w:rsidR="000F53B4" w:rsidRDefault="000F53B4" w:rsidP="000F53B4">
      <w:pPr>
        <w:spacing w:line="240" w:lineRule="auto"/>
        <w:ind w:left="1" w:hanging="3"/>
        <w:jc w:val="center"/>
        <w:rPr>
          <w:b/>
          <w:sz w:val="28"/>
          <w:szCs w:val="28"/>
          <w:lang w:eastAsia="en-US"/>
        </w:rPr>
      </w:pPr>
      <w:r>
        <w:rPr>
          <w:b/>
          <w:sz w:val="28"/>
          <w:szCs w:val="28"/>
        </w:rPr>
        <w:t>БОЛГРАДСЬКИЙ РАЙОН</w:t>
      </w:r>
    </w:p>
    <w:p w:rsidR="000F53B4" w:rsidRDefault="000F53B4" w:rsidP="000F53B4">
      <w:pPr>
        <w:spacing w:line="240" w:lineRule="auto"/>
        <w:ind w:left="1" w:hanging="3"/>
        <w:jc w:val="center"/>
        <w:rPr>
          <w:b/>
          <w:sz w:val="28"/>
          <w:szCs w:val="28"/>
        </w:rPr>
      </w:pPr>
      <w:r>
        <w:rPr>
          <w:b/>
          <w:sz w:val="28"/>
          <w:szCs w:val="28"/>
        </w:rPr>
        <w:t>АРЦИЗЬКА МІСЬКА РАДА</w:t>
      </w:r>
    </w:p>
    <w:p w:rsidR="00BB2DD0" w:rsidRDefault="000F53B4" w:rsidP="000F53B4">
      <w:pPr>
        <w:spacing w:line="240" w:lineRule="auto"/>
        <w:ind w:left="1" w:hanging="3"/>
        <w:contextualSpacing/>
        <w:jc w:val="center"/>
        <w:rPr>
          <w:b/>
          <w:sz w:val="28"/>
          <w:szCs w:val="28"/>
          <w:lang w:val="ru-RU"/>
        </w:rPr>
      </w:pPr>
      <w:r>
        <w:rPr>
          <w:b/>
          <w:sz w:val="28"/>
          <w:szCs w:val="28"/>
          <w:lang w:val="ru-RU"/>
        </w:rPr>
        <w:t xml:space="preserve">Р І Ш Е Н </w:t>
      </w:r>
      <w:proofErr w:type="gramStart"/>
      <w:r>
        <w:rPr>
          <w:b/>
          <w:sz w:val="28"/>
          <w:szCs w:val="28"/>
          <w:lang w:val="ru-RU"/>
        </w:rPr>
        <w:t>Н</w:t>
      </w:r>
      <w:proofErr w:type="gramEnd"/>
      <w:r>
        <w:rPr>
          <w:b/>
          <w:sz w:val="28"/>
          <w:szCs w:val="28"/>
          <w:lang w:val="ru-RU"/>
        </w:rPr>
        <w:t xml:space="preserve"> Я</w:t>
      </w:r>
      <w:r>
        <w:rPr>
          <w:sz w:val="28"/>
          <w:szCs w:val="28"/>
        </w:rPr>
        <w:t xml:space="preserve"> </w:t>
      </w:r>
      <w:r w:rsidRPr="00746782">
        <w:rPr>
          <w:b/>
          <w:sz w:val="28"/>
          <w:szCs w:val="28"/>
          <w:lang w:val="ru-RU"/>
        </w:rPr>
        <w:t xml:space="preserve"> </w:t>
      </w:r>
      <w:r>
        <w:rPr>
          <w:b/>
          <w:sz w:val="28"/>
          <w:szCs w:val="28"/>
          <w:lang w:val="ru-RU"/>
        </w:rPr>
        <w:t xml:space="preserve"> </w:t>
      </w:r>
    </w:p>
    <w:p w:rsidR="000F53B4" w:rsidRPr="000F53B4" w:rsidRDefault="000F53B4" w:rsidP="000F53B4">
      <w:pPr>
        <w:spacing w:line="240" w:lineRule="auto"/>
        <w:ind w:left="1" w:hanging="3"/>
        <w:contextualSpacing/>
        <w:jc w:val="center"/>
        <w:rPr>
          <w:color w:val="000000" w:themeColor="text1"/>
          <w:sz w:val="28"/>
          <w:szCs w:val="28"/>
          <w:lang w:val="ru-RU"/>
        </w:rPr>
      </w:pPr>
    </w:p>
    <w:p w:rsidR="00BB2DD0" w:rsidRPr="003B569D" w:rsidRDefault="0036023B" w:rsidP="00F55F79">
      <w:pPr>
        <w:pBdr>
          <w:top w:val="nil"/>
          <w:left w:val="nil"/>
          <w:bottom w:val="nil"/>
          <w:right w:val="nil"/>
          <w:between w:val="nil"/>
        </w:pBdr>
        <w:spacing w:line="240" w:lineRule="auto"/>
        <w:ind w:left="1" w:right="140" w:hanging="3"/>
        <w:jc w:val="both"/>
        <w:rPr>
          <w:b/>
          <w:color w:val="000000" w:themeColor="text1"/>
          <w:sz w:val="28"/>
          <w:szCs w:val="28"/>
        </w:rPr>
      </w:pPr>
      <w:r w:rsidRPr="003B569D">
        <w:rPr>
          <w:b/>
          <w:color w:val="000000" w:themeColor="text1"/>
          <w:sz w:val="28"/>
          <w:szCs w:val="28"/>
        </w:rPr>
        <w:t xml:space="preserve">Про </w:t>
      </w:r>
      <w:r w:rsidR="00BE397C" w:rsidRPr="003B569D">
        <w:rPr>
          <w:b/>
          <w:color w:val="000000" w:themeColor="text1"/>
          <w:sz w:val="28"/>
          <w:szCs w:val="28"/>
        </w:rPr>
        <w:t>внесення змін до</w:t>
      </w:r>
      <w:r w:rsidRPr="003B569D">
        <w:rPr>
          <w:b/>
          <w:color w:val="000000" w:themeColor="text1"/>
          <w:sz w:val="28"/>
          <w:szCs w:val="28"/>
        </w:rPr>
        <w:t xml:space="preserve"> </w:t>
      </w:r>
      <w:r w:rsidR="003B7D16" w:rsidRPr="003B569D">
        <w:rPr>
          <w:b/>
          <w:color w:val="000000" w:themeColor="text1"/>
          <w:sz w:val="28"/>
          <w:szCs w:val="28"/>
        </w:rPr>
        <w:t>П</w:t>
      </w:r>
      <w:r w:rsidRPr="003B569D">
        <w:rPr>
          <w:b/>
          <w:color w:val="000000" w:themeColor="text1"/>
          <w:sz w:val="28"/>
          <w:szCs w:val="28"/>
        </w:rPr>
        <w:t xml:space="preserve">оложення </w:t>
      </w:r>
      <w:r w:rsidR="00FA2914" w:rsidRPr="003B569D">
        <w:rPr>
          <w:b/>
          <w:color w:val="000000" w:themeColor="text1"/>
          <w:sz w:val="28"/>
          <w:szCs w:val="28"/>
        </w:rPr>
        <w:t xml:space="preserve">та </w:t>
      </w:r>
      <w:r w:rsidR="003B7D16" w:rsidRPr="003B569D">
        <w:rPr>
          <w:b/>
          <w:color w:val="000000" w:themeColor="text1"/>
          <w:sz w:val="28"/>
          <w:szCs w:val="28"/>
        </w:rPr>
        <w:t>Р</w:t>
      </w:r>
      <w:r w:rsidR="00FA2914" w:rsidRPr="003B569D">
        <w:rPr>
          <w:b/>
          <w:color w:val="000000" w:themeColor="text1"/>
          <w:sz w:val="28"/>
          <w:szCs w:val="28"/>
        </w:rPr>
        <w:t xml:space="preserve">егламенту </w:t>
      </w:r>
      <w:r w:rsidR="0036293F" w:rsidRPr="003B569D">
        <w:rPr>
          <w:b/>
          <w:color w:val="000000" w:themeColor="text1"/>
          <w:sz w:val="28"/>
          <w:szCs w:val="28"/>
        </w:rPr>
        <w:t>відділу «</w:t>
      </w:r>
      <w:r w:rsidR="00FA2914" w:rsidRPr="003B569D">
        <w:rPr>
          <w:b/>
          <w:color w:val="000000" w:themeColor="text1"/>
          <w:sz w:val="28"/>
          <w:szCs w:val="28"/>
        </w:rPr>
        <w:t xml:space="preserve">Центр надання </w:t>
      </w:r>
      <w:r w:rsidRPr="003B569D">
        <w:rPr>
          <w:b/>
          <w:color w:val="000000" w:themeColor="text1"/>
          <w:sz w:val="28"/>
          <w:szCs w:val="28"/>
        </w:rPr>
        <w:t>адміністративних послуг</w:t>
      </w:r>
      <w:r w:rsidR="0036293F" w:rsidRPr="003B569D">
        <w:rPr>
          <w:b/>
          <w:color w:val="000000" w:themeColor="text1"/>
          <w:sz w:val="28"/>
          <w:szCs w:val="28"/>
        </w:rPr>
        <w:t xml:space="preserve">» </w:t>
      </w:r>
      <w:r w:rsidR="00341AE8" w:rsidRPr="003B569D">
        <w:rPr>
          <w:b/>
          <w:color w:val="000000" w:themeColor="text1"/>
          <w:sz w:val="28"/>
          <w:szCs w:val="28"/>
        </w:rPr>
        <w:t xml:space="preserve"> </w:t>
      </w:r>
      <w:r w:rsidR="0036293F" w:rsidRPr="003B569D">
        <w:rPr>
          <w:b/>
          <w:color w:val="000000" w:themeColor="text1"/>
          <w:sz w:val="28"/>
          <w:szCs w:val="28"/>
        </w:rPr>
        <w:t xml:space="preserve">Арцизької </w:t>
      </w:r>
      <w:r w:rsidR="00341AE8" w:rsidRPr="003B569D">
        <w:rPr>
          <w:b/>
          <w:color w:val="000000" w:themeColor="text1"/>
          <w:sz w:val="28"/>
          <w:szCs w:val="28"/>
        </w:rPr>
        <w:t xml:space="preserve"> </w:t>
      </w:r>
      <w:r w:rsidR="0036293F" w:rsidRPr="003B569D">
        <w:rPr>
          <w:b/>
          <w:color w:val="000000" w:themeColor="text1"/>
          <w:sz w:val="28"/>
          <w:szCs w:val="28"/>
        </w:rPr>
        <w:t xml:space="preserve">міської </w:t>
      </w:r>
      <w:r w:rsidR="00341AE8" w:rsidRPr="003B569D">
        <w:rPr>
          <w:b/>
          <w:color w:val="000000" w:themeColor="text1"/>
          <w:sz w:val="28"/>
          <w:szCs w:val="28"/>
        </w:rPr>
        <w:t xml:space="preserve"> </w:t>
      </w:r>
      <w:r w:rsidR="0036293F" w:rsidRPr="003B569D">
        <w:rPr>
          <w:b/>
          <w:color w:val="000000" w:themeColor="text1"/>
          <w:sz w:val="28"/>
          <w:szCs w:val="28"/>
        </w:rPr>
        <w:t>ради</w:t>
      </w:r>
    </w:p>
    <w:p w:rsidR="00FA2914" w:rsidRPr="003B569D" w:rsidRDefault="00FA2914" w:rsidP="00F55F79">
      <w:pPr>
        <w:pBdr>
          <w:top w:val="nil"/>
          <w:left w:val="nil"/>
          <w:bottom w:val="nil"/>
          <w:right w:val="nil"/>
          <w:between w:val="nil"/>
        </w:pBdr>
        <w:spacing w:line="240" w:lineRule="auto"/>
        <w:ind w:left="1" w:right="140" w:hanging="3"/>
        <w:jc w:val="center"/>
        <w:rPr>
          <w:b/>
          <w:color w:val="000000" w:themeColor="text1"/>
          <w:sz w:val="28"/>
          <w:szCs w:val="28"/>
        </w:rPr>
      </w:pPr>
    </w:p>
    <w:p w:rsidR="00FA2914" w:rsidRPr="003B569D" w:rsidRDefault="00FA2914" w:rsidP="00F55F79">
      <w:pPr>
        <w:pBdr>
          <w:top w:val="nil"/>
          <w:left w:val="nil"/>
          <w:bottom w:val="nil"/>
          <w:right w:val="nil"/>
          <w:between w:val="nil"/>
        </w:pBdr>
        <w:spacing w:line="240" w:lineRule="auto"/>
        <w:ind w:left="1" w:right="140" w:hanging="3"/>
        <w:jc w:val="center"/>
        <w:rPr>
          <w:color w:val="000000" w:themeColor="text1"/>
          <w:sz w:val="28"/>
          <w:szCs w:val="28"/>
        </w:rPr>
      </w:pPr>
    </w:p>
    <w:p w:rsidR="00E318D1" w:rsidRPr="00993FD8" w:rsidRDefault="00FA2914" w:rsidP="00BB5E17">
      <w:pPr>
        <w:pStyle w:val="ab"/>
        <w:ind w:leftChars="0" w:left="1" w:right="140" w:firstLineChars="202" w:firstLine="566"/>
        <w:jc w:val="both"/>
        <w:rPr>
          <w:color w:val="000000" w:themeColor="text1"/>
          <w:sz w:val="28"/>
          <w:szCs w:val="28"/>
        </w:rPr>
      </w:pPr>
      <w:r w:rsidRPr="003B569D">
        <w:rPr>
          <w:color w:val="000000" w:themeColor="text1"/>
          <w:sz w:val="28"/>
          <w:szCs w:val="28"/>
        </w:rPr>
        <w:t xml:space="preserve">Відповідно до статей 25, </w:t>
      </w:r>
      <w:r w:rsidRPr="003B569D">
        <w:rPr>
          <w:rStyle w:val="rvts9"/>
          <w:bCs/>
          <w:color w:val="000000" w:themeColor="text1"/>
          <w:sz w:val="28"/>
          <w:szCs w:val="28"/>
          <w:shd w:val="clear" w:color="auto" w:fill="FFFFFF"/>
        </w:rPr>
        <w:t>54</w:t>
      </w:r>
      <w:r w:rsidRPr="003B569D">
        <w:rPr>
          <w:color w:val="000000" w:themeColor="text1"/>
          <w:sz w:val="28"/>
          <w:szCs w:val="28"/>
        </w:rPr>
        <w:t>, статті 59 Закону України «Про місцеве самоврядування в Україні»,</w:t>
      </w:r>
      <w:r w:rsidR="00855240" w:rsidRPr="003B569D">
        <w:rPr>
          <w:color w:val="000000" w:themeColor="text1"/>
          <w:sz w:val="28"/>
          <w:szCs w:val="28"/>
        </w:rPr>
        <w:t xml:space="preserve"> </w:t>
      </w:r>
      <w:r w:rsidRPr="003B569D">
        <w:rPr>
          <w:color w:val="000000" w:themeColor="text1"/>
          <w:sz w:val="28"/>
          <w:szCs w:val="28"/>
        </w:rPr>
        <w:t>частин</w:t>
      </w:r>
      <w:r w:rsidR="00855240" w:rsidRPr="003B569D">
        <w:rPr>
          <w:color w:val="000000" w:themeColor="text1"/>
          <w:sz w:val="28"/>
          <w:szCs w:val="28"/>
        </w:rPr>
        <w:t>и</w:t>
      </w:r>
      <w:r w:rsidRPr="003B569D">
        <w:rPr>
          <w:color w:val="000000" w:themeColor="text1"/>
          <w:sz w:val="28"/>
          <w:szCs w:val="28"/>
        </w:rPr>
        <w:t xml:space="preserve"> </w:t>
      </w:r>
      <w:hyperlink r:id="rId11" w:anchor="n145">
        <w:r w:rsidRPr="003B569D">
          <w:rPr>
            <w:color w:val="000000" w:themeColor="text1"/>
            <w:sz w:val="28"/>
            <w:szCs w:val="28"/>
          </w:rPr>
          <w:t>10 статті 12 Закону України</w:t>
        </w:r>
      </w:hyperlink>
      <w:r w:rsidRPr="003B569D">
        <w:rPr>
          <w:color w:val="000000" w:themeColor="text1"/>
          <w:sz w:val="28"/>
          <w:szCs w:val="28"/>
        </w:rPr>
        <w:t xml:space="preserve"> «Про адміністративні послуги»</w:t>
      </w:r>
      <w:r w:rsidR="00855240" w:rsidRPr="003B569D">
        <w:rPr>
          <w:color w:val="000000" w:themeColor="text1"/>
          <w:sz w:val="28"/>
          <w:szCs w:val="28"/>
        </w:rPr>
        <w:t>,</w:t>
      </w:r>
      <w:r w:rsidR="003B7D16" w:rsidRPr="003B569D">
        <w:rPr>
          <w:color w:val="000000" w:themeColor="text1"/>
          <w:sz w:val="28"/>
          <w:szCs w:val="28"/>
        </w:rPr>
        <w:t xml:space="preserve"> враховуючи</w:t>
      </w:r>
      <w:r w:rsidR="00855240" w:rsidRPr="003B569D">
        <w:rPr>
          <w:color w:val="000000" w:themeColor="text1"/>
          <w:sz w:val="28"/>
          <w:szCs w:val="28"/>
        </w:rPr>
        <w:t xml:space="preserve"> </w:t>
      </w:r>
      <w:r w:rsidR="003B7D16" w:rsidRPr="003B569D">
        <w:rPr>
          <w:color w:val="000000" w:themeColor="text1"/>
          <w:sz w:val="28"/>
          <w:szCs w:val="28"/>
        </w:rPr>
        <w:t>П</w:t>
      </w:r>
      <w:r w:rsidR="00855240" w:rsidRPr="003B569D">
        <w:rPr>
          <w:color w:val="000000" w:themeColor="text1"/>
          <w:sz w:val="28"/>
          <w:szCs w:val="28"/>
        </w:rPr>
        <w:t>останов</w:t>
      </w:r>
      <w:r w:rsidR="003B7D16" w:rsidRPr="003B569D">
        <w:rPr>
          <w:color w:val="000000" w:themeColor="text1"/>
          <w:sz w:val="28"/>
          <w:szCs w:val="28"/>
        </w:rPr>
        <w:t>и</w:t>
      </w:r>
      <w:r w:rsidR="00855240" w:rsidRPr="003B569D">
        <w:rPr>
          <w:color w:val="000000" w:themeColor="text1"/>
          <w:sz w:val="28"/>
          <w:szCs w:val="28"/>
        </w:rPr>
        <w:t xml:space="preserve"> Кабінету Міністрів України від 01.08.2013 №588 «Про затвердження Примірного регламенту центру надання адміністративних послуг» (зі змінами), від 20.02.2013 №118 «Про затвердження Примірного положення про центр надання адміністративних послуг» (зі змінами), </w:t>
      </w:r>
      <w:r w:rsidR="003B7D16" w:rsidRPr="003B569D">
        <w:rPr>
          <w:color w:val="000000" w:themeColor="text1"/>
          <w:sz w:val="28"/>
          <w:szCs w:val="28"/>
        </w:rPr>
        <w:t>з</w:t>
      </w:r>
      <w:r w:rsidR="003B7D16" w:rsidRPr="003B569D">
        <w:rPr>
          <w:color w:val="000000" w:themeColor="text1"/>
          <w:spacing w:val="1"/>
          <w:sz w:val="28"/>
          <w:szCs w:val="28"/>
        </w:rPr>
        <w:t xml:space="preserve"> </w:t>
      </w:r>
      <w:r w:rsidR="003B7D16" w:rsidRPr="003B569D">
        <w:rPr>
          <w:color w:val="000000" w:themeColor="text1"/>
          <w:sz w:val="28"/>
          <w:szCs w:val="28"/>
        </w:rPr>
        <w:t>метою</w:t>
      </w:r>
      <w:r w:rsidR="003B7D16" w:rsidRPr="003B569D">
        <w:rPr>
          <w:color w:val="000000" w:themeColor="text1"/>
          <w:spacing w:val="1"/>
          <w:sz w:val="28"/>
          <w:szCs w:val="28"/>
        </w:rPr>
        <w:t xml:space="preserve"> </w:t>
      </w:r>
      <w:r w:rsidR="003B7D16" w:rsidRPr="003B569D">
        <w:rPr>
          <w:color w:val="000000" w:themeColor="text1"/>
          <w:sz w:val="28"/>
          <w:szCs w:val="28"/>
        </w:rPr>
        <w:t>розвитку</w:t>
      </w:r>
      <w:r w:rsidR="003B7D16" w:rsidRPr="003B569D">
        <w:rPr>
          <w:color w:val="000000" w:themeColor="text1"/>
          <w:spacing w:val="1"/>
          <w:sz w:val="28"/>
          <w:szCs w:val="28"/>
        </w:rPr>
        <w:t xml:space="preserve"> </w:t>
      </w:r>
      <w:r w:rsidR="003B7D16" w:rsidRPr="003B569D">
        <w:rPr>
          <w:color w:val="000000" w:themeColor="text1"/>
          <w:sz w:val="28"/>
          <w:szCs w:val="28"/>
        </w:rPr>
        <w:t>мережі</w:t>
      </w:r>
      <w:r w:rsidR="003B7D16" w:rsidRPr="003B569D">
        <w:rPr>
          <w:color w:val="000000" w:themeColor="text1"/>
          <w:spacing w:val="71"/>
          <w:sz w:val="28"/>
          <w:szCs w:val="28"/>
        </w:rPr>
        <w:t xml:space="preserve"> </w:t>
      </w:r>
      <w:r w:rsidR="003B7D16" w:rsidRPr="003B569D">
        <w:rPr>
          <w:color w:val="000000" w:themeColor="text1"/>
          <w:sz w:val="28"/>
          <w:szCs w:val="28"/>
        </w:rPr>
        <w:t>надання</w:t>
      </w:r>
      <w:r w:rsidR="003B7D16" w:rsidRPr="003B569D">
        <w:rPr>
          <w:color w:val="000000" w:themeColor="text1"/>
          <w:spacing w:val="-67"/>
          <w:sz w:val="28"/>
          <w:szCs w:val="28"/>
        </w:rPr>
        <w:t xml:space="preserve"> </w:t>
      </w:r>
      <w:r w:rsidR="003B7D16" w:rsidRPr="003B569D">
        <w:rPr>
          <w:color w:val="000000" w:themeColor="text1"/>
          <w:sz w:val="28"/>
          <w:szCs w:val="28"/>
        </w:rPr>
        <w:t>адміністративних послуг у Арцизькій</w:t>
      </w:r>
      <w:r w:rsidR="003B7D16" w:rsidRPr="003B569D">
        <w:rPr>
          <w:color w:val="000000" w:themeColor="text1"/>
          <w:spacing w:val="1"/>
          <w:sz w:val="28"/>
          <w:szCs w:val="28"/>
        </w:rPr>
        <w:t xml:space="preserve"> </w:t>
      </w:r>
      <w:r w:rsidR="003B7D16" w:rsidRPr="003B569D">
        <w:rPr>
          <w:color w:val="000000" w:themeColor="text1"/>
          <w:sz w:val="28"/>
          <w:szCs w:val="28"/>
        </w:rPr>
        <w:t xml:space="preserve">міській </w:t>
      </w:r>
      <w:r w:rsidR="005C79AD">
        <w:rPr>
          <w:color w:val="000000" w:themeColor="text1"/>
          <w:sz w:val="28"/>
          <w:szCs w:val="28"/>
        </w:rPr>
        <w:t>територіальній громаді</w:t>
      </w:r>
      <w:r w:rsidR="003B7D16" w:rsidRPr="003B569D">
        <w:rPr>
          <w:color w:val="000000" w:themeColor="text1"/>
          <w:sz w:val="28"/>
          <w:szCs w:val="28"/>
        </w:rPr>
        <w:t>, забезпечення створення</w:t>
      </w:r>
      <w:r w:rsidR="003B7D16" w:rsidRPr="003B569D">
        <w:rPr>
          <w:color w:val="000000" w:themeColor="text1"/>
          <w:spacing w:val="1"/>
          <w:sz w:val="28"/>
          <w:szCs w:val="28"/>
        </w:rPr>
        <w:t xml:space="preserve"> </w:t>
      </w:r>
      <w:r w:rsidR="003B7D16" w:rsidRPr="003B569D">
        <w:rPr>
          <w:color w:val="000000" w:themeColor="text1"/>
          <w:sz w:val="28"/>
          <w:szCs w:val="28"/>
        </w:rPr>
        <w:t>зручних</w:t>
      </w:r>
      <w:r w:rsidR="003B7D16" w:rsidRPr="003B569D">
        <w:rPr>
          <w:color w:val="000000" w:themeColor="text1"/>
          <w:spacing w:val="1"/>
          <w:sz w:val="28"/>
          <w:szCs w:val="28"/>
        </w:rPr>
        <w:t xml:space="preserve"> </w:t>
      </w:r>
      <w:r w:rsidR="003B7D16" w:rsidRPr="003B569D">
        <w:rPr>
          <w:color w:val="000000" w:themeColor="text1"/>
          <w:sz w:val="28"/>
          <w:szCs w:val="28"/>
        </w:rPr>
        <w:t>та</w:t>
      </w:r>
      <w:r w:rsidR="003B7D16" w:rsidRPr="003B569D">
        <w:rPr>
          <w:color w:val="000000" w:themeColor="text1"/>
          <w:spacing w:val="1"/>
          <w:sz w:val="28"/>
          <w:szCs w:val="28"/>
        </w:rPr>
        <w:t xml:space="preserve"> </w:t>
      </w:r>
      <w:r w:rsidR="003B7D16" w:rsidRPr="003B569D">
        <w:rPr>
          <w:color w:val="000000" w:themeColor="text1"/>
          <w:sz w:val="28"/>
          <w:szCs w:val="28"/>
        </w:rPr>
        <w:t>доступних</w:t>
      </w:r>
      <w:r w:rsidR="003B7D16" w:rsidRPr="003B569D">
        <w:rPr>
          <w:color w:val="000000" w:themeColor="text1"/>
          <w:spacing w:val="1"/>
          <w:sz w:val="28"/>
          <w:szCs w:val="28"/>
        </w:rPr>
        <w:t xml:space="preserve"> </w:t>
      </w:r>
      <w:r w:rsidR="003B7D16" w:rsidRPr="003B569D">
        <w:rPr>
          <w:color w:val="000000" w:themeColor="text1"/>
          <w:sz w:val="28"/>
          <w:szCs w:val="28"/>
        </w:rPr>
        <w:t>умов</w:t>
      </w:r>
      <w:r w:rsidR="003B7D16" w:rsidRPr="003B569D">
        <w:rPr>
          <w:color w:val="000000" w:themeColor="text1"/>
          <w:spacing w:val="1"/>
          <w:sz w:val="28"/>
          <w:szCs w:val="28"/>
        </w:rPr>
        <w:t xml:space="preserve"> </w:t>
      </w:r>
      <w:r w:rsidR="003B7D16" w:rsidRPr="003B569D">
        <w:rPr>
          <w:color w:val="000000" w:themeColor="text1"/>
          <w:sz w:val="28"/>
          <w:szCs w:val="28"/>
        </w:rPr>
        <w:t>для</w:t>
      </w:r>
      <w:r w:rsidR="003B7D16" w:rsidRPr="003B569D">
        <w:rPr>
          <w:color w:val="000000" w:themeColor="text1"/>
          <w:spacing w:val="1"/>
          <w:sz w:val="28"/>
          <w:szCs w:val="28"/>
        </w:rPr>
        <w:t xml:space="preserve"> </w:t>
      </w:r>
      <w:r w:rsidR="003B7D16" w:rsidRPr="003B569D">
        <w:rPr>
          <w:color w:val="000000" w:themeColor="text1"/>
          <w:sz w:val="28"/>
          <w:szCs w:val="28"/>
        </w:rPr>
        <w:t>отримання</w:t>
      </w:r>
      <w:r w:rsidR="003B7D16" w:rsidRPr="003B569D">
        <w:rPr>
          <w:color w:val="000000" w:themeColor="text1"/>
          <w:spacing w:val="1"/>
          <w:sz w:val="28"/>
          <w:szCs w:val="28"/>
        </w:rPr>
        <w:t xml:space="preserve"> </w:t>
      </w:r>
      <w:r w:rsidR="003B7D16" w:rsidRPr="003B569D">
        <w:rPr>
          <w:color w:val="000000" w:themeColor="text1"/>
          <w:sz w:val="28"/>
          <w:szCs w:val="28"/>
        </w:rPr>
        <w:t>послуг</w:t>
      </w:r>
      <w:r w:rsidR="003B7D16" w:rsidRPr="003B569D">
        <w:rPr>
          <w:color w:val="000000" w:themeColor="text1"/>
          <w:spacing w:val="1"/>
          <w:sz w:val="28"/>
          <w:szCs w:val="28"/>
        </w:rPr>
        <w:t xml:space="preserve"> </w:t>
      </w:r>
      <w:r w:rsidR="003B7D16" w:rsidRPr="003B569D">
        <w:rPr>
          <w:color w:val="000000" w:themeColor="text1"/>
          <w:sz w:val="28"/>
          <w:szCs w:val="28"/>
        </w:rPr>
        <w:t>суб’єктами</w:t>
      </w:r>
      <w:r w:rsidR="003B7D16" w:rsidRPr="003B569D">
        <w:rPr>
          <w:color w:val="000000" w:themeColor="text1"/>
          <w:spacing w:val="1"/>
          <w:sz w:val="28"/>
          <w:szCs w:val="28"/>
        </w:rPr>
        <w:t xml:space="preserve"> </w:t>
      </w:r>
      <w:r w:rsidR="003B7D16" w:rsidRPr="003B569D">
        <w:rPr>
          <w:color w:val="000000" w:themeColor="text1"/>
          <w:sz w:val="28"/>
          <w:szCs w:val="28"/>
        </w:rPr>
        <w:t>звернень</w:t>
      </w:r>
      <w:r w:rsidR="003B7D16" w:rsidRPr="003B569D">
        <w:rPr>
          <w:color w:val="000000" w:themeColor="text1"/>
          <w:spacing w:val="1"/>
          <w:sz w:val="28"/>
          <w:szCs w:val="28"/>
        </w:rPr>
        <w:t xml:space="preserve"> </w:t>
      </w:r>
      <w:r w:rsidR="003B7D16" w:rsidRPr="003B569D">
        <w:rPr>
          <w:color w:val="000000" w:themeColor="text1"/>
          <w:sz w:val="28"/>
          <w:szCs w:val="28"/>
        </w:rPr>
        <w:t>у</w:t>
      </w:r>
      <w:r w:rsidR="003B7D16" w:rsidRPr="003B569D">
        <w:rPr>
          <w:color w:val="000000" w:themeColor="text1"/>
          <w:spacing w:val="-67"/>
          <w:sz w:val="28"/>
          <w:szCs w:val="28"/>
        </w:rPr>
        <w:t xml:space="preserve"> </w:t>
      </w:r>
      <w:r w:rsidR="003B7D16" w:rsidRPr="003B569D">
        <w:rPr>
          <w:color w:val="000000" w:themeColor="text1"/>
          <w:sz w:val="28"/>
          <w:szCs w:val="28"/>
        </w:rPr>
        <w:t>межах</w:t>
      </w:r>
      <w:r w:rsidR="003B7D16" w:rsidRPr="003B569D">
        <w:rPr>
          <w:color w:val="000000" w:themeColor="text1"/>
          <w:spacing w:val="-2"/>
          <w:sz w:val="28"/>
          <w:szCs w:val="28"/>
        </w:rPr>
        <w:t xml:space="preserve"> </w:t>
      </w:r>
      <w:r w:rsidR="003B7D16" w:rsidRPr="003B569D">
        <w:rPr>
          <w:color w:val="000000" w:themeColor="text1"/>
          <w:sz w:val="28"/>
          <w:szCs w:val="28"/>
        </w:rPr>
        <w:t>Арцизької</w:t>
      </w:r>
      <w:r w:rsidR="003B7D16" w:rsidRPr="003B569D">
        <w:rPr>
          <w:color w:val="000000" w:themeColor="text1"/>
          <w:spacing w:val="-1"/>
          <w:sz w:val="28"/>
          <w:szCs w:val="28"/>
        </w:rPr>
        <w:t xml:space="preserve"> </w:t>
      </w:r>
      <w:r w:rsidR="003B7D16" w:rsidRPr="003B569D">
        <w:rPr>
          <w:color w:val="000000" w:themeColor="text1"/>
          <w:sz w:val="28"/>
          <w:szCs w:val="28"/>
        </w:rPr>
        <w:t>міської</w:t>
      </w:r>
      <w:r w:rsidR="003B7D16" w:rsidRPr="003B569D">
        <w:rPr>
          <w:color w:val="000000" w:themeColor="text1"/>
          <w:spacing w:val="68"/>
          <w:sz w:val="28"/>
          <w:szCs w:val="28"/>
        </w:rPr>
        <w:t xml:space="preserve"> </w:t>
      </w:r>
      <w:r w:rsidR="003B7D16" w:rsidRPr="003B569D">
        <w:rPr>
          <w:color w:val="000000" w:themeColor="text1"/>
          <w:sz w:val="28"/>
          <w:szCs w:val="28"/>
        </w:rPr>
        <w:t>територіальної</w:t>
      </w:r>
      <w:r w:rsidR="003B7D16" w:rsidRPr="003B569D">
        <w:rPr>
          <w:color w:val="000000" w:themeColor="text1"/>
          <w:spacing w:val="-1"/>
          <w:sz w:val="28"/>
          <w:szCs w:val="28"/>
        </w:rPr>
        <w:t xml:space="preserve"> </w:t>
      </w:r>
      <w:r w:rsidR="005C79AD">
        <w:rPr>
          <w:color w:val="000000" w:themeColor="text1"/>
          <w:sz w:val="28"/>
          <w:szCs w:val="28"/>
        </w:rPr>
        <w:t xml:space="preserve">громади </w:t>
      </w:r>
      <w:r w:rsidR="003B7D16" w:rsidRPr="003B569D">
        <w:rPr>
          <w:color w:val="000000" w:themeColor="text1"/>
          <w:sz w:val="28"/>
          <w:szCs w:val="28"/>
        </w:rPr>
        <w:t>Арцизька</w:t>
      </w:r>
      <w:r w:rsidR="003B7D16" w:rsidRPr="003B569D">
        <w:rPr>
          <w:color w:val="000000" w:themeColor="text1"/>
          <w:spacing w:val="-4"/>
          <w:sz w:val="28"/>
          <w:szCs w:val="28"/>
        </w:rPr>
        <w:t xml:space="preserve"> </w:t>
      </w:r>
      <w:r w:rsidR="003B7D16" w:rsidRPr="003B569D">
        <w:rPr>
          <w:color w:val="000000" w:themeColor="text1"/>
          <w:sz w:val="28"/>
          <w:szCs w:val="28"/>
        </w:rPr>
        <w:t>міська</w:t>
      </w:r>
      <w:r w:rsidR="003B7D16" w:rsidRPr="003B569D">
        <w:rPr>
          <w:color w:val="000000" w:themeColor="text1"/>
          <w:spacing w:val="-4"/>
          <w:sz w:val="28"/>
          <w:szCs w:val="28"/>
        </w:rPr>
        <w:t xml:space="preserve"> </w:t>
      </w:r>
      <w:r w:rsidR="003B7D16" w:rsidRPr="003B569D">
        <w:rPr>
          <w:color w:val="000000" w:themeColor="text1"/>
          <w:sz w:val="28"/>
          <w:szCs w:val="28"/>
        </w:rPr>
        <w:t>рада</w:t>
      </w:r>
    </w:p>
    <w:p w:rsidR="00BB2DD0" w:rsidRPr="003B569D" w:rsidRDefault="0036023B" w:rsidP="00E318D1">
      <w:pPr>
        <w:pStyle w:val="ab"/>
        <w:ind w:leftChars="0" w:left="1" w:right="140" w:firstLineChars="202" w:firstLine="568"/>
        <w:jc w:val="both"/>
        <w:rPr>
          <w:color w:val="000000" w:themeColor="text1"/>
          <w:sz w:val="28"/>
          <w:szCs w:val="28"/>
        </w:rPr>
      </w:pPr>
      <w:r w:rsidRPr="003B569D">
        <w:rPr>
          <w:b/>
          <w:color w:val="000000" w:themeColor="text1"/>
          <w:sz w:val="28"/>
          <w:szCs w:val="28"/>
        </w:rPr>
        <w:t>ВИРІШИЛА:</w:t>
      </w:r>
    </w:p>
    <w:p w:rsidR="00C95A88" w:rsidRPr="00C95A88" w:rsidRDefault="0036293F" w:rsidP="002A3B0F">
      <w:pPr>
        <w:pStyle w:val="af7"/>
        <w:numPr>
          <w:ilvl w:val="0"/>
          <w:numId w:val="9"/>
        </w:numPr>
        <w:pBdr>
          <w:top w:val="nil"/>
          <w:left w:val="nil"/>
          <w:bottom w:val="nil"/>
          <w:right w:val="nil"/>
          <w:between w:val="nil"/>
        </w:pBdr>
        <w:ind w:left="0" w:right="140" w:firstLine="567"/>
        <w:jc w:val="both"/>
        <w:rPr>
          <w:color w:val="000000" w:themeColor="text1"/>
          <w:sz w:val="28"/>
          <w:szCs w:val="28"/>
        </w:rPr>
      </w:pPr>
      <w:r w:rsidRPr="00C95A88">
        <w:rPr>
          <w:color w:val="000000" w:themeColor="text1"/>
          <w:sz w:val="28"/>
          <w:szCs w:val="28"/>
        </w:rPr>
        <w:t xml:space="preserve">Внести зміни до </w:t>
      </w:r>
      <w:r w:rsidR="0036023B" w:rsidRPr="00C95A88">
        <w:rPr>
          <w:color w:val="000000" w:themeColor="text1"/>
          <w:sz w:val="28"/>
          <w:szCs w:val="28"/>
        </w:rPr>
        <w:t xml:space="preserve">Положення про </w:t>
      </w:r>
      <w:r w:rsidR="00855240" w:rsidRPr="00C95A88">
        <w:rPr>
          <w:color w:val="000000" w:themeColor="text1"/>
          <w:sz w:val="28"/>
          <w:szCs w:val="28"/>
        </w:rPr>
        <w:t>відділ «</w:t>
      </w:r>
      <w:r w:rsidR="0036023B" w:rsidRPr="00C95A88">
        <w:rPr>
          <w:color w:val="000000" w:themeColor="text1"/>
          <w:sz w:val="28"/>
          <w:szCs w:val="28"/>
        </w:rPr>
        <w:t xml:space="preserve">Центр надання </w:t>
      </w:r>
      <w:proofErr w:type="gramStart"/>
      <w:r w:rsidR="0036023B" w:rsidRPr="00C95A88">
        <w:rPr>
          <w:color w:val="000000" w:themeColor="text1"/>
          <w:sz w:val="28"/>
          <w:szCs w:val="28"/>
        </w:rPr>
        <w:t>адм</w:t>
      </w:r>
      <w:proofErr w:type="gramEnd"/>
      <w:r w:rsidR="0036023B" w:rsidRPr="00C95A88">
        <w:rPr>
          <w:color w:val="000000" w:themeColor="text1"/>
          <w:sz w:val="28"/>
          <w:szCs w:val="28"/>
        </w:rPr>
        <w:t>іністративних послуг</w:t>
      </w:r>
      <w:r w:rsidR="00855240" w:rsidRPr="00C95A88">
        <w:rPr>
          <w:color w:val="000000" w:themeColor="text1"/>
          <w:sz w:val="28"/>
          <w:szCs w:val="28"/>
        </w:rPr>
        <w:t>» Арцизької міської ради</w:t>
      </w:r>
      <w:r w:rsidR="00C95A88" w:rsidRPr="00C95A88">
        <w:rPr>
          <w:color w:val="000000" w:themeColor="text1"/>
          <w:sz w:val="28"/>
          <w:szCs w:val="28"/>
        </w:rPr>
        <w:t>, а саме:</w:t>
      </w:r>
    </w:p>
    <w:p w:rsidR="004B6F5F" w:rsidRPr="004B6F5F" w:rsidRDefault="00C95A88" w:rsidP="002A3B0F">
      <w:pPr>
        <w:pStyle w:val="af7"/>
        <w:numPr>
          <w:ilvl w:val="1"/>
          <w:numId w:val="9"/>
        </w:numPr>
        <w:pBdr>
          <w:top w:val="nil"/>
          <w:left w:val="nil"/>
          <w:bottom w:val="nil"/>
          <w:right w:val="nil"/>
          <w:between w:val="nil"/>
        </w:pBdr>
        <w:shd w:val="clear" w:color="auto" w:fill="FFFFFF"/>
        <w:ind w:left="0" w:right="140" w:firstLine="568"/>
        <w:jc w:val="both"/>
        <w:rPr>
          <w:sz w:val="28"/>
          <w:szCs w:val="28"/>
          <w:shd w:val="clear" w:color="auto" w:fill="FFFFFF"/>
        </w:rPr>
      </w:pPr>
      <w:r w:rsidRPr="004B6F5F">
        <w:rPr>
          <w:color w:val="000000" w:themeColor="text1"/>
          <w:sz w:val="28"/>
          <w:szCs w:val="28"/>
          <w:lang w:val="uk-UA"/>
        </w:rPr>
        <w:t xml:space="preserve">доповнити </w:t>
      </w:r>
      <w:r w:rsidR="004B6F5F" w:rsidRPr="004B6F5F">
        <w:rPr>
          <w:color w:val="000000" w:themeColor="text1"/>
          <w:sz w:val="28"/>
          <w:szCs w:val="28"/>
          <w:lang w:val="uk-UA"/>
        </w:rPr>
        <w:t xml:space="preserve">пункт 1.6 розділу 1 Положення </w:t>
      </w:r>
      <w:r w:rsidR="002C1E37">
        <w:rPr>
          <w:color w:val="000000" w:themeColor="text1"/>
          <w:sz w:val="28"/>
          <w:szCs w:val="28"/>
          <w:lang w:val="uk-UA"/>
        </w:rPr>
        <w:t>підпунктом</w:t>
      </w:r>
      <w:r w:rsidR="004B6F5F" w:rsidRPr="004B6F5F">
        <w:rPr>
          <w:color w:val="000000" w:themeColor="text1"/>
          <w:sz w:val="28"/>
          <w:szCs w:val="28"/>
          <w:lang w:val="uk-UA"/>
        </w:rPr>
        <w:t xml:space="preserve"> «</w:t>
      </w:r>
      <w:r w:rsidR="004B6F5F" w:rsidRPr="004B6F5F">
        <w:rPr>
          <w:sz w:val="28"/>
          <w:szCs w:val="28"/>
          <w:shd w:val="clear" w:color="auto" w:fill="FFFFFF"/>
        </w:rPr>
        <w:t>7) проведення державної реєстрації актів цивільного стану відповідно до закону»</w:t>
      </w:r>
      <w:r w:rsidR="00DA765B">
        <w:rPr>
          <w:sz w:val="28"/>
          <w:szCs w:val="28"/>
          <w:shd w:val="clear" w:color="auto" w:fill="FFFFFF"/>
          <w:lang w:val="uk-UA"/>
        </w:rPr>
        <w:t xml:space="preserve"> та </w:t>
      </w:r>
      <w:r w:rsidR="00DA765B" w:rsidRPr="003B569D">
        <w:rPr>
          <w:color w:val="000000" w:themeColor="text1"/>
          <w:sz w:val="28"/>
          <w:szCs w:val="28"/>
        </w:rPr>
        <w:t xml:space="preserve">викласти </w:t>
      </w:r>
      <w:r w:rsidR="00DA765B">
        <w:rPr>
          <w:color w:val="000000" w:themeColor="text1"/>
          <w:sz w:val="28"/>
          <w:szCs w:val="28"/>
          <w:lang w:val="uk-UA"/>
        </w:rPr>
        <w:t>Положення</w:t>
      </w:r>
      <w:r w:rsidR="00DA765B" w:rsidRPr="003B569D">
        <w:rPr>
          <w:color w:val="000000" w:themeColor="text1"/>
          <w:sz w:val="28"/>
          <w:szCs w:val="28"/>
        </w:rPr>
        <w:t xml:space="preserve"> в новій редакції </w:t>
      </w:r>
      <w:r w:rsidR="00DA765B">
        <w:rPr>
          <w:color w:val="000000" w:themeColor="text1"/>
          <w:sz w:val="28"/>
          <w:szCs w:val="28"/>
          <w:lang w:val="uk-UA"/>
        </w:rPr>
        <w:t>(додаток 1).</w:t>
      </w:r>
    </w:p>
    <w:p w:rsidR="006C0ACF" w:rsidRPr="006C0ACF" w:rsidRDefault="0036293F" w:rsidP="002A3B0F">
      <w:pPr>
        <w:pStyle w:val="af7"/>
        <w:numPr>
          <w:ilvl w:val="0"/>
          <w:numId w:val="9"/>
        </w:numPr>
        <w:pBdr>
          <w:top w:val="nil"/>
          <w:left w:val="nil"/>
          <w:bottom w:val="nil"/>
          <w:right w:val="nil"/>
          <w:between w:val="nil"/>
        </w:pBdr>
        <w:ind w:left="0" w:right="140" w:firstLine="567"/>
        <w:jc w:val="both"/>
        <w:rPr>
          <w:color w:val="000000" w:themeColor="text1"/>
          <w:sz w:val="28"/>
          <w:szCs w:val="28"/>
        </w:rPr>
      </w:pPr>
      <w:r w:rsidRPr="006C0ACF">
        <w:rPr>
          <w:color w:val="000000" w:themeColor="text1"/>
          <w:sz w:val="28"/>
          <w:szCs w:val="28"/>
        </w:rPr>
        <w:t xml:space="preserve">Внести зміни до </w:t>
      </w:r>
      <w:r w:rsidR="0036023B" w:rsidRPr="006C0ACF">
        <w:rPr>
          <w:color w:val="000000" w:themeColor="text1"/>
          <w:sz w:val="28"/>
          <w:szCs w:val="28"/>
        </w:rPr>
        <w:t>Регламент</w:t>
      </w:r>
      <w:r w:rsidRPr="006C0ACF">
        <w:rPr>
          <w:color w:val="000000" w:themeColor="text1"/>
          <w:sz w:val="28"/>
          <w:szCs w:val="28"/>
        </w:rPr>
        <w:t>у</w:t>
      </w:r>
      <w:r w:rsidR="0036023B" w:rsidRPr="006C0ACF">
        <w:rPr>
          <w:color w:val="000000" w:themeColor="text1"/>
          <w:sz w:val="28"/>
          <w:szCs w:val="28"/>
        </w:rPr>
        <w:t xml:space="preserve"> </w:t>
      </w:r>
      <w:r w:rsidR="00855240" w:rsidRPr="006C0ACF">
        <w:rPr>
          <w:color w:val="000000" w:themeColor="text1"/>
          <w:sz w:val="28"/>
          <w:szCs w:val="28"/>
        </w:rPr>
        <w:t>відділу «</w:t>
      </w:r>
      <w:r w:rsidR="0036023B" w:rsidRPr="006C0ACF">
        <w:rPr>
          <w:color w:val="000000" w:themeColor="text1"/>
          <w:sz w:val="28"/>
          <w:szCs w:val="28"/>
        </w:rPr>
        <w:t xml:space="preserve">Центр надання </w:t>
      </w:r>
      <w:proofErr w:type="gramStart"/>
      <w:r w:rsidR="0036023B" w:rsidRPr="006C0ACF">
        <w:rPr>
          <w:color w:val="000000" w:themeColor="text1"/>
          <w:sz w:val="28"/>
          <w:szCs w:val="28"/>
        </w:rPr>
        <w:t>адм</w:t>
      </w:r>
      <w:proofErr w:type="gramEnd"/>
      <w:r w:rsidR="0036023B" w:rsidRPr="006C0ACF">
        <w:rPr>
          <w:color w:val="000000" w:themeColor="text1"/>
          <w:sz w:val="28"/>
          <w:szCs w:val="28"/>
        </w:rPr>
        <w:t>іністративних послуг</w:t>
      </w:r>
      <w:r w:rsidR="00855240" w:rsidRPr="006C0ACF">
        <w:rPr>
          <w:color w:val="000000" w:themeColor="text1"/>
          <w:sz w:val="28"/>
          <w:szCs w:val="28"/>
        </w:rPr>
        <w:t>» Арцизької міської ради</w:t>
      </w:r>
      <w:r w:rsidR="006C0ACF" w:rsidRPr="006C0ACF">
        <w:rPr>
          <w:color w:val="000000" w:themeColor="text1"/>
          <w:sz w:val="28"/>
          <w:szCs w:val="28"/>
        </w:rPr>
        <w:t>, а саме:</w:t>
      </w:r>
    </w:p>
    <w:p w:rsidR="002A3B0F" w:rsidRPr="002A3B0F" w:rsidRDefault="006C0ACF" w:rsidP="00A413FF">
      <w:pPr>
        <w:pStyle w:val="af7"/>
        <w:numPr>
          <w:ilvl w:val="1"/>
          <w:numId w:val="9"/>
        </w:numPr>
        <w:pBdr>
          <w:top w:val="nil"/>
          <w:left w:val="nil"/>
          <w:bottom w:val="nil"/>
          <w:right w:val="nil"/>
          <w:between w:val="nil"/>
        </w:pBdr>
        <w:ind w:left="0" w:right="140" w:firstLine="568"/>
        <w:jc w:val="both"/>
        <w:rPr>
          <w:color w:val="000000" w:themeColor="text1"/>
          <w:sz w:val="28"/>
          <w:szCs w:val="28"/>
        </w:rPr>
      </w:pPr>
      <w:r w:rsidRPr="002A3B0F">
        <w:rPr>
          <w:color w:val="000000" w:themeColor="text1"/>
          <w:sz w:val="28"/>
          <w:szCs w:val="28"/>
          <w:lang w:val="uk-UA"/>
        </w:rPr>
        <w:t xml:space="preserve">доповнити </w:t>
      </w:r>
      <w:r w:rsidR="00D17F0E" w:rsidRPr="002A3B0F">
        <w:rPr>
          <w:color w:val="000000" w:themeColor="text1"/>
          <w:sz w:val="28"/>
          <w:szCs w:val="28"/>
          <w:lang w:val="uk-UA"/>
        </w:rPr>
        <w:t xml:space="preserve">пункт 3.2 розділу 3 </w:t>
      </w:r>
      <w:r w:rsidR="003D584C">
        <w:rPr>
          <w:color w:val="000000" w:themeColor="text1"/>
          <w:sz w:val="28"/>
          <w:szCs w:val="28"/>
          <w:lang w:val="uk-UA"/>
        </w:rPr>
        <w:t>після слів «</w:t>
      </w:r>
      <w:r w:rsidR="003D584C" w:rsidRPr="00F55F79">
        <w:rPr>
          <w:color w:val="000000"/>
          <w:sz w:val="28"/>
          <w:szCs w:val="28"/>
        </w:rPr>
        <w:t xml:space="preserve">Інформаційні і технологічні картки адміністративних послуг розробляються суб’єктами надання адміністративних послуг на кожну адміністративну </w:t>
      </w:r>
      <w:r w:rsidR="003D584C" w:rsidRPr="00F55F79">
        <w:rPr>
          <w:sz w:val="28"/>
          <w:szCs w:val="28"/>
        </w:rPr>
        <w:t>послугу</w:t>
      </w:r>
      <w:r w:rsidR="003D584C">
        <w:rPr>
          <w:color w:val="000000" w:themeColor="text1"/>
          <w:sz w:val="28"/>
          <w:szCs w:val="28"/>
          <w:lang w:val="uk-UA"/>
        </w:rPr>
        <w:t xml:space="preserve">» </w:t>
      </w:r>
      <w:r w:rsidR="00D17F0E" w:rsidRPr="002A3B0F">
        <w:rPr>
          <w:color w:val="000000" w:themeColor="text1"/>
          <w:sz w:val="28"/>
          <w:szCs w:val="28"/>
          <w:lang w:val="uk-UA"/>
        </w:rPr>
        <w:t>словами «</w:t>
      </w:r>
      <w:r w:rsidR="003D584C">
        <w:rPr>
          <w:color w:val="000000" w:themeColor="text1"/>
          <w:sz w:val="28"/>
          <w:szCs w:val="28"/>
          <w:lang w:val="uk-UA"/>
        </w:rPr>
        <w:t xml:space="preserve">та </w:t>
      </w:r>
      <w:r w:rsidR="00D17F0E" w:rsidRPr="002A3B0F">
        <w:rPr>
          <w:sz w:val="28"/>
          <w:szCs w:val="28"/>
        </w:rPr>
        <w:t>затверджуються виконавчим комітетом Арцизької міської ради</w:t>
      </w:r>
      <w:r w:rsidR="002A3B0F" w:rsidRPr="002A3B0F">
        <w:rPr>
          <w:sz w:val="28"/>
          <w:szCs w:val="28"/>
        </w:rPr>
        <w:t>»</w:t>
      </w:r>
      <w:r w:rsidR="002A3B0F" w:rsidRPr="002A3B0F">
        <w:rPr>
          <w:color w:val="000000" w:themeColor="text1"/>
          <w:sz w:val="28"/>
          <w:szCs w:val="28"/>
        </w:rPr>
        <w:t xml:space="preserve"> та викласти Регламент в новій редакції (додаток 2).</w:t>
      </w:r>
    </w:p>
    <w:p w:rsidR="00D17F0E" w:rsidRPr="00746782" w:rsidRDefault="00A413FF" w:rsidP="00746782">
      <w:pPr>
        <w:pBdr>
          <w:top w:val="nil"/>
          <w:left w:val="nil"/>
          <w:bottom w:val="nil"/>
          <w:right w:val="nil"/>
          <w:between w:val="nil"/>
        </w:pBdr>
        <w:ind w:leftChars="0" w:left="0" w:right="140" w:firstLineChars="0" w:firstLine="568"/>
        <w:jc w:val="both"/>
        <w:rPr>
          <w:color w:val="FF0000"/>
          <w:sz w:val="28"/>
          <w:szCs w:val="28"/>
          <w:lang w:val="ru-RU"/>
        </w:rPr>
      </w:pPr>
      <w:r w:rsidRPr="003C3CFC">
        <w:rPr>
          <w:color w:val="000000" w:themeColor="text1"/>
          <w:sz w:val="28"/>
          <w:szCs w:val="28"/>
        </w:rPr>
        <w:t>3. Контроль за виконанням рішення покласти на постійну комісію з питань конституційних прав громадян, регламенту, депутатської діяльності та етики.</w:t>
      </w:r>
      <w:r w:rsidR="00746782">
        <w:rPr>
          <w:color w:val="000000" w:themeColor="text1"/>
          <w:sz w:val="28"/>
          <w:szCs w:val="28"/>
          <w:lang w:val="ru-RU"/>
        </w:rPr>
        <w:t xml:space="preserve"> </w:t>
      </w:r>
    </w:p>
    <w:p w:rsidR="00C4251F" w:rsidRDefault="00C4251F" w:rsidP="00746782">
      <w:pPr>
        <w:shd w:val="clear" w:color="auto" w:fill="FFFFFF"/>
        <w:ind w:leftChars="0" w:left="0" w:firstLineChars="0" w:firstLine="0"/>
        <w:jc w:val="both"/>
        <w:rPr>
          <w:sz w:val="28"/>
          <w:szCs w:val="28"/>
        </w:rPr>
      </w:pPr>
    </w:p>
    <w:p w:rsidR="00993FD8" w:rsidRDefault="00993FD8" w:rsidP="00746782">
      <w:pPr>
        <w:shd w:val="clear" w:color="auto" w:fill="FFFFFF"/>
        <w:ind w:leftChars="0" w:left="0" w:firstLineChars="0" w:firstLine="0"/>
        <w:jc w:val="both"/>
        <w:rPr>
          <w:sz w:val="28"/>
          <w:szCs w:val="28"/>
        </w:rPr>
      </w:pPr>
      <w:bookmarkStart w:id="0" w:name="_GoBack"/>
      <w:bookmarkEnd w:id="0"/>
      <w:r>
        <w:rPr>
          <w:sz w:val="28"/>
          <w:szCs w:val="28"/>
        </w:rPr>
        <w:t>Арцизький міський голова                                     Сергій  ПАРПУЛАНСЬКИЙ</w:t>
      </w:r>
    </w:p>
    <w:p w:rsidR="00993FD8" w:rsidRDefault="00993FD8" w:rsidP="00C4251F">
      <w:pPr>
        <w:shd w:val="clear" w:color="auto" w:fill="FFFFFF"/>
        <w:ind w:leftChars="0" w:left="0" w:firstLineChars="0" w:firstLine="0"/>
        <w:jc w:val="both"/>
        <w:rPr>
          <w:color w:val="1D1D1B"/>
          <w:sz w:val="28"/>
          <w:szCs w:val="28"/>
          <w:lang w:eastAsia="uk-UA"/>
        </w:rPr>
      </w:pPr>
      <w:r>
        <w:rPr>
          <w:sz w:val="28"/>
          <w:szCs w:val="28"/>
          <w:lang w:val="ru-RU"/>
        </w:rPr>
        <w:t>18 серпня</w:t>
      </w:r>
      <w:r>
        <w:rPr>
          <w:sz w:val="28"/>
          <w:szCs w:val="28"/>
        </w:rPr>
        <w:t xml:space="preserve"> 2023 року</w:t>
      </w:r>
    </w:p>
    <w:p w:rsidR="00746782" w:rsidRPr="00C4251F" w:rsidRDefault="00993FD8" w:rsidP="00C4251F">
      <w:pPr>
        <w:pBdr>
          <w:top w:val="nil"/>
          <w:left w:val="nil"/>
          <w:bottom w:val="nil"/>
          <w:right w:val="nil"/>
          <w:between w:val="nil"/>
        </w:pBdr>
        <w:spacing w:line="240" w:lineRule="auto"/>
        <w:ind w:leftChars="0" w:left="0" w:right="140" w:firstLineChars="0" w:firstLine="0"/>
        <w:rPr>
          <w:sz w:val="28"/>
          <w:szCs w:val="28"/>
        </w:rPr>
      </w:pPr>
      <w:r>
        <w:rPr>
          <w:sz w:val="28"/>
          <w:szCs w:val="28"/>
        </w:rPr>
        <w:t>№1</w:t>
      </w:r>
      <w:r w:rsidRPr="00C4251F">
        <w:rPr>
          <w:sz w:val="28"/>
          <w:szCs w:val="28"/>
        </w:rPr>
        <w:t>830</w:t>
      </w:r>
      <w:r>
        <w:rPr>
          <w:sz w:val="28"/>
          <w:szCs w:val="28"/>
        </w:rPr>
        <w:t xml:space="preserve">-VІІІ </w:t>
      </w:r>
      <w:r>
        <w:rPr>
          <w:bCs/>
          <w:sz w:val="28"/>
          <w:szCs w:val="28"/>
        </w:rPr>
        <w:t xml:space="preserve"> </w:t>
      </w:r>
      <w:r>
        <w:rPr>
          <w:sz w:val="28"/>
          <w:szCs w:val="28"/>
        </w:rPr>
        <w:t xml:space="preserve"> </w:t>
      </w:r>
    </w:p>
    <w:p w:rsidR="00746782" w:rsidRPr="00C4251F" w:rsidRDefault="00746782" w:rsidP="00746782">
      <w:pPr>
        <w:pBdr>
          <w:top w:val="nil"/>
          <w:left w:val="nil"/>
          <w:bottom w:val="nil"/>
          <w:right w:val="nil"/>
          <w:between w:val="nil"/>
        </w:pBdr>
        <w:spacing w:line="240" w:lineRule="auto"/>
        <w:ind w:leftChars="0" w:left="0" w:right="140" w:firstLineChars="0" w:firstLine="0"/>
        <w:rPr>
          <w:sz w:val="28"/>
          <w:szCs w:val="28"/>
        </w:rPr>
      </w:pPr>
      <w:r w:rsidRPr="00C4251F">
        <w:rPr>
          <w:sz w:val="28"/>
          <w:szCs w:val="28"/>
        </w:rPr>
        <w:lastRenderedPageBreak/>
        <w:t xml:space="preserve">                                                                       Додаток 1 </w:t>
      </w:r>
    </w:p>
    <w:p w:rsidR="00746782" w:rsidRPr="00C4251F" w:rsidRDefault="00746782" w:rsidP="00746782">
      <w:pPr>
        <w:pBdr>
          <w:top w:val="nil"/>
          <w:left w:val="nil"/>
          <w:bottom w:val="nil"/>
          <w:right w:val="nil"/>
          <w:between w:val="nil"/>
        </w:pBdr>
        <w:spacing w:line="240" w:lineRule="auto"/>
        <w:ind w:leftChars="0" w:left="0" w:right="140" w:firstLineChars="0" w:firstLine="0"/>
        <w:jc w:val="right"/>
        <w:rPr>
          <w:sz w:val="28"/>
          <w:szCs w:val="28"/>
        </w:rPr>
      </w:pPr>
      <w:r w:rsidRPr="00C4251F">
        <w:rPr>
          <w:sz w:val="28"/>
          <w:szCs w:val="28"/>
        </w:rPr>
        <w:t>до рішення Арцизької міської ради</w:t>
      </w:r>
    </w:p>
    <w:p w:rsidR="00746782" w:rsidRPr="00C4251F" w:rsidRDefault="00746782" w:rsidP="00746782">
      <w:pPr>
        <w:pBdr>
          <w:top w:val="nil"/>
          <w:left w:val="nil"/>
          <w:bottom w:val="nil"/>
          <w:right w:val="nil"/>
          <w:between w:val="nil"/>
        </w:pBdr>
        <w:spacing w:line="240" w:lineRule="auto"/>
        <w:ind w:leftChars="0" w:left="0" w:right="140" w:firstLineChars="0" w:firstLine="0"/>
        <w:jc w:val="right"/>
        <w:rPr>
          <w:b/>
          <w:color w:val="000000" w:themeColor="text1"/>
          <w:sz w:val="28"/>
          <w:szCs w:val="28"/>
        </w:rPr>
      </w:pPr>
      <w:r w:rsidRPr="00C4251F">
        <w:rPr>
          <w:sz w:val="28"/>
          <w:szCs w:val="28"/>
        </w:rPr>
        <w:t xml:space="preserve"> від 18 серпня 2023 року №1830-</w:t>
      </w:r>
      <w:r>
        <w:rPr>
          <w:sz w:val="28"/>
          <w:szCs w:val="28"/>
          <w:lang w:val="en-US"/>
        </w:rPr>
        <w:t>VIII</w:t>
      </w:r>
    </w:p>
    <w:p w:rsidR="00746782" w:rsidRPr="00C4251F" w:rsidRDefault="00746782" w:rsidP="00746782">
      <w:pPr>
        <w:pBdr>
          <w:top w:val="nil"/>
          <w:left w:val="nil"/>
          <w:bottom w:val="nil"/>
          <w:right w:val="nil"/>
          <w:between w:val="nil"/>
        </w:pBdr>
        <w:spacing w:line="240" w:lineRule="auto"/>
        <w:ind w:leftChars="0" w:left="0" w:right="140" w:firstLineChars="0" w:firstLine="0"/>
        <w:rPr>
          <w:b/>
          <w:color w:val="000000" w:themeColor="text1"/>
          <w:sz w:val="28"/>
          <w:szCs w:val="28"/>
        </w:rPr>
      </w:pPr>
      <w:r w:rsidRPr="00C4251F">
        <w:rPr>
          <w:b/>
          <w:color w:val="000000" w:themeColor="text1"/>
          <w:sz w:val="28"/>
          <w:szCs w:val="28"/>
        </w:rPr>
        <w:t xml:space="preserve"> </w:t>
      </w:r>
    </w:p>
    <w:p w:rsidR="00BB2DD0" w:rsidRPr="00746782" w:rsidRDefault="0036023B" w:rsidP="00746782">
      <w:pPr>
        <w:pBdr>
          <w:top w:val="nil"/>
          <w:left w:val="nil"/>
          <w:bottom w:val="nil"/>
          <w:right w:val="nil"/>
          <w:between w:val="nil"/>
        </w:pBdr>
        <w:spacing w:line="240" w:lineRule="auto"/>
        <w:ind w:leftChars="0" w:left="0" w:right="140" w:firstLineChars="0" w:firstLine="0"/>
        <w:jc w:val="center"/>
        <w:rPr>
          <w:b/>
          <w:color w:val="000000" w:themeColor="text1"/>
          <w:sz w:val="28"/>
          <w:szCs w:val="28"/>
          <w:lang w:val="ru-RU"/>
        </w:rPr>
      </w:pPr>
      <w:r w:rsidRPr="003B569D">
        <w:rPr>
          <w:b/>
          <w:color w:val="000000" w:themeColor="text1"/>
          <w:sz w:val="28"/>
          <w:szCs w:val="28"/>
        </w:rPr>
        <w:t>ПОЛОЖЕННЯ</w:t>
      </w:r>
    </w:p>
    <w:p w:rsidR="00BB2DD0" w:rsidRPr="003B569D" w:rsidRDefault="0036023B" w:rsidP="00746782">
      <w:pPr>
        <w:pBdr>
          <w:top w:val="nil"/>
          <w:left w:val="nil"/>
          <w:bottom w:val="nil"/>
          <w:right w:val="nil"/>
          <w:between w:val="nil"/>
        </w:pBdr>
        <w:shd w:val="clear" w:color="auto" w:fill="FFFFFF"/>
        <w:tabs>
          <w:tab w:val="left" w:pos="709"/>
        </w:tabs>
        <w:spacing w:line="240" w:lineRule="auto"/>
        <w:ind w:leftChars="0" w:left="0" w:right="140" w:firstLineChars="0" w:firstLine="720"/>
        <w:jc w:val="center"/>
        <w:outlineLvl w:val="9"/>
        <w:rPr>
          <w:b/>
          <w:color w:val="000000" w:themeColor="text1"/>
          <w:sz w:val="28"/>
          <w:szCs w:val="28"/>
        </w:rPr>
      </w:pPr>
      <w:r w:rsidRPr="003B569D">
        <w:rPr>
          <w:b/>
          <w:color w:val="000000" w:themeColor="text1"/>
          <w:sz w:val="28"/>
          <w:szCs w:val="28"/>
        </w:rPr>
        <w:t xml:space="preserve">про </w:t>
      </w:r>
      <w:r w:rsidR="0036293F" w:rsidRPr="003B569D">
        <w:rPr>
          <w:b/>
          <w:color w:val="000000" w:themeColor="text1"/>
          <w:sz w:val="28"/>
          <w:szCs w:val="28"/>
        </w:rPr>
        <w:t>відділ «</w:t>
      </w:r>
      <w:r w:rsidRPr="003B569D">
        <w:rPr>
          <w:b/>
          <w:color w:val="000000" w:themeColor="text1"/>
          <w:sz w:val="28"/>
          <w:szCs w:val="28"/>
        </w:rPr>
        <w:t>Центр надання адміністративних послуг</w:t>
      </w:r>
      <w:r w:rsidR="0036293F" w:rsidRPr="003B569D">
        <w:rPr>
          <w:b/>
          <w:color w:val="000000" w:themeColor="text1"/>
          <w:sz w:val="28"/>
          <w:szCs w:val="28"/>
        </w:rPr>
        <w:t>» Арцизької міської ради</w:t>
      </w:r>
    </w:p>
    <w:p w:rsidR="000A1E9F" w:rsidRPr="003B569D" w:rsidRDefault="000A1E9F" w:rsidP="00F55F79">
      <w:pPr>
        <w:pBdr>
          <w:top w:val="nil"/>
          <w:left w:val="nil"/>
          <w:bottom w:val="nil"/>
          <w:right w:val="nil"/>
          <w:between w:val="nil"/>
        </w:pBdr>
        <w:shd w:val="clear" w:color="auto" w:fill="FFFFFF"/>
        <w:tabs>
          <w:tab w:val="left" w:pos="709"/>
        </w:tabs>
        <w:spacing w:line="240" w:lineRule="auto"/>
        <w:ind w:leftChars="0" w:left="0" w:right="140" w:firstLineChars="0" w:firstLine="720"/>
        <w:jc w:val="center"/>
        <w:outlineLvl w:val="9"/>
        <w:rPr>
          <w:b/>
          <w:color w:val="000000" w:themeColor="text1"/>
          <w:sz w:val="28"/>
          <w:szCs w:val="28"/>
        </w:rPr>
      </w:pPr>
    </w:p>
    <w:p w:rsidR="00BB2DD0" w:rsidRPr="003B569D" w:rsidRDefault="0036023B" w:rsidP="00F55F79">
      <w:pPr>
        <w:pBdr>
          <w:top w:val="nil"/>
          <w:left w:val="nil"/>
          <w:bottom w:val="nil"/>
          <w:right w:val="nil"/>
          <w:between w:val="nil"/>
        </w:pBdr>
        <w:shd w:val="clear" w:color="auto" w:fill="FFFFFF"/>
        <w:tabs>
          <w:tab w:val="left" w:pos="709"/>
        </w:tabs>
        <w:spacing w:line="240" w:lineRule="auto"/>
        <w:ind w:leftChars="0" w:left="0" w:right="140" w:firstLineChars="0" w:firstLine="720"/>
        <w:jc w:val="center"/>
        <w:outlineLvl w:val="9"/>
        <w:rPr>
          <w:b/>
          <w:color w:val="000000" w:themeColor="text1"/>
          <w:sz w:val="28"/>
          <w:szCs w:val="28"/>
        </w:rPr>
      </w:pPr>
      <w:r w:rsidRPr="003B569D">
        <w:rPr>
          <w:b/>
          <w:color w:val="000000" w:themeColor="text1"/>
          <w:sz w:val="28"/>
          <w:szCs w:val="28"/>
        </w:rPr>
        <w:t>1. Загальні положення</w:t>
      </w:r>
    </w:p>
    <w:p w:rsidR="00102465" w:rsidRPr="003B569D" w:rsidRDefault="0036023B" w:rsidP="00F55F79">
      <w:pPr>
        <w:pStyle w:val="af6"/>
        <w:ind w:right="140" w:firstLine="720"/>
        <w:jc w:val="both"/>
        <w:rPr>
          <w:color w:val="000000" w:themeColor="text1"/>
          <w:sz w:val="28"/>
          <w:szCs w:val="28"/>
        </w:rPr>
      </w:pPr>
      <w:r w:rsidRPr="003B569D">
        <w:rPr>
          <w:color w:val="000000" w:themeColor="text1"/>
          <w:sz w:val="28"/>
          <w:szCs w:val="28"/>
        </w:rPr>
        <w:t xml:space="preserve">1.1. </w:t>
      </w:r>
      <w:r w:rsidR="00102465" w:rsidRPr="003B569D">
        <w:rPr>
          <w:color w:val="000000" w:themeColor="text1"/>
          <w:sz w:val="28"/>
          <w:szCs w:val="28"/>
        </w:rPr>
        <w:t xml:space="preserve">Відділ «Центр надання адміністративних послуг» Арцизької міської ради  </w:t>
      </w:r>
      <w:r w:rsidR="00867E3D" w:rsidRPr="003B569D">
        <w:rPr>
          <w:color w:val="000000" w:themeColor="text1"/>
          <w:sz w:val="28"/>
          <w:szCs w:val="28"/>
        </w:rPr>
        <w:t>(далі Ц</w:t>
      </w:r>
      <w:r w:rsidR="003B7D16" w:rsidRPr="003B569D">
        <w:rPr>
          <w:color w:val="000000" w:themeColor="text1"/>
          <w:sz w:val="28"/>
          <w:szCs w:val="28"/>
        </w:rPr>
        <w:t>ентр</w:t>
      </w:r>
      <w:r w:rsidR="00867E3D" w:rsidRPr="003B569D">
        <w:rPr>
          <w:color w:val="000000" w:themeColor="text1"/>
          <w:sz w:val="28"/>
          <w:szCs w:val="28"/>
        </w:rPr>
        <w:t>)</w:t>
      </w:r>
      <w:r w:rsidR="003B7D16" w:rsidRPr="003B569D">
        <w:rPr>
          <w:color w:val="000000" w:themeColor="text1"/>
          <w:sz w:val="28"/>
          <w:szCs w:val="28"/>
        </w:rPr>
        <w:t xml:space="preserve"> </w:t>
      </w:r>
      <w:r w:rsidR="00102465" w:rsidRPr="003B569D">
        <w:rPr>
          <w:color w:val="000000" w:themeColor="text1"/>
          <w:sz w:val="28"/>
          <w:szCs w:val="28"/>
        </w:rPr>
        <w:t>– є структурним підрозділом, в якому надаються адміністративні послуги згідно з визначеним Переліком</w:t>
      </w:r>
      <w:r w:rsidR="005C79AD">
        <w:rPr>
          <w:color w:val="000000" w:themeColor="text1"/>
          <w:sz w:val="28"/>
          <w:szCs w:val="28"/>
        </w:rPr>
        <w:t>,</w:t>
      </w:r>
      <w:r w:rsidR="00867E3D" w:rsidRPr="003B569D">
        <w:rPr>
          <w:color w:val="000000" w:themeColor="text1"/>
          <w:sz w:val="28"/>
          <w:szCs w:val="28"/>
        </w:rPr>
        <w:t xml:space="preserve"> </w:t>
      </w:r>
      <w:r w:rsidR="003B7D16" w:rsidRPr="003B569D">
        <w:rPr>
          <w:color w:val="000000" w:themeColor="text1"/>
          <w:sz w:val="28"/>
          <w:szCs w:val="28"/>
        </w:rPr>
        <w:t>затверджени</w:t>
      </w:r>
      <w:r w:rsidR="005C79AD">
        <w:rPr>
          <w:color w:val="000000" w:themeColor="text1"/>
          <w:sz w:val="28"/>
          <w:szCs w:val="28"/>
        </w:rPr>
        <w:t>м</w:t>
      </w:r>
      <w:r w:rsidR="00867E3D" w:rsidRPr="003B569D">
        <w:rPr>
          <w:color w:val="000000" w:themeColor="text1"/>
          <w:sz w:val="28"/>
          <w:szCs w:val="28"/>
        </w:rPr>
        <w:t xml:space="preserve"> рішенням Арцизької міської ради</w:t>
      </w:r>
      <w:r w:rsidR="00102465" w:rsidRPr="003B569D">
        <w:rPr>
          <w:color w:val="000000" w:themeColor="text1"/>
          <w:sz w:val="28"/>
          <w:szCs w:val="28"/>
        </w:rPr>
        <w:t xml:space="preserve">. </w:t>
      </w:r>
    </w:p>
    <w:p w:rsidR="001A062A" w:rsidRPr="003B569D" w:rsidRDefault="0036023B" w:rsidP="00F55F79">
      <w:pPr>
        <w:pBdr>
          <w:top w:val="nil"/>
          <w:left w:val="nil"/>
          <w:bottom w:val="nil"/>
          <w:right w:val="nil"/>
          <w:between w:val="nil"/>
        </w:pBdr>
        <w:shd w:val="clear" w:color="auto" w:fill="FFFFFF"/>
        <w:spacing w:line="240" w:lineRule="auto"/>
        <w:ind w:leftChars="0" w:left="0" w:right="140" w:firstLineChars="0" w:firstLine="720"/>
        <w:jc w:val="both"/>
        <w:outlineLvl w:val="9"/>
        <w:rPr>
          <w:color w:val="000000" w:themeColor="text1"/>
          <w:sz w:val="28"/>
          <w:szCs w:val="28"/>
        </w:rPr>
      </w:pPr>
      <w:r w:rsidRPr="003B569D">
        <w:rPr>
          <w:color w:val="000000" w:themeColor="text1"/>
          <w:sz w:val="28"/>
          <w:szCs w:val="28"/>
        </w:rPr>
        <w:t xml:space="preserve">1.2. </w:t>
      </w:r>
      <w:r w:rsidR="001A062A" w:rsidRPr="003B569D">
        <w:rPr>
          <w:color w:val="000000" w:themeColor="text1"/>
          <w:sz w:val="28"/>
          <w:szCs w:val="28"/>
        </w:rPr>
        <w:t xml:space="preserve">З метою забезпечення створення зручних та доступних умов для отримання послуг суб’єктами звернень у межах Арцизької міської  територіальної громади за рішенням Арцизької міської ради можуть утворюватися </w:t>
      </w:r>
      <w:r w:rsidR="00181C6D" w:rsidRPr="003B569D">
        <w:rPr>
          <w:color w:val="000000" w:themeColor="text1"/>
          <w:sz w:val="28"/>
          <w:szCs w:val="28"/>
        </w:rPr>
        <w:t>в</w:t>
      </w:r>
      <w:r w:rsidR="001A062A" w:rsidRPr="003B569D">
        <w:rPr>
          <w:color w:val="000000" w:themeColor="text1"/>
          <w:sz w:val="28"/>
          <w:szCs w:val="28"/>
        </w:rPr>
        <w:t xml:space="preserve"> </w:t>
      </w:r>
      <w:r w:rsidR="00181C6D" w:rsidRPr="003B569D">
        <w:rPr>
          <w:color w:val="000000" w:themeColor="text1"/>
          <w:sz w:val="28"/>
          <w:szCs w:val="28"/>
        </w:rPr>
        <w:t>Ц</w:t>
      </w:r>
      <w:r w:rsidR="00A2749C" w:rsidRPr="003B569D">
        <w:rPr>
          <w:color w:val="000000" w:themeColor="text1"/>
          <w:sz w:val="28"/>
          <w:szCs w:val="28"/>
        </w:rPr>
        <w:t>ентрі</w:t>
      </w:r>
      <w:r w:rsidR="00181C6D" w:rsidRPr="003B569D">
        <w:rPr>
          <w:color w:val="000000" w:themeColor="text1"/>
          <w:sz w:val="28"/>
          <w:szCs w:val="28"/>
        </w:rPr>
        <w:t xml:space="preserve"> віддалені (у тому числі пересувні) робочі місця адміністраторів</w:t>
      </w:r>
      <w:r w:rsidR="00A2749C" w:rsidRPr="003B569D">
        <w:rPr>
          <w:color w:val="000000" w:themeColor="text1"/>
          <w:sz w:val="28"/>
          <w:szCs w:val="28"/>
        </w:rPr>
        <w:t xml:space="preserve"> Центру</w:t>
      </w:r>
      <w:r w:rsidR="001A062A" w:rsidRPr="003B569D">
        <w:rPr>
          <w:b/>
          <w:color w:val="000000" w:themeColor="text1"/>
          <w:sz w:val="28"/>
          <w:szCs w:val="28"/>
        </w:rPr>
        <w:t>,</w:t>
      </w:r>
      <w:r w:rsidR="001A062A" w:rsidRPr="003B569D">
        <w:rPr>
          <w:color w:val="000000" w:themeColor="text1"/>
          <w:sz w:val="28"/>
          <w:szCs w:val="28"/>
        </w:rPr>
        <w:t xml:space="preserve"> в яких забезпечується надання адміністративних послуг відповідно до </w:t>
      </w:r>
      <w:r w:rsidR="005C79AD">
        <w:rPr>
          <w:color w:val="000000" w:themeColor="text1"/>
          <w:sz w:val="28"/>
          <w:szCs w:val="28"/>
        </w:rPr>
        <w:t>П</w:t>
      </w:r>
      <w:r w:rsidR="001A062A" w:rsidRPr="003B569D">
        <w:rPr>
          <w:color w:val="000000" w:themeColor="text1"/>
          <w:sz w:val="28"/>
          <w:szCs w:val="28"/>
        </w:rPr>
        <w:t xml:space="preserve">ереліку. </w:t>
      </w:r>
    </w:p>
    <w:p w:rsidR="001A062A" w:rsidRPr="003B569D" w:rsidRDefault="001A062A" w:rsidP="00F55F79">
      <w:pPr>
        <w:pStyle w:val="af6"/>
        <w:ind w:right="140" w:firstLine="720"/>
        <w:jc w:val="both"/>
        <w:rPr>
          <w:color w:val="000000" w:themeColor="text1"/>
          <w:sz w:val="28"/>
          <w:szCs w:val="28"/>
        </w:rPr>
      </w:pPr>
      <w:r w:rsidRPr="003B569D">
        <w:rPr>
          <w:color w:val="000000" w:themeColor="text1"/>
          <w:sz w:val="28"/>
          <w:szCs w:val="28"/>
        </w:rPr>
        <w:t xml:space="preserve">1.3. </w:t>
      </w:r>
      <w:r w:rsidR="00A2749C" w:rsidRPr="003B569D">
        <w:rPr>
          <w:color w:val="000000" w:themeColor="text1"/>
          <w:sz w:val="28"/>
          <w:szCs w:val="28"/>
        </w:rPr>
        <w:t>Центр та віддалені (у тому числі пересувні) робочі</w:t>
      </w:r>
      <w:r w:rsidR="00181C6D" w:rsidRPr="003B569D">
        <w:rPr>
          <w:color w:val="000000" w:themeColor="text1"/>
          <w:sz w:val="28"/>
          <w:szCs w:val="28"/>
        </w:rPr>
        <w:t xml:space="preserve"> </w:t>
      </w:r>
      <w:r w:rsidR="00A2749C" w:rsidRPr="003B569D">
        <w:rPr>
          <w:color w:val="000000" w:themeColor="text1"/>
          <w:sz w:val="28"/>
          <w:szCs w:val="28"/>
        </w:rPr>
        <w:t xml:space="preserve">місця </w:t>
      </w:r>
      <w:r w:rsidR="00181C6D" w:rsidRPr="003B569D">
        <w:rPr>
          <w:color w:val="000000" w:themeColor="text1"/>
          <w:sz w:val="28"/>
          <w:szCs w:val="28"/>
        </w:rPr>
        <w:t>адміністраторів</w:t>
      </w:r>
      <w:r w:rsidR="00A2749C" w:rsidRPr="003B569D">
        <w:rPr>
          <w:color w:val="000000" w:themeColor="text1"/>
          <w:sz w:val="28"/>
          <w:szCs w:val="28"/>
        </w:rPr>
        <w:t xml:space="preserve"> Центру </w:t>
      </w:r>
      <w:r w:rsidRPr="003B569D">
        <w:rPr>
          <w:color w:val="000000" w:themeColor="text1"/>
          <w:sz w:val="28"/>
          <w:szCs w:val="28"/>
        </w:rPr>
        <w:t>підконтрольні і підзвітні Арцизькій міській  раді, підпорядковані її виконавчому комітету, безпосередньо підпорядковані міському голові.</w:t>
      </w:r>
    </w:p>
    <w:p w:rsidR="00BB2DD0" w:rsidRPr="003B569D" w:rsidRDefault="0036023B" w:rsidP="00F55F79">
      <w:pPr>
        <w:pBdr>
          <w:top w:val="nil"/>
          <w:left w:val="nil"/>
          <w:bottom w:val="nil"/>
          <w:right w:val="nil"/>
          <w:between w:val="nil"/>
        </w:pBdr>
        <w:shd w:val="clear" w:color="auto" w:fill="FFFFFF"/>
        <w:spacing w:line="240" w:lineRule="auto"/>
        <w:ind w:leftChars="0" w:left="0" w:right="140" w:firstLineChars="0" w:firstLine="720"/>
        <w:jc w:val="both"/>
        <w:outlineLvl w:val="9"/>
        <w:rPr>
          <w:color w:val="000000" w:themeColor="text1"/>
          <w:sz w:val="28"/>
          <w:szCs w:val="28"/>
        </w:rPr>
      </w:pPr>
      <w:r w:rsidRPr="003B569D">
        <w:rPr>
          <w:color w:val="000000" w:themeColor="text1"/>
          <w:sz w:val="28"/>
          <w:szCs w:val="28"/>
        </w:rPr>
        <w:t>1.</w:t>
      </w:r>
      <w:bookmarkStart w:id="1" w:name="bookmark=id.30j0zll" w:colFirst="0" w:colLast="0"/>
      <w:bookmarkEnd w:id="1"/>
      <w:r w:rsidR="001A062A" w:rsidRPr="003B569D">
        <w:rPr>
          <w:color w:val="000000" w:themeColor="text1"/>
          <w:sz w:val="28"/>
          <w:szCs w:val="28"/>
        </w:rPr>
        <w:t>4</w:t>
      </w:r>
      <w:r w:rsidRPr="003B569D">
        <w:rPr>
          <w:color w:val="000000" w:themeColor="text1"/>
          <w:sz w:val="28"/>
          <w:szCs w:val="28"/>
        </w:rPr>
        <w:t xml:space="preserve">. Рішення щодо утворення, ліквідації або реорганізації </w:t>
      </w:r>
      <w:r w:rsidR="00A2749C" w:rsidRPr="003B569D">
        <w:rPr>
          <w:color w:val="000000" w:themeColor="text1"/>
          <w:sz w:val="28"/>
          <w:szCs w:val="28"/>
        </w:rPr>
        <w:t xml:space="preserve">Центру  та віддалених (у тому числі пересувних) робочих місць адміністраторів  Центру </w:t>
      </w:r>
      <w:r w:rsidRPr="003B569D">
        <w:rPr>
          <w:color w:val="000000" w:themeColor="text1"/>
          <w:sz w:val="28"/>
          <w:szCs w:val="28"/>
        </w:rPr>
        <w:t xml:space="preserve">приймається </w:t>
      </w:r>
      <w:r w:rsidR="00E94DD0" w:rsidRPr="003B569D">
        <w:rPr>
          <w:color w:val="000000" w:themeColor="text1"/>
          <w:sz w:val="28"/>
          <w:szCs w:val="28"/>
        </w:rPr>
        <w:t xml:space="preserve">Арцизькою міською </w:t>
      </w:r>
      <w:r w:rsidRPr="003B569D">
        <w:rPr>
          <w:color w:val="000000" w:themeColor="text1"/>
          <w:sz w:val="28"/>
          <w:szCs w:val="28"/>
        </w:rPr>
        <w:t>радою.</w:t>
      </w:r>
    </w:p>
    <w:p w:rsidR="00BB2DD0" w:rsidRPr="003B569D" w:rsidRDefault="0036023B" w:rsidP="00F55F79">
      <w:pPr>
        <w:pBdr>
          <w:top w:val="nil"/>
          <w:left w:val="nil"/>
          <w:bottom w:val="nil"/>
          <w:right w:val="nil"/>
          <w:between w:val="nil"/>
        </w:pBdr>
        <w:shd w:val="clear" w:color="auto" w:fill="FFFFFF"/>
        <w:spacing w:line="240" w:lineRule="auto"/>
        <w:ind w:leftChars="0" w:left="0" w:right="140" w:firstLineChars="0" w:firstLine="720"/>
        <w:jc w:val="both"/>
        <w:outlineLvl w:val="9"/>
        <w:rPr>
          <w:color w:val="000000" w:themeColor="text1"/>
          <w:sz w:val="28"/>
          <w:szCs w:val="28"/>
        </w:rPr>
      </w:pPr>
      <w:r w:rsidRPr="003B569D">
        <w:rPr>
          <w:color w:val="000000" w:themeColor="text1"/>
          <w:sz w:val="28"/>
          <w:szCs w:val="28"/>
        </w:rPr>
        <w:t>1.</w:t>
      </w:r>
      <w:r w:rsidR="001A062A" w:rsidRPr="003B569D">
        <w:rPr>
          <w:color w:val="000000" w:themeColor="text1"/>
          <w:sz w:val="28"/>
          <w:szCs w:val="28"/>
        </w:rPr>
        <w:t>5</w:t>
      </w:r>
      <w:r w:rsidRPr="003B569D">
        <w:rPr>
          <w:color w:val="000000" w:themeColor="text1"/>
          <w:sz w:val="28"/>
          <w:szCs w:val="28"/>
        </w:rPr>
        <w:t xml:space="preserve">. </w:t>
      </w:r>
      <w:r w:rsidR="00A2749C" w:rsidRPr="003B569D">
        <w:rPr>
          <w:color w:val="000000" w:themeColor="text1"/>
          <w:sz w:val="28"/>
          <w:szCs w:val="28"/>
        </w:rPr>
        <w:t>Центр та віддалені (у тому числі пересувні) робочі місця адміністраторів у своїй діяльності керую</w:t>
      </w:r>
      <w:r w:rsidRPr="003B569D">
        <w:rPr>
          <w:color w:val="000000" w:themeColor="text1"/>
          <w:sz w:val="28"/>
          <w:szCs w:val="28"/>
        </w:rPr>
        <w:t xml:space="preserve">ться </w:t>
      </w:r>
      <w:hyperlink r:id="rId12">
        <w:r w:rsidRPr="003B569D">
          <w:rPr>
            <w:color w:val="000000" w:themeColor="text1"/>
            <w:sz w:val="28"/>
            <w:szCs w:val="28"/>
          </w:rPr>
          <w:t>Конституцією</w:t>
        </w:r>
      </w:hyperlink>
      <w:r w:rsidRPr="003B569D">
        <w:rPr>
          <w:color w:val="000000" w:themeColor="text1"/>
          <w:sz w:val="28"/>
          <w:szCs w:val="28"/>
        </w:rPr>
        <w:t xml:space="preserve"> та законами України, актами Президента України і Кабінету Міністрів України</w:t>
      </w:r>
      <w:r w:rsidR="008F26E9" w:rsidRPr="003B569D">
        <w:rPr>
          <w:color w:val="000000" w:themeColor="text1"/>
          <w:sz w:val="28"/>
          <w:szCs w:val="28"/>
        </w:rPr>
        <w:t>, рішеннями Арцизької міської ради, її виконавчого комітету, розпорядженнями міського голови, цим Положенням, Регламентом та іншими нормативними актами</w:t>
      </w:r>
      <w:r w:rsidRPr="003B569D">
        <w:rPr>
          <w:color w:val="000000" w:themeColor="text1"/>
          <w:sz w:val="28"/>
          <w:szCs w:val="28"/>
        </w:rPr>
        <w:t>.</w:t>
      </w:r>
    </w:p>
    <w:p w:rsidR="00BB2DD0" w:rsidRPr="003B569D" w:rsidRDefault="0036023B" w:rsidP="00F55F79">
      <w:pPr>
        <w:pBdr>
          <w:top w:val="nil"/>
          <w:left w:val="nil"/>
          <w:bottom w:val="nil"/>
          <w:right w:val="nil"/>
          <w:between w:val="nil"/>
        </w:pBdr>
        <w:shd w:val="clear" w:color="auto" w:fill="FFFFFF"/>
        <w:spacing w:line="240" w:lineRule="auto"/>
        <w:ind w:leftChars="0" w:left="0" w:right="140" w:firstLineChars="0" w:firstLine="720"/>
        <w:jc w:val="both"/>
        <w:outlineLvl w:val="9"/>
        <w:rPr>
          <w:color w:val="000000" w:themeColor="text1"/>
          <w:sz w:val="28"/>
          <w:szCs w:val="28"/>
        </w:rPr>
      </w:pPr>
      <w:r w:rsidRPr="003B569D">
        <w:rPr>
          <w:color w:val="000000" w:themeColor="text1"/>
          <w:sz w:val="28"/>
          <w:szCs w:val="28"/>
        </w:rPr>
        <w:t>1.</w:t>
      </w:r>
      <w:r w:rsidR="00087551" w:rsidRPr="003B569D">
        <w:rPr>
          <w:color w:val="000000" w:themeColor="text1"/>
          <w:sz w:val="28"/>
          <w:szCs w:val="28"/>
        </w:rPr>
        <w:t>6</w:t>
      </w:r>
      <w:r w:rsidRPr="003B569D">
        <w:rPr>
          <w:color w:val="000000" w:themeColor="text1"/>
          <w:sz w:val="28"/>
          <w:szCs w:val="28"/>
        </w:rPr>
        <w:t xml:space="preserve">. Основними завданнями </w:t>
      </w:r>
      <w:r w:rsidR="008F26E9" w:rsidRPr="003B569D">
        <w:rPr>
          <w:color w:val="000000" w:themeColor="text1"/>
          <w:sz w:val="28"/>
          <w:szCs w:val="28"/>
        </w:rPr>
        <w:t>Центру та ві</w:t>
      </w:r>
      <w:r w:rsidR="005C79AD">
        <w:rPr>
          <w:color w:val="000000" w:themeColor="text1"/>
          <w:sz w:val="28"/>
          <w:szCs w:val="28"/>
        </w:rPr>
        <w:t>ддалених (у тому числі пересувних</w:t>
      </w:r>
      <w:r w:rsidR="008F26E9" w:rsidRPr="003B569D">
        <w:rPr>
          <w:color w:val="000000" w:themeColor="text1"/>
          <w:sz w:val="28"/>
          <w:szCs w:val="28"/>
        </w:rPr>
        <w:t>) робочих місць адміністраторів</w:t>
      </w:r>
      <w:r w:rsidRPr="003B569D">
        <w:rPr>
          <w:color w:val="000000" w:themeColor="text1"/>
          <w:sz w:val="28"/>
          <w:szCs w:val="28"/>
        </w:rPr>
        <w:t xml:space="preserve"> є:</w:t>
      </w:r>
    </w:p>
    <w:p w:rsidR="00BB2DD0" w:rsidRPr="003B569D" w:rsidRDefault="0036023B" w:rsidP="00F55F79">
      <w:pPr>
        <w:pBdr>
          <w:top w:val="nil"/>
          <w:left w:val="nil"/>
          <w:bottom w:val="nil"/>
          <w:right w:val="nil"/>
          <w:between w:val="nil"/>
        </w:pBdr>
        <w:shd w:val="clear" w:color="auto" w:fill="FFFFFF"/>
        <w:spacing w:line="240" w:lineRule="auto"/>
        <w:ind w:leftChars="0" w:left="0" w:right="140" w:firstLineChars="0" w:firstLine="720"/>
        <w:jc w:val="both"/>
        <w:outlineLvl w:val="9"/>
        <w:rPr>
          <w:color w:val="000000" w:themeColor="text1"/>
          <w:sz w:val="28"/>
          <w:szCs w:val="28"/>
        </w:rPr>
      </w:pPr>
      <w:r w:rsidRPr="003B569D">
        <w:rPr>
          <w:color w:val="000000" w:themeColor="text1"/>
          <w:sz w:val="28"/>
          <w:szCs w:val="28"/>
        </w:rPr>
        <w:t>1) організація надання адміністративних</w:t>
      </w:r>
      <w:r w:rsidR="008F26E9" w:rsidRPr="003B569D">
        <w:rPr>
          <w:color w:val="000000" w:themeColor="text1"/>
          <w:sz w:val="28"/>
          <w:szCs w:val="28"/>
        </w:rPr>
        <w:t xml:space="preserve"> та дозвільних</w:t>
      </w:r>
      <w:r w:rsidRPr="003B569D">
        <w:rPr>
          <w:color w:val="000000" w:themeColor="text1"/>
          <w:sz w:val="28"/>
          <w:szCs w:val="28"/>
        </w:rPr>
        <w:t xml:space="preserve"> послуг у найкоротший</w:t>
      </w:r>
      <w:r w:rsidR="008F26E9" w:rsidRPr="003B569D">
        <w:rPr>
          <w:color w:val="000000" w:themeColor="text1"/>
          <w:sz w:val="28"/>
          <w:szCs w:val="28"/>
        </w:rPr>
        <w:t xml:space="preserve"> </w:t>
      </w:r>
      <w:r w:rsidRPr="003B569D">
        <w:rPr>
          <w:color w:val="000000" w:themeColor="text1"/>
          <w:sz w:val="28"/>
          <w:szCs w:val="28"/>
        </w:rPr>
        <w:t>строк</w:t>
      </w:r>
      <w:r w:rsidR="008F26E9" w:rsidRPr="003B569D">
        <w:rPr>
          <w:color w:val="000000" w:themeColor="text1"/>
          <w:sz w:val="28"/>
          <w:szCs w:val="28"/>
        </w:rPr>
        <w:t xml:space="preserve"> </w:t>
      </w:r>
      <w:r w:rsidRPr="003B569D">
        <w:rPr>
          <w:color w:val="000000" w:themeColor="text1"/>
          <w:sz w:val="28"/>
          <w:szCs w:val="28"/>
        </w:rPr>
        <w:t>та за мінімальної кількості відвідувань суб’єктів звернень;</w:t>
      </w:r>
    </w:p>
    <w:p w:rsidR="00BB2DD0" w:rsidRPr="003B569D" w:rsidRDefault="0036023B" w:rsidP="00F55F79">
      <w:pPr>
        <w:pBdr>
          <w:top w:val="nil"/>
          <w:left w:val="nil"/>
          <w:bottom w:val="nil"/>
          <w:right w:val="nil"/>
          <w:between w:val="nil"/>
        </w:pBdr>
        <w:shd w:val="clear" w:color="auto" w:fill="FFFFFF"/>
        <w:spacing w:line="240" w:lineRule="auto"/>
        <w:ind w:leftChars="0" w:left="0" w:right="140" w:firstLineChars="0" w:firstLine="720"/>
        <w:jc w:val="both"/>
        <w:outlineLvl w:val="9"/>
        <w:rPr>
          <w:color w:val="000000" w:themeColor="text1"/>
          <w:sz w:val="28"/>
          <w:szCs w:val="28"/>
        </w:rPr>
      </w:pPr>
      <w:r w:rsidRPr="003B569D">
        <w:rPr>
          <w:color w:val="000000" w:themeColor="text1"/>
          <w:sz w:val="28"/>
          <w:szCs w:val="28"/>
        </w:rPr>
        <w:t>2) забезпечення інформування суб’єктів звернень про вимоги та порядок надання адміністративних послуг</w:t>
      </w:r>
      <w:r w:rsidR="008F26E9" w:rsidRPr="003B569D">
        <w:rPr>
          <w:color w:val="000000" w:themeColor="text1"/>
          <w:sz w:val="28"/>
          <w:szCs w:val="28"/>
        </w:rPr>
        <w:t>, що надаються</w:t>
      </w:r>
      <w:r w:rsidRPr="003B569D">
        <w:rPr>
          <w:color w:val="000000" w:themeColor="text1"/>
          <w:sz w:val="28"/>
          <w:szCs w:val="28"/>
        </w:rPr>
        <w:t xml:space="preserve"> у </w:t>
      </w:r>
      <w:r w:rsidR="008F26E9" w:rsidRPr="003B569D">
        <w:rPr>
          <w:color w:val="000000" w:themeColor="text1"/>
          <w:sz w:val="28"/>
          <w:szCs w:val="28"/>
        </w:rPr>
        <w:t>Центрі та віддалених (у тому числі пересувних) робочих місцях адміністраторів</w:t>
      </w:r>
      <w:r w:rsidRPr="003B569D">
        <w:rPr>
          <w:color w:val="000000" w:themeColor="text1"/>
          <w:sz w:val="28"/>
          <w:szCs w:val="28"/>
        </w:rPr>
        <w:t xml:space="preserve">; </w:t>
      </w:r>
    </w:p>
    <w:p w:rsidR="00BB2DD0" w:rsidRPr="003B569D" w:rsidRDefault="0036023B" w:rsidP="00F55F79">
      <w:pPr>
        <w:pBdr>
          <w:top w:val="nil"/>
          <w:left w:val="nil"/>
          <w:bottom w:val="nil"/>
          <w:right w:val="nil"/>
          <w:between w:val="nil"/>
        </w:pBdr>
        <w:shd w:val="clear" w:color="auto" w:fill="FFFFFF"/>
        <w:spacing w:line="240" w:lineRule="auto"/>
        <w:ind w:leftChars="0" w:left="0" w:right="140" w:firstLineChars="0" w:firstLine="720"/>
        <w:jc w:val="both"/>
        <w:outlineLvl w:val="9"/>
        <w:rPr>
          <w:color w:val="000000" w:themeColor="text1"/>
          <w:sz w:val="28"/>
          <w:szCs w:val="28"/>
        </w:rPr>
      </w:pPr>
      <w:r w:rsidRPr="003B569D">
        <w:rPr>
          <w:color w:val="000000" w:themeColor="text1"/>
          <w:sz w:val="28"/>
          <w:szCs w:val="28"/>
        </w:rPr>
        <w:t xml:space="preserve">3) </w:t>
      </w:r>
      <w:r w:rsidR="00867E3D" w:rsidRPr="003B569D">
        <w:rPr>
          <w:color w:val="000000" w:themeColor="text1"/>
          <w:sz w:val="28"/>
          <w:szCs w:val="28"/>
        </w:rPr>
        <w:t xml:space="preserve"> </w:t>
      </w:r>
      <w:r w:rsidRPr="003B569D">
        <w:rPr>
          <w:color w:val="000000" w:themeColor="text1"/>
          <w:sz w:val="28"/>
          <w:szCs w:val="28"/>
        </w:rPr>
        <w:t>спрощення проце</w:t>
      </w:r>
      <w:r w:rsidR="008F26E9" w:rsidRPr="003B569D">
        <w:rPr>
          <w:color w:val="000000" w:themeColor="text1"/>
          <w:sz w:val="28"/>
          <w:szCs w:val="28"/>
        </w:rPr>
        <w:t>дури отримання адміністративних, дозвільних  послуг та поліпшення якості їх надання</w:t>
      </w:r>
      <w:r w:rsidRPr="003B569D">
        <w:rPr>
          <w:color w:val="000000" w:themeColor="text1"/>
          <w:sz w:val="28"/>
          <w:szCs w:val="28"/>
        </w:rPr>
        <w:t>;</w:t>
      </w:r>
    </w:p>
    <w:p w:rsidR="00BB2DD0" w:rsidRPr="003B569D" w:rsidRDefault="0036023B" w:rsidP="00C4251F">
      <w:pPr>
        <w:pBdr>
          <w:top w:val="nil"/>
          <w:left w:val="nil"/>
          <w:bottom w:val="nil"/>
          <w:right w:val="nil"/>
          <w:between w:val="nil"/>
        </w:pBdr>
        <w:shd w:val="clear" w:color="auto" w:fill="FFFFFF"/>
        <w:spacing w:line="240" w:lineRule="auto"/>
        <w:ind w:leftChars="0" w:left="0" w:right="140" w:firstLineChars="0" w:firstLine="720"/>
        <w:jc w:val="both"/>
        <w:outlineLvl w:val="9"/>
        <w:rPr>
          <w:color w:val="000000" w:themeColor="text1"/>
          <w:sz w:val="28"/>
          <w:szCs w:val="28"/>
        </w:rPr>
      </w:pPr>
      <w:r w:rsidRPr="003B569D">
        <w:rPr>
          <w:color w:val="000000" w:themeColor="text1"/>
          <w:sz w:val="28"/>
          <w:szCs w:val="28"/>
        </w:rPr>
        <w:t>4) здійснення моніторингу якості надання адміністративних послуг відповідно</w:t>
      </w:r>
      <w:r w:rsidR="000A1E9F" w:rsidRPr="003B569D">
        <w:rPr>
          <w:color w:val="000000" w:themeColor="text1"/>
          <w:sz w:val="28"/>
          <w:szCs w:val="28"/>
        </w:rPr>
        <w:t xml:space="preserve"> </w:t>
      </w:r>
      <w:r w:rsidRPr="003B569D">
        <w:rPr>
          <w:color w:val="000000" w:themeColor="text1"/>
          <w:sz w:val="28"/>
          <w:szCs w:val="28"/>
        </w:rPr>
        <w:t xml:space="preserve">до частини четвертої статті 7 Закону України «Про </w:t>
      </w:r>
      <w:r w:rsidRPr="003B569D">
        <w:rPr>
          <w:color w:val="000000" w:themeColor="text1"/>
          <w:sz w:val="28"/>
          <w:szCs w:val="28"/>
        </w:rPr>
        <w:lastRenderedPageBreak/>
        <w:t>адміністративні послуги», визначення та вжиття заходів щодо підвищення рівня</w:t>
      </w:r>
      <w:r w:rsidR="00C4251F">
        <w:rPr>
          <w:color w:val="000000" w:themeColor="text1"/>
          <w:sz w:val="28"/>
          <w:szCs w:val="28"/>
        </w:rPr>
        <w:t xml:space="preserve"> якості </w:t>
      </w:r>
      <w:r w:rsidRPr="003B569D">
        <w:rPr>
          <w:color w:val="000000" w:themeColor="text1"/>
          <w:sz w:val="28"/>
          <w:szCs w:val="28"/>
        </w:rPr>
        <w:t>їх надання, оприлюднення інформації про результати моніторингу та вжиті заходи;</w:t>
      </w:r>
    </w:p>
    <w:p w:rsidR="00BB2DD0" w:rsidRPr="003B569D" w:rsidRDefault="0036023B" w:rsidP="00F55F79">
      <w:pPr>
        <w:pBdr>
          <w:top w:val="nil"/>
          <w:left w:val="nil"/>
          <w:bottom w:val="nil"/>
          <w:right w:val="nil"/>
          <w:between w:val="nil"/>
        </w:pBdr>
        <w:shd w:val="clear" w:color="auto" w:fill="FFFFFF"/>
        <w:spacing w:line="240" w:lineRule="auto"/>
        <w:ind w:leftChars="0" w:left="0" w:right="140" w:firstLineChars="0" w:firstLine="720"/>
        <w:jc w:val="both"/>
        <w:outlineLvl w:val="9"/>
        <w:rPr>
          <w:color w:val="000000" w:themeColor="text1"/>
          <w:sz w:val="28"/>
          <w:szCs w:val="28"/>
        </w:rPr>
      </w:pPr>
      <w:r w:rsidRPr="003B569D">
        <w:rPr>
          <w:color w:val="000000" w:themeColor="text1"/>
          <w:sz w:val="28"/>
          <w:szCs w:val="28"/>
        </w:rPr>
        <w:t xml:space="preserve">5) забезпечення процесу автоматизації прийому документів </w:t>
      </w:r>
      <w:r w:rsidRPr="003B569D">
        <w:rPr>
          <w:color w:val="000000" w:themeColor="text1"/>
          <w:sz w:val="28"/>
          <w:szCs w:val="28"/>
        </w:rPr>
        <w:br/>
        <w:t>та надання адміністративних послуг шляхом використання інформаційних систем та систем електронного документообігу;</w:t>
      </w:r>
    </w:p>
    <w:p w:rsidR="00BB2DD0" w:rsidRPr="00F55F79" w:rsidRDefault="0036023B" w:rsidP="00F55F79">
      <w:pPr>
        <w:pBdr>
          <w:top w:val="nil"/>
          <w:left w:val="nil"/>
          <w:bottom w:val="nil"/>
          <w:right w:val="nil"/>
          <w:between w:val="nil"/>
        </w:pBdr>
        <w:shd w:val="clear" w:color="auto" w:fill="FFFFFF"/>
        <w:spacing w:line="240" w:lineRule="auto"/>
        <w:ind w:leftChars="0" w:left="0" w:right="140" w:firstLineChars="0" w:firstLine="720"/>
        <w:jc w:val="both"/>
        <w:outlineLvl w:val="9"/>
        <w:rPr>
          <w:sz w:val="28"/>
          <w:szCs w:val="28"/>
        </w:rPr>
      </w:pPr>
      <w:r w:rsidRPr="003B569D">
        <w:rPr>
          <w:color w:val="000000" w:themeColor="text1"/>
          <w:sz w:val="28"/>
          <w:szCs w:val="28"/>
        </w:rPr>
        <w:t xml:space="preserve">6) напрацювання пропозицій та реалізація заходів щодо розвитку системи надання </w:t>
      </w:r>
      <w:r w:rsidRPr="00F55F79">
        <w:rPr>
          <w:sz w:val="28"/>
          <w:szCs w:val="28"/>
        </w:rPr>
        <w:t xml:space="preserve">публічних (у тому числі адміністративних) послуг на території </w:t>
      </w:r>
      <w:r w:rsidR="00E94DD0" w:rsidRPr="00F55F79">
        <w:rPr>
          <w:sz w:val="28"/>
          <w:szCs w:val="28"/>
        </w:rPr>
        <w:t xml:space="preserve">Арцизької міської </w:t>
      </w:r>
      <w:r w:rsidR="008F26E9" w:rsidRPr="00F55F79">
        <w:rPr>
          <w:sz w:val="28"/>
          <w:szCs w:val="28"/>
        </w:rPr>
        <w:t>територіальної громади</w:t>
      </w:r>
      <w:r w:rsidR="00F55F79">
        <w:rPr>
          <w:sz w:val="28"/>
          <w:szCs w:val="28"/>
        </w:rPr>
        <w:t>;</w:t>
      </w:r>
    </w:p>
    <w:p w:rsidR="00F55F79" w:rsidRPr="00311B95" w:rsidRDefault="00F55F79" w:rsidP="00F55F79">
      <w:pPr>
        <w:pBdr>
          <w:top w:val="nil"/>
          <w:left w:val="nil"/>
          <w:bottom w:val="nil"/>
          <w:right w:val="nil"/>
          <w:between w:val="nil"/>
        </w:pBdr>
        <w:shd w:val="clear" w:color="auto" w:fill="FFFFFF"/>
        <w:spacing w:line="240" w:lineRule="auto"/>
        <w:ind w:leftChars="0" w:left="0" w:right="140" w:firstLineChars="0" w:firstLine="720"/>
        <w:jc w:val="both"/>
        <w:outlineLvl w:val="9"/>
        <w:rPr>
          <w:sz w:val="28"/>
          <w:szCs w:val="28"/>
          <w:shd w:val="clear" w:color="auto" w:fill="FFFFFF"/>
        </w:rPr>
      </w:pPr>
      <w:r w:rsidRPr="00311B95">
        <w:rPr>
          <w:sz w:val="28"/>
          <w:szCs w:val="28"/>
          <w:shd w:val="clear" w:color="auto" w:fill="FFFFFF"/>
        </w:rPr>
        <w:t>7) проведення державної реєстрації актів цивільного стану відповідно до закону;</w:t>
      </w:r>
    </w:p>
    <w:p w:rsidR="00F55F79" w:rsidRPr="00F55F79" w:rsidRDefault="00F55F79" w:rsidP="00F55F79">
      <w:pPr>
        <w:pBdr>
          <w:top w:val="nil"/>
          <w:left w:val="nil"/>
          <w:bottom w:val="nil"/>
          <w:right w:val="nil"/>
          <w:between w:val="nil"/>
        </w:pBdr>
        <w:shd w:val="clear" w:color="auto" w:fill="FFFFFF"/>
        <w:spacing w:line="240" w:lineRule="auto"/>
        <w:ind w:leftChars="0" w:left="0" w:right="140" w:firstLineChars="0" w:firstLine="720"/>
        <w:jc w:val="both"/>
        <w:outlineLvl w:val="9"/>
        <w:rPr>
          <w:sz w:val="28"/>
          <w:szCs w:val="28"/>
        </w:rPr>
      </w:pPr>
      <w:r w:rsidRPr="00F55F79">
        <w:rPr>
          <w:sz w:val="28"/>
          <w:szCs w:val="28"/>
          <w:shd w:val="clear" w:color="auto" w:fill="FFFFFF"/>
        </w:rPr>
        <w:t>8) здійснення інших повноважень на основі та на виконання Конституції та законів України, актів Кабінету Міністрів України та інших нормативно-правових актів</w:t>
      </w:r>
      <w:r>
        <w:rPr>
          <w:sz w:val="28"/>
          <w:szCs w:val="28"/>
          <w:shd w:val="clear" w:color="auto" w:fill="FFFFFF"/>
        </w:rPr>
        <w:t>.</w:t>
      </w:r>
    </w:p>
    <w:p w:rsidR="00BB2DD0" w:rsidRPr="003B569D" w:rsidRDefault="0036023B" w:rsidP="00F55F79">
      <w:pPr>
        <w:pBdr>
          <w:top w:val="nil"/>
          <w:left w:val="nil"/>
          <w:bottom w:val="nil"/>
          <w:right w:val="nil"/>
          <w:between w:val="nil"/>
        </w:pBdr>
        <w:shd w:val="clear" w:color="auto" w:fill="FFFFFF"/>
        <w:spacing w:line="240" w:lineRule="auto"/>
        <w:ind w:leftChars="0" w:left="0" w:right="140" w:firstLineChars="0" w:firstLine="720"/>
        <w:jc w:val="both"/>
        <w:outlineLvl w:val="9"/>
        <w:rPr>
          <w:color w:val="000000" w:themeColor="text1"/>
          <w:sz w:val="28"/>
          <w:szCs w:val="28"/>
        </w:rPr>
      </w:pPr>
      <w:r w:rsidRPr="003B569D">
        <w:rPr>
          <w:color w:val="000000" w:themeColor="text1"/>
          <w:sz w:val="28"/>
          <w:szCs w:val="28"/>
        </w:rPr>
        <w:t>1.</w:t>
      </w:r>
      <w:r w:rsidR="00087551" w:rsidRPr="003B569D">
        <w:rPr>
          <w:color w:val="000000" w:themeColor="text1"/>
          <w:sz w:val="28"/>
          <w:szCs w:val="28"/>
        </w:rPr>
        <w:t>7</w:t>
      </w:r>
      <w:r w:rsidRPr="003B569D">
        <w:rPr>
          <w:color w:val="000000" w:themeColor="text1"/>
          <w:sz w:val="28"/>
          <w:szCs w:val="28"/>
        </w:rPr>
        <w:t xml:space="preserve">. </w:t>
      </w:r>
      <w:r w:rsidR="008F26E9" w:rsidRPr="003B569D">
        <w:rPr>
          <w:color w:val="000000" w:themeColor="text1"/>
          <w:sz w:val="28"/>
          <w:szCs w:val="28"/>
        </w:rPr>
        <w:t>Центр та віддалені (у тому числі пересувні) робочі місця адміністраторів забезпечують надання адміністративних послуг через адміністратора шляхом взаємодії із суб’єктами надання адміністративних послуг, а також у випадках</w:t>
      </w:r>
      <w:r w:rsidR="005C79AD">
        <w:rPr>
          <w:color w:val="000000" w:themeColor="text1"/>
          <w:sz w:val="28"/>
          <w:szCs w:val="28"/>
        </w:rPr>
        <w:t>,</w:t>
      </w:r>
      <w:r w:rsidR="008F26E9" w:rsidRPr="003B569D">
        <w:rPr>
          <w:color w:val="000000" w:themeColor="text1"/>
          <w:sz w:val="28"/>
          <w:szCs w:val="28"/>
        </w:rPr>
        <w:t xml:space="preserve"> передбачених законодавством</w:t>
      </w:r>
      <w:r w:rsidR="005C79AD">
        <w:rPr>
          <w:color w:val="000000" w:themeColor="text1"/>
          <w:sz w:val="28"/>
          <w:szCs w:val="28"/>
        </w:rPr>
        <w:t>,</w:t>
      </w:r>
      <w:r w:rsidR="008F26E9" w:rsidRPr="003B569D">
        <w:rPr>
          <w:color w:val="000000" w:themeColor="text1"/>
          <w:sz w:val="28"/>
          <w:szCs w:val="28"/>
        </w:rPr>
        <w:t xml:space="preserve"> – безпосередньо суб’єктами надання адміністративних послуг</w:t>
      </w:r>
      <w:r w:rsidRPr="003B569D">
        <w:rPr>
          <w:color w:val="000000" w:themeColor="text1"/>
          <w:sz w:val="28"/>
          <w:szCs w:val="28"/>
        </w:rPr>
        <w:t>.</w:t>
      </w:r>
    </w:p>
    <w:p w:rsidR="000B4AA8" w:rsidRPr="003B569D" w:rsidRDefault="0036023B" w:rsidP="00F55F79">
      <w:pPr>
        <w:pBdr>
          <w:top w:val="nil"/>
          <w:left w:val="nil"/>
          <w:bottom w:val="nil"/>
          <w:right w:val="nil"/>
          <w:between w:val="nil"/>
        </w:pBdr>
        <w:shd w:val="clear" w:color="auto" w:fill="FFFFFF"/>
        <w:spacing w:line="240" w:lineRule="auto"/>
        <w:ind w:leftChars="0" w:left="0" w:right="140" w:firstLineChars="0" w:firstLine="720"/>
        <w:jc w:val="both"/>
        <w:outlineLvl w:val="9"/>
        <w:rPr>
          <w:color w:val="000000" w:themeColor="text1"/>
          <w:sz w:val="28"/>
          <w:szCs w:val="28"/>
        </w:rPr>
      </w:pPr>
      <w:r w:rsidRPr="003B569D">
        <w:rPr>
          <w:color w:val="000000" w:themeColor="text1"/>
          <w:sz w:val="28"/>
          <w:szCs w:val="28"/>
        </w:rPr>
        <w:t>1.</w:t>
      </w:r>
      <w:r w:rsidR="00087551" w:rsidRPr="003B569D">
        <w:rPr>
          <w:color w:val="000000" w:themeColor="text1"/>
          <w:sz w:val="28"/>
          <w:szCs w:val="28"/>
        </w:rPr>
        <w:t>8</w:t>
      </w:r>
      <w:r w:rsidRPr="003B569D">
        <w:rPr>
          <w:color w:val="000000" w:themeColor="text1"/>
          <w:sz w:val="28"/>
          <w:szCs w:val="28"/>
        </w:rPr>
        <w:t xml:space="preserve">. </w:t>
      </w:r>
      <w:r w:rsidR="000B4AA8" w:rsidRPr="003B569D">
        <w:rPr>
          <w:color w:val="000000" w:themeColor="text1"/>
          <w:sz w:val="28"/>
          <w:szCs w:val="28"/>
        </w:rPr>
        <w:t>Центр та віддалені (у тому числі пересувні) робочі місця адміністраторів забезпечують</w:t>
      </w:r>
      <w:r w:rsidRPr="003B569D">
        <w:rPr>
          <w:color w:val="000000" w:themeColor="text1"/>
          <w:sz w:val="28"/>
          <w:szCs w:val="28"/>
        </w:rPr>
        <w:t xml:space="preserve"> надання адміністративних послуг </w:t>
      </w:r>
      <w:r w:rsidRPr="003B569D">
        <w:rPr>
          <w:color w:val="000000" w:themeColor="text1"/>
          <w:sz w:val="28"/>
          <w:szCs w:val="28"/>
        </w:rPr>
        <w:br/>
        <w:t xml:space="preserve">із залученням до його роботи посадових осіб окремих виконавчих органів (структурних підрозділів) </w:t>
      </w:r>
      <w:r w:rsidR="00E94DD0" w:rsidRPr="003B569D">
        <w:rPr>
          <w:color w:val="000000" w:themeColor="text1"/>
          <w:sz w:val="28"/>
          <w:szCs w:val="28"/>
        </w:rPr>
        <w:t>Арцизької міської ради</w:t>
      </w:r>
      <w:r w:rsidRPr="003B569D">
        <w:rPr>
          <w:color w:val="000000" w:themeColor="text1"/>
          <w:sz w:val="28"/>
          <w:szCs w:val="28"/>
        </w:rPr>
        <w:t xml:space="preserve">. </w:t>
      </w:r>
    </w:p>
    <w:p w:rsidR="00BB2DD0" w:rsidRPr="003B569D" w:rsidRDefault="0036023B" w:rsidP="00F55F79">
      <w:pPr>
        <w:pBdr>
          <w:top w:val="nil"/>
          <w:left w:val="nil"/>
          <w:bottom w:val="nil"/>
          <w:right w:val="nil"/>
          <w:between w:val="nil"/>
        </w:pBdr>
        <w:shd w:val="clear" w:color="auto" w:fill="FFFFFF"/>
        <w:spacing w:line="240" w:lineRule="auto"/>
        <w:ind w:leftChars="0" w:left="0" w:right="140" w:firstLineChars="0" w:firstLine="720"/>
        <w:jc w:val="both"/>
        <w:outlineLvl w:val="9"/>
        <w:rPr>
          <w:color w:val="000000" w:themeColor="text1"/>
          <w:sz w:val="28"/>
          <w:szCs w:val="28"/>
        </w:rPr>
      </w:pPr>
      <w:r w:rsidRPr="003B569D">
        <w:rPr>
          <w:color w:val="000000" w:themeColor="text1"/>
          <w:sz w:val="28"/>
          <w:szCs w:val="28"/>
        </w:rPr>
        <w:t>1.</w:t>
      </w:r>
      <w:r w:rsidR="000B4AA8" w:rsidRPr="003B569D">
        <w:rPr>
          <w:color w:val="000000" w:themeColor="text1"/>
          <w:sz w:val="28"/>
          <w:szCs w:val="28"/>
        </w:rPr>
        <w:t>9</w:t>
      </w:r>
      <w:r w:rsidRPr="003B569D">
        <w:rPr>
          <w:color w:val="000000" w:themeColor="text1"/>
          <w:sz w:val="28"/>
          <w:szCs w:val="28"/>
        </w:rPr>
        <w:t xml:space="preserve">. З метою забезпечення створення зручних та доступних умов отримання послуг суб’єктами звернень у межах території </w:t>
      </w:r>
      <w:r w:rsidR="00E94DD0" w:rsidRPr="003B569D">
        <w:rPr>
          <w:color w:val="000000" w:themeColor="text1"/>
          <w:sz w:val="28"/>
          <w:szCs w:val="28"/>
        </w:rPr>
        <w:t xml:space="preserve">Арцизької міської </w:t>
      </w:r>
      <w:r w:rsidRPr="003B569D">
        <w:rPr>
          <w:color w:val="000000" w:themeColor="text1"/>
          <w:sz w:val="28"/>
          <w:szCs w:val="28"/>
        </w:rPr>
        <w:t>територіальної громади з урахуванням територіальної доступності, відповідно до частини четвертої статті 12 Закону України «Про адміністративні послуги» утворено:</w:t>
      </w:r>
    </w:p>
    <w:p w:rsidR="00BB2DD0" w:rsidRPr="003B569D" w:rsidRDefault="0036023B" w:rsidP="00F55F79">
      <w:pPr>
        <w:pBdr>
          <w:top w:val="nil"/>
          <w:left w:val="nil"/>
          <w:bottom w:val="nil"/>
          <w:right w:val="nil"/>
          <w:between w:val="nil"/>
        </w:pBdr>
        <w:shd w:val="clear" w:color="auto" w:fill="FFFFFF"/>
        <w:spacing w:line="240" w:lineRule="auto"/>
        <w:ind w:leftChars="0" w:left="0" w:right="140" w:firstLineChars="0" w:firstLine="720"/>
        <w:jc w:val="both"/>
        <w:outlineLvl w:val="9"/>
        <w:rPr>
          <w:color w:val="000000" w:themeColor="text1"/>
          <w:sz w:val="28"/>
          <w:szCs w:val="28"/>
        </w:rPr>
      </w:pPr>
      <w:r w:rsidRPr="003B569D">
        <w:rPr>
          <w:color w:val="000000" w:themeColor="text1"/>
          <w:sz w:val="28"/>
          <w:szCs w:val="28"/>
        </w:rPr>
        <w:t xml:space="preserve">- віддалене робоче місце адміністратора </w:t>
      </w:r>
      <w:r w:rsidR="000B4AA8" w:rsidRPr="003B569D">
        <w:rPr>
          <w:color w:val="000000" w:themeColor="text1"/>
          <w:sz w:val="28"/>
          <w:szCs w:val="28"/>
        </w:rPr>
        <w:t>Центру у</w:t>
      </w:r>
      <w:r w:rsidR="00812A86" w:rsidRPr="003B569D">
        <w:rPr>
          <w:color w:val="000000" w:themeColor="text1"/>
          <w:sz w:val="28"/>
          <w:szCs w:val="28"/>
        </w:rPr>
        <w:t xml:space="preserve"> Виноградівському</w:t>
      </w:r>
      <w:r w:rsidR="009753E6" w:rsidRPr="003B569D">
        <w:rPr>
          <w:color w:val="000000" w:themeColor="text1"/>
          <w:sz w:val="28"/>
          <w:szCs w:val="28"/>
        </w:rPr>
        <w:t xml:space="preserve">, Главанському, Деленському, Задунаївському, </w:t>
      </w:r>
      <w:r w:rsidR="004626A8" w:rsidRPr="003B569D">
        <w:rPr>
          <w:color w:val="000000" w:themeColor="text1"/>
          <w:sz w:val="28"/>
          <w:szCs w:val="28"/>
        </w:rPr>
        <w:t xml:space="preserve">Кам’янському, Надеждівському, Новоіванівському, Прямобалківському та Холмському </w:t>
      </w:r>
      <w:r w:rsidR="00812A86" w:rsidRPr="003B569D">
        <w:rPr>
          <w:color w:val="000000" w:themeColor="text1"/>
          <w:sz w:val="28"/>
          <w:szCs w:val="28"/>
        </w:rPr>
        <w:t xml:space="preserve"> старостинських ок</w:t>
      </w:r>
      <w:r w:rsidR="004626A8" w:rsidRPr="003B569D">
        <w:rPr>
          <w:color w:val="000000" w:themeColor="text1"/>
          <w:sz w:val="28"/>
          <w:szCs w:val="28"/>
        </w:rPr>
        <w:t>ругам</w:t>
      </w:r>
      <w:r w:rsidR="00812A86" w:rsidRPr="003B569D">
        <w:rPr>
          <w:color w:val="000000" w:themeColor="text1"/>
          <w:sz w:val="28"/>
          <w:szCs w:val="28"/>
        </w:rPr>
        <w:t xml:space="preserve"> Арцизької міської ради</w:t>
      </w:r>
      <w:r w:rsidR="004626A8" w:rsidRPr="003B569D">
        <w:rPr>
          <w:color w:val="000000" w:themeColor="text1"/>
          <w:sz w:val="28"/>
          <w:szCs w:val="28"/>
        </w:rPr>
        <w:t>;</w:t>
      </w:r>
    </w:p>
    <w:p w:rsidR="00BB2DD0" w:rsidRPr="003B569D" w:rsidRDefault="0036023B" w:rsidP="00F55F79">
      <w:pPr>
        <w:pBdr>
          <w:top w:val="nil"/>
          <w:left w:val="nil"/>
          <w:bottom w:val="nil"/>
          <w:right w:val="nil"/>
          <w:between w:val="nil"/>
        </w:pBdr>
        <w:shd w:val="clear" w:color="auto" w:fill="FFFFFF"/>
        <w:spacing w:line="240" w:lineRule="auto"/>
        <w:ind w:leftChars="0" w:left="0" w:right="140" w:firstLineChars="0" w:firstLine="720"/>
        <w:jc w:val="both"/>
        <w:outlineLvl w:val="9"/>
        <w:rPr>
          <w:color w:val="000000" w:themeColor="text1"/>
          <w:sz w:val="28"/>
          <w:szCs w:val="28"/>
        </w:rPr>
      </w:pPr>
      <w:r w:rsidRPr="003B569D">
        <w:rPr>
          <w:color w:val="000000" w:themeColor="text1"/>
          <w:sz w:val="28"/>
          <w:szCs w:val="28"/>
        </w:rPr>
        <w:t xml:space="preserve">- пересувне віддалене робоче місце адміністратора </w:t>
      </w:r>
      <w:r w:rsidR="000B4AA8" w:rsidRPr="003B569D">
        <w:rPr>
          <w:color w:val="000000" w:themeColor="text1"/>
          <w:sz w:val="28"/>
          <w:szCs w:val="28"/>
        </w:rPr>
        <w:t>Центру</w:t>
      </w:r>
      <w:r w:rsidRPr="003B569D">
        <w:rPr>
          <w:color w:val="000000" w:themeColor="text1"/>
          <w:sz w:val="28"/>
          <w:szCs w:val="28"/>
          <w:highlight w:val="white"/>
        </w:rPr>
        <w:t>.</w:t>
      </w:r>
    </w:p>
    <w:p w:rsidR="000A1E9F" w:rsidRPr="003B569D" w:rsidRDefault="000A1E9F" w:rsidP="00F55F79">
      <w:pPr>
        <w:pBdr>
          <w:top w:val="nil"/>
          <w:left w:val="nil"/>
          <w:bottom w:val="nil"/>
          <w:right w:val="nil"/>
          <w:between w:val="nil"/>
        </w:pBdr>
        <w:shd w:val="clear" w:color="auto" w:fill="FFFFFF"/>
        <w:spacing w:line="240" w:lineRule="auto"/>
        <w:ind w:leftChars="0" w:left="0" w:right="140" w:firstLineChars="0" w:firstLine="720"/>
        <w:jc w:val="both"/>
        <w:outlineLvl w:val="9"/>
        <w:rPr>
          <w:color w:val="000000" w:themeColor="text1"/>
          <w:sz w:val="28"/>
          <w:szCs w:val="28"/>
        </w:rPr>
      </w:pPr>
    </w:p>
    <w:p w:rsidR="000B4AA8" w:rsidRPr="003B569D" w:rsidRDefault="000B4AA8" w:rsidP="00F55F79">
      <w:pPr>
        <w:pStyle w:val="1"/>
        <w:keepNext w:val="0"/>
        <w:tabs>
          <w:tab w:val="left" w:pos="3413"/>
          <w:tab w:val="left" w:pos="3414"/>
        </w:tabs>
        <w:suppressAutoHyphens w:val="0"/>
        <w:autoSpaceDE w:val="0"/>
        <w:autoSpaceDN w:val="0"/>
        <w:spacing w:line="319" w:lineRule="exact"/>
        <w:ind w:leftChars="0" w:left="0" w:right="140" w:firstLineChars="0" w:firstLine="709"/>
        <w:textDirection w:val="lrTb"/>
        <w:textAlignment w:val="auto"/>
        <w:rPr>
          <w:color w:val="000000" w:themeColor="text1"/>
        </w:rPr>
      </w:pPr>
      <w:r w:rsidRPr="003B569D">
        <w:rPr>
          <w:color w:val="000000" w:themeColor="text1"/>
        </w:rPr>
        <w:t xml:space="preserve">2. Права </w:t>
      </w:r>
      <w:r w:rsidRPr="003B569D">
        <w:rPr>
          <w:color w:val="000000" w:themeColor="text1"/>
          <w:sz w:val="28"/>
          <w:szCs w:val="28"/>
        </w:rPr>
        <w:t>Центру</w:t>
      </w:r>
    </w:p>
    <w:p w:rsidR="000B4AA8" w:rsidRPr="003B569D" w:rsidRDefault="00BD143B" w:rsidP="00F55F79">
      <w:pPr>
        <w:pStyle w:val="ab"/>
        <w:spacing w:after="0" w:line="240" w:lineRule="auto"/>
        <w:ind w:leftChars="0" w:left="0" w:right="140" w:firstLineChars="236" w:firstLine="661"/>
        <w:jc w:val="both"/>
        <w:outlineLvl w:val="9"/>
        <w:rPr>
          <w:color w:val="000000" w:themeColor="text1"/>
          <w:sz w:val="28"/>
          <w:szCs w:val="28"/>
        </w:rPr>
      </w:pPr>
      <w:r w:rsidRPr="003B569D">
        <w:rPr>
          <w:color w:val="000000" w:themeColor="text1"/>
          <w:sz w:val="28"/>
          <w:szCs w:val="28"/>
        </w:rPr>
        <w:t xml:space="preserve">2.1. </w:t>
      </w:r>
      <w:r w:rsidR="000B4AA8" w:rsidRPr="003B569D">
        <w:rPr>
          <w:color w:val="000000" w:themeColor="text1"/>
          <w:sz w:val="28"/>
          <w:szCs w:val="28"/>
        </w:rPr>
        <w:t>Центр,</w:t>
      </w:r>
      <w:r w:rsidR="000B4AA8" w:rsidRPr="003B569D">
        <w:rPr>
          <w:color w:val="000000" w:themeColor="text1"/>
          <w:spacing w:val="1"/>
          <w:sz w:val="28"/>
          <w:szCs w:val="28"/>
        </w:rPr>
        <w:t xml:space="preserve"> </w:t>
      </w:r>
      <w:r w:rsidR="000B4AA8" w:rsidRPr="003B569D">
        <w:rPr>
          <w:color w:val="000000" w:themeColor="text1"/>
          <w:sz w:val="28"/>
          <w:szCs w:val="28"/>
        </w:rPr>
        <w:t>територіальні</w:t>
      </w:r>
      <w:r w:rsidR="000B4AA8" w:rsidRPr="003B569D">
        <w:rPr>
          <w:color w:val="000000" w:themeColor="text1"/>
          <w:spacing w:val="1"/>
          <w:sz w:val="28"/>
          <w:szCs w:val="28"/>
        </w:rPr>
        <w:t xml:space="preserve"> </w:t>
      </w:r>
      <w:r w:rsidR="000B4AA8" w:rsidRPr="003B569D">
        <w:rPr>
          <w:color w:val="000000" w:themeColor="text1"/>
          <w:sz w:val="28"/>
          <w:szCs w:val="28"/>
        </w:rPr>
        <w:t>підрозділи</w:t>
      </w:r>
      <w:r w:rsidR="000B4AA8" w:rsidRPr="003B569D">
        <w:rPr>
          <w:color w:val="000000" w:themeColor="text1"/>
          <w:spacing w:val="1"/>
          <w:sz w:val="28"/>
          <w:szCs w:val="28"/>
        </w:rPr>
        <w:t xml:space="preserve"> </w:t>
      </w:r>
      <w:r w:rsidR="000B4AA8" w:rsidRPr="003B569D">
        <w:rPr>
          <w:color w:val="000000" w:themeColor="text1"/>
          <w:sz w:val="28"/>
          <w:szCs w:val="28"/>
        </w:rPr>
        <w:t>Центру та віддалених (у тому числі пересувних</w:t>
      </w:r>
      <w:r w:rsidR="005C79AD">
        <w:rPr>
          <w:color w:val="000000" w:themeColor="text1"/>
          <w:sz w:val="28"/>
          <w:szCs w:val="28"/>
        </w:rPr>
        <w:t>)</w:t>
      </w:r>
      <w:r w:rsidR="000B4AA8" w:rsidRPr="003B569D">
        <w:rPr>
          <w:color w:val="000000" w:themeColor="text1"/>
          <w:sz w:val="28"/>
          <w:szCs w:val="28"/>
        </w:rPr>
        <w:t xml:space="preserve"> робочих місць адміністраторів під</w:t>
      </w:r>
      <w:r w:rsidR="000B4AA8" w:rsidRPr="003B569D">
        <w:rPr>
          <w:color w:val="000000" w:themeColor="text1"/>
          <w:spacing w:val="-1"/>
          <w:sz w:val="28"/>
          <w:szCs w:val="28"/>
        </w:rPr>
        <w:t xml:space="preserve"> </w:t>
      </w:r>
      <w:r w:rsidR="000B4AA8" w:rsidRPr="003B569D">
        <w:rPr>
          <w:color w:val="000000" w:themeColor="text1"/>
          <w:sz w:val="28"/>
          <w:szCs w:val="28"/>
        </w:rPr>
        <w:t>час</w:t>
      </w:r>
      <w:r w:rsidR="000B4AA8" w:rsidRPr="003B569D">
        <w:rPr>
          <w:color w:val="000000" w:themeColor="text1"/>
          <w:spacing w:val="-2"/>
          <w:sz w:val="28"/>
          <w:szCs w:val="28"/>
        </w:rPr>
        <w:t xml:space="preserve"> </w:t>
      </w:r>
      <w:r w:rsidR="000B4AA8" w:rsidRPr="003B569D">
        <w:rPr>
          <w:color w:val="000000" w:themeColor="text1"/>
          <w:sz w:val="28"/>
          <w:szCs w:val="28"/>
        </w:rPr>
        <w:t>виконання</w:t>
      </w:r>
      <w:r w:rsidR="000B4AA8" w:rsidRPr="003B569D">
        <w:rPr>
          <w:color w:val="000000" w:themeColor="text1"/>
          <w:spacing w:val="-1"/>
          <w:sz w:val="28"/>
          <w:szCs w:val="28"/>
        </w:rPr>
        <w:t xml:space="preserve"> </w:t>
      </w:r>
      <w:r w:rsidR="000B4AA8" w:rsidRPr="003B569D">
        <w:rPr>
          <w:color w:val="000000" w:themeColor="text1"/>
          <w:sz w:val="28"/>
          <w:szCs w:val="28"/>
        </w:rPr>
        <w:t>покладених</w:t>
      </w:r>
      <w:r w:rsidR="000B4AA8" w:rsidRPr="003B569D">
        <w:rPr>
          <w:color w:val="000000" w:themeColor="text1"/>
          <w:spacing w:val="-3"/>
          <w:sz w:val="28"/>
          <w:szCs w:val="28"/>
        </w:rPr>
        <w:t xml:space="preserve"> </w:t>
      </w:r>
      <w:r w:rsidR="000B4AA8" w:rsidRPr="003B569D">
        <w:rPr>
          <w:color w:val="000000" w:themeColor="text1"/>
          <w:sz w:val="28"/>
          <w:szCs w:val="28"/>
        </w:rPr>
        <w:t>на</w:t>
      </w:r>
      <w:r w:rsidR="000B4AA8" w:rsidRPr="003B569D">
        <w:rPr>
          <w:color w:val="000000" w:themeColor="text1"/>
          <w:spacing w:val="-2"/>
          <w:sz w:val="28"/>
          <w:szCs w:val="28"/>
        </w:rPr>
        <w:t xml:space="preserve"> </w:t>
      </w:r>
      <w:r w:rsidR="000B4AA8" w:rsidRPr="003B569D">
        <w:rPr>
          <w:color w:val="000000" w:themeColor="text1"/>
          <w:sz w:val="28"/>
          <w:szCs w:val="28"/>
        </w:rPr>
        <w:t>них</w:t>
      </w:r>
      <w:r w:rsidR="000B4AA8" w:rsidRPr="003B569D">
        <w:rPr>
          <w:color w:val="000000" w:themeColor="text1"/>
          <w:spacing w:val="-1"/>
          <w:sz w:val="28"/>
          <w:szCs w:val="28"/>
        </w:rPr>
        <w:t xml:space="preserve"> </w:t>
      </w:r>
      <w:r w:rsidR="000B4AA8" w:rsidRPr="003B569D">
        <w:rPr>
          <w:color w:val="000000" w:themeColor="text1"/>
          <w:sz w:val="28"/>
          <w:szCs w:val="28"/>
        </w:rPr>
        <w:t>завдань:</w:t>
      </w:r>
    </w:p>
    <w:p w:rsidR="000B4AA8" w:rsidRPr="003B569D" w:rsidRDefault="00BD143B" w:rsidP="00F55F79">
      <w:pPr>
        <w:widowControl w:val="0"/>
        <w:tabs>
          <w:tab w:val="left" w:pos="1364"/>
        </w:tabs>
        <w:autoSpaceDE w:val="0"/>
        <w:autoSpaceDN w:val="0"/>
        <w:spacing w:line="240" w:lineRule="auto"/>
        <w:ind w:leftChars="0" w:left="0" w:right="140" w:firstLineChars="0" w:firstLine="709"/>
        <w:jc w:val="both"/>
        <w:outlineLvl w:val="9"/>
        <w:rPr>
          <w:color w:val="000000" w:themeColor="text1"/>
          <w:sz w:val="28"/>
          <w:szCs w:val="28"/>
        </w:rPr>
      </w:pPr>
      <w:r w:rsidRPr="003B569D">
        <w:rPr>
          <w:color w:val="000000" w:themeColor="text1"/>
          <w:sz w:val="28"/>
          <w:szCs w:val="28"/>
        </w:rPr>
        <w:t>- в</w:t>
      </w:r>
      <w:r w:rsidR="000B4AA8" w:rsidRPr="003B569D">
        <w:rPr>
          <w:color w:val="000000" w:themeColor="text1"/>
          <w:sz w:val="28"/>
          <w:szCs w:val="28"/>
        </w:rPr>
        <w:t>заємодіють з центральними та місцевими органами виконавчої</w:t>
      </w:r>
      <w:r w:rsidR="000B4AA8" w:rsidRPr="003B569D">
        <w:rPr>
          <w:color w:val="000000" w:themeColor="text1"/>
          <w:spacing w:val="1"/>
          <w:sz w:val="28"/>
          <w:szCs w:val="28"/>
        </w:rPr>
        <w:t xml:space="preserve"> </w:t>
      </w:r>
      <w:r w:rsidR="000B4AA8" w:rsidRPr="003B569D">
        <w:rPr>
          <w:color w:val="000000" w:themeColor="text1"/>
          <w:sz w:val="28"/>
          <w:szCs w:val="28"/>
        </w:rPr>
        <w:t>влади, іншими державними органами, органами місцевого самоврядування,</w:t>
      </w:r>
      <w:r w:rsidR="000B4AA8" w:rsidRPr="003B569D">
        <w:rPr>
          <w:color w:val="000000" w:themeColor="text1"/>
          <w:spacing w:val="1"/>
          <w:sz w:val="28"/>
          <w:szCs w:val="28"/>
        </w:rPr>
        <w:t xml:space="preserve"> </w:t>
      </w:r>
      <w:r w:rsidR="000B4AA8" w:rsidRPr="003B569D">
        <w:rPr>
          <w:color w:val="000000" w:themeColor="text1"/>
          <w:sz w:val="28"/>
          <w:szCs w:val="28"/>
        </w:rPr>
        <w:t>підприємствами,</w:t>
      </w:r>
      <w:r w:rsidR="000B4AA8" w:rsidRPr="003B569D">
        <w:rPr>
          <w:color w:val="000000" w:themeColor="text1"/>
          <w:spacing w:val="-2"/>
          <w:sz w:val="28"/>
          <w:szCs w:val="28"/>
        </w:rPr>
        <w:t xml:space="preserve"> </w:t>
      </w:r>
      <w:r w:rsidR="000B4AA8" w:rsidRPr="003B569D">
        <w:rPr>
          <w:color w:val="000000" w:themeColor="text1"/>
          <w:sz w:val="28"/>
          <w:szCs w:val="28"/>
        </w:rPr>
        <w:t>установами або організаціями.</w:t>
      </w:r>
    </w:p>
    <w:p w:rsidR="000B4AA8" w:rsidRPr="003B569D" w:rsidRDefault="00BD143B" w:rsidP="00F55F79">
      <w:pPr>
        <w:widowControl w:val="0"/>
        <w:tabs>
          <w:tab w:val="left" w:pos="1343"/>
        </w:tabs>
        <w:autoSpaceDE w:val="0"/>
        <w:autoSpaceDN w:val="0"/>
        <w:spacing w:line="240" w:lineRule="auto"/>
        <w:ind w:leftChars="0" w:left="0" w:right="140" w:firstLineChars="0" w:firstLine="709"/>
        <w:jc w:val="both"/>
        <w:outlineLvl w:val="9"/>
        <w:rPr>
          <w:color w:val="000000" w:themeColor="text1"/>
          <w:sz w:val="28"/>
          <w:szCs w:val="28"/>
        </w:rPr>
      </w:pPr>
      <w:r w:rsidRPr="003B569D">
        <w:rPr>
          <w:color w:val="000000" w:themeColor="text1"/>
          <w:sz w:val="28"/>
          <w:szCs w:val="28"/>
        </w:rPr>
        <w:t>- б</w:t>
      </w:r>
      <w:r w:rsidR="000B4AA8" w:rsidRPr="003B569D">
        <w:rPr>
          <w:color w:val="000000" w:themeColor="text1"/>
          <w:sz w:val="28"/>
          <w:szCs w:val="28"/>
        </w:rPr>
        <w:t>езоплатно отримують від суб’єктів надання адміністративних та</w:t>
      </w:r>
      <w:r w:rsidR="000B4AA8" w:rsidRPr="003B569D">
        <w:rPr>
          <w:color w:val="000000" w:themeColor="text1"/>
          <w:spacing w:val="1"/>
          <w:sz w:val="28"/>
          <w:szCs w:val="28"/>
        </w:rPr>
        <w:t xml:space="preserve"> </w:t>
      </w:r>
      <w:r w:rsidR="000B4AA8" w:rsidRPr="003B569D">
        <w:rPr>
          <w:color w:val="000000" w:themeColor="text1"/>
          <w:sz w:val="28"/>
          <w:szCs w:val="28"/>
        </w:rPr>
        <w:t>дозвільних</w:t>
      </w:r>
      <w:r w:rsidR="000B4AA8" w:rsidRPr="003B569D">
        <w:rPr>
          <w:color w:val="000000" w:themeColor="text1"/>
          <w:spacing w:val="1"/>
          <w:sz w:val="28"/>
          <w:szCs w:val="28"/>
        </w:rPr>
        <w:t xml:space="preserve"> </w:t>
      </w:r>
      <w:r w:rsidR="000B4AA8" w:rsidRPr="003B569D">
        <w:rPr>
          <w:color w:val="000000" w:themeColor="text1"/>
          <w:sz w:val="28"/>
          <w:szCs w:val="28"/>
        </w:rPr>
        <w:t>послуг,</w:t>
      </w:r>
      <w:r w:rsidR="000B4AA8" w:rsidRPr="003B569D">
        <w:rPr>
          <w:color w:val="000000" w:themeColor="text1"/>
          <w:spacing w:val="1"/>
          <w:sz w:val="28"/>
          <w:szCs w:val="28"/>
        </w:rPr>
        <w:t xml:space="preserve"> </w:t>
      </w:r>
      <w:r w:rsidR="000B4AA8" w:rsidRPr="003B569D">
        <w:rPr>
          <w:color w:val="000000" w:themeColor="text1"/>
          <w:sz w:val="28"/>
          <w:szCs w:val="28"/>
        </w:rPr>
        <w:t>підприємств,</w:t>
      </w:r>
      <w:r w:rsidR="000B4AA8" w:rsidRPr="003B569D">
        <w:rPr>
          <w:color w:val="000000" w:themeColor="text1"/>
          <w:spacing w:val="1"/>
          <w:sz w:val="28"/>
          <w:szCs w:val="28"/>
        </w:rPr>
        <w:t xml:space="preserve"> </w:t>
      </w:r>
      <w:r w:rsidR="000B4AA8" w:rsidRPr="003B569D">
        <w:rPr>
          <w:color w:val="000000" w:themeColor="text1"/>
          <w:sz w:val="28"/>
          <w:szCs w:val="28"/>
        </w:rPr>
        <w:t>установ</w:t>
      </w:r>
      <w:r w:rsidR="000B4AA8" w:rsidRPr="003B569D">
        <w:rPr>
          <w:color w:val="000000" w:themeColor="text1"/>
          <w:spacing w:val="1"/>
          <w:sz w:val="28"/>
          <w:szCs w:val="28"/>
        </w:rPr>
        <w:t xml:space="preserve"> </w:t>
      </w:r>
      <w:r w:rsidR="000B4AA8" w:rsidRPr="003B569D">
        <w:rPr>
          <w:color w:val="000000" w:themeColor="text1"/>
          <w:sz w:val="28"/>
          <w:szCs w:val="28"/>
        </w:rPr>
        <w:t>та</w:t>
      </w:r>
      <w:r w:rsidR="000B4AA8" w:rsidRPr="003B569D">
        <w:rPr>
          <w:color w:val="000000" w:themeColor="text1"/>
          <w:spacing w:val="1"/>
          <w:sz w:val="28"/>
          <w:szCs w:val="28"/>
        </w:rPr>
        <w:t xml:space="preserve"> </w:t>
      </w:r>
      <w:r w:rsidR="000B4AA8" w:rsidRPr="003B569D">
        <w:rPr>
          <w:color w:val="000000" w:themeColor="text1"/>
          <w:sz w:val="28"/>
          <w:szCs w:val="28"/>
        </w:rPr>
        <w:t>організацій,</w:t>
      </w:r>
      <w:r w:rsidR="000B4AA8" w:rsidRPr="003B569D">
        <w:rPr>
          <w:color w:val="000000" w:themeColor="text1"/>
          <w:spacing w:val="1"/>
          <w:sz w:val="28"/>
          <w:szCs w:val="28"/>
        </w:rPr>
        <w:t xml:space="preserve"> </w:t>
      </w:r>
      <w:r w:rsidR="000B4AA8" w:rsidRPr="003B569D">
        <w:rPr>
          <w:color w:val="000000" w:themeColor="text1"/>
          <w:sz w:val="28"/>
          <w:szCs w:val="28"/>
        </w:rPr>
        <w:t>що</w:t>
      </w:r>
      <w:r w:rsidR="000B4AA8" w:rsidRPr="003B569D">
        <w:rPr>
          <w:color w:val="000000" w:themeColor="text1"/>
          <w:spacing w:val="1"/>
          <w:sz w:val="28"/>
          <w:szCs w:val="28"/>
        </w:rPr>
        <w:t xml:space="preserve"> </w:t>
      </w:r>
      <w:r w:rsidR="000B4AA8" w:rsidRPr="003B569D">
        <w:rPr>
          <w:color w:val="000000" w:themeColor="text1"/>
          <w:sz w:val="28"/>
          <w:szCs w:val="28"/>
        </w:rPr>
        <w:t>належать</w:t>
      </w:r>
      <w:r w:rsidR="000B4AA8" w:rsidRPr="003B569D">
        <w:rPr>
          <w:color w:val="000000" w:themeColor="text1"/>
          <w:spacing w:val="1"/>
          <w:sz w:val="28"/>
          <w:szCs w:val="28"/>
        </w:rPr>
        <w:t xml:space="preserve"> </w:t>
      </w:r>
      <w:r w:rsidR="000B4AA8" w:rsidRPr="003B569D">
        <w:rPr>
          <w:color w:val="000000" w:themeColor="text1"/>
          <w:sz w:val="28"/>
          <w:szCs w:val="28"/>
        </w:rPr>
        <w:t>до</w:t>
      </w:r>
      <w:r w:rsidR="000B4AA8" w:rsidRPr="003B569D">
        <w:rPr>
          <w:color w:val="000000" w:themeColor="text1"/>
          <w:spacing w:val="1"/>
          <w:sz w:val="28"/>
          <w:szCs w:val="28"/>
        </w:rPr>
        <w:t xml:space="preserve"> </w:t>
      </w:r>
      <w:r w:rsidR="000B4AA8" w:rsidRPr="003B569D">
        <w:rPr>
          <w:color w:val="000000" w:themeColor="text1"/>
          <w:sz w:val="28"/>
          <w:szCs w:val="28"/>
        </w:rPr>
        <w:t>сфери їх управління, документи та інформацію, пов’язані з наданням таких</w:t>
      </w:r>
      <w:r w:rsidR="000B4AA8" w:rsidRPr="003B569D">
        <w:rPr>
          <w:color w:val="000000" w:themeColor="text1"/>
          <w:spacing w:val="1"/>
          <w:sz w:val="28"/>
          <w:szCs w:val="28"/>
        </w:rPr>
        <w:t xml:space="preserve"> </w:t>
      </w:r>
      <w:r w:rsidR="000B4AA8" w:rsidRPr="003B569D">
        <w:rPr>
          <w:color w:val="000000" w:themeColor="text1"/>
          <w:sz w:val="28"/>
          <w:szCs w:val="28"/>
        </w:rPr>
        <w:lastRenderedPageBreak/>
        <w:t>послуг,</w:t>
      </w:r>
      <w:r w:rsidR="000B4AA8" w:rsidRPr="003B569D">
        <w:rPr>
          <w:color w:val="000000" w:themeColor="text1"/>
          <w:spacing w:val="-2"/>
          <w:sz w:val="28"/>
          <w:szCs w:val="28"/>
        </w:rPr>
        <w:t xml:space="preserve"> </w:t>
      </w:r>
      <w:r w:rsidR="000B4AA8" w:rsidRPr="003B569D">
        <w:rPr>
          <w:color w:val="000000" w:themeColor="text1"/>
          <w:sz w:val="28"/>
          <w:szCs w:val="28"/>
        </w:rPr>
        <w:t>в</w:t>
      </w:r>
      <w:r w:rsidR="000B4AA8" w:rsidRPr="003B569D">
        <w:rPr>
          <w:color w:val="000000" w:themeColor="text1"/>
          <w:spacing w:val="1"/>
          <w:sz w:val="28"/>
          <w:szCs w:val="28"/>
        </w:rPr>
        <w:t xml:space="preserve"> </w:t>
      </w:r>
      <w:r w:rsidR="000B4AA8" w:rsidRPr="003B569D">
        <w:rPr>
          <w:color w:val="000000" w:themeColor="text1"/>
          <w:sz w:val="28"/>
          <w:szCs w:val="28"/>
        </w:rPr>
        <w:t>установленому</w:t>
      </w:r>
      <w:r w:rsidR="000B4AA8" w:rsidRPr="003B569D">
        <w:rPr>
          <w:color w:val="000000" w:themeColor="text1"/>
          <w:spacing w:val="-4"/>
          <w:sz w:val="28"/>
          <w:szCs w:val="28"/>
        </w:rPr>
        <w:t xml:space="preserve"> </w:t>
      </w:r>
      <w:r w:rsidR="000B4AA8" w:rsidRPr="003B569D">
        <w:rPr>
          <w:color w:val="000000" w:themeColor="text1"/>
          <w:sz w:val="28"/>
          <w:szCs w:val="28"/>
        </w:rPr>
        <w:t>законом</w:t>
      </w:r>
      <w:r w:rsidR="000B4AA8" w:rsidRPr="003B569D">
        <w:rPr>
          <w:color w:val="000000" w:themeColor="text1"/>
          <w:spacing w:val="-3"/>
          <w:sz w:val="28"/>
          <w:szCs w:val="28"/>
        </w:rPr>
        <w:t xml:space="preserve"> </w:t>
      </w:r>
      <w:r w:rsidRPr="003B569D">
        <w:rPr>
          <w:color w:val="000000" w:themeColor="text1"/>
          <w:sz w:val="28"/>
          <w:szCs w:val="28"/>
        </w:rPr>
        <w:t>порядку;</w:t>
      </w:r>
    </w:p>
    <w:p w:rsidR="000B4AA8" w:rsidRPr="003B569D" w:rsidRDefault="00BD143B" w:rsidP="00F55F79">
      <w:pPr>
        <w:pStyle w:val="af7"/>
        <w:widowControl w:val="0"/>
        <w:tabs>
          <w:tab w:val="left" w:pos="1331"/>
        </w:tabs>
        <w:autoSpaceDE w:val="0"/>
        <w:autoSpaceDN w:val="0"/>
        <w:ind w:left="0" w:right="140" w:firstLine="709"/>
        <w:contextualSpacing w:val="0"/>
        <w:jc w:val="both"/>
        <w:rPr>
          <w:color w:val="000000" w:themeColor="text1"/>
          <w:sz w:val="28"/>
          <w:szCs w:val="28"/>
          <w:lang w:val="uk-UA"/>
        </w:rPr>
      </w:pPr>
      <w:r w:rsidRPr="003B569D">
        <w:rPr>
          <w:color w:val="000000" w:themeColor="text1"/>
          <w:sz w:val="28"/>
          <w:szCs w:val="28"/>
          <w:lang w:val="uk-UA"/>
        </w:rPr>
        <w:t>- о</w:t>
      </w:r>
      <w:r w:rsidR="000B4AA8" w:rsidRPr="003B569D">
        <w:rPr>
          <w:color w:val="000000" w:themeColor="text1"/>
          <w:sz w:val="28"/>
          <w:szCs w:val="28"/>
        </w:rPr>
        <w:t>тримують відомості з баз даних центральних органів виконавчої</w:t>
      </w:r>
      <w:r w:rsidR="000B4AA8" w:rsidRPr="003B569D">
        <w:rPr>
          <w:color w:val="000000" w:themeColor="text1"/>
          <w:spacing w:val="1"/>
          <w:sz w:val="28"/>
          <w:szCs w:val="28"/>
        </w:rPr>
        <w:t xml:space="preserve"> </w:t>
      </w:r>
      <w:r w:rsidR="000B4AA8" w:rsidRPr="003B569D">
        <w:rPr>
          <w:color w:val="000000" w:themeColor="text1"/>
          <w:sz w:val="28"/>
          <w:szCs w:val="28"/>
        </w:rPr>
        <w:t>влади</w:t>
      </w:r>
      <w:r w:rsidR="000B4AA8" w:rsidRPr="003B569D">
        <w:rPr>
          <w:color w:val="000000" w:themeColor="text1"/>
          <w:spacing w:val="-3"/>
          <w:sz w:val="28"/>
          <w:szCs w:val="28"/>
        </w:rPr>
        <w:t xml:space="preserve"> </w:t>
      </w:r>
      <w:r w:rsidR="000B4AA8" w:rsidRPr="003B569D">
        <w:rPr>
          <w:color w:val="000000" w:themeColor="text1"/>
          <w:sz w:val="28"/>
          <w:szCs w:val="28"/>
        </w:rPr>
        <w:t>для належного</w:t>
      </w:r>
      <w:r w:rsidR="000B4AA8" w:rsidRPr="003B569D">
        <w:rPr>
          <w:color w:val="000000" w:themeColor="text1"/>
          <w:spacing w:val="-1"/>
          <w:sz w:val="28"/>
          <w:szCs w:val="28"/>
        </w:rPr>
        <w:t xml:space="preserve"> </w:t>
      </w:r>
      <w:r w:rsidR="000B4AA8" w:rsidRPr="003B569D">
        <w:rPr>
          <w:color w:val="000000" w:themeColor="text1"/>
          <w:sz w:val="28"/>
          <w:szCs w:val="28"/>
        </w:rPr>
        <w:t>надання адміністративних</w:t>
      </w:r>
      <w:r w:rsidR="000B4AA8" w:rsidRPr="003B569D">
        <w:rPr>
          <w:color w:val="000000" w:themeColor="text1"/>
          <w:spacing w:val="-3"/>
          <w:sz w:val="28"/>
          <w:szCs w:val="28"/>
        </w:rPr>
        <w:t xml:space="preserve"> </w:t>
      </w:r>
      <w:r w:rsidR="000B4AA8" w:rsidRPr="003B569D">
        <w:rPr>
          <w:color w:val="000000" w:themeColor="text1"/>
          <w:sz w:val="28"/>
          <w:szCs w:val="28"/>
        </w:rPr>
        <w:t>чи</w:t>
      </w:r>
      <w:r w:rsidR="000B4AA8" w:rsidRPr="003B569D">
        <w:rPr>
          <w:color w:val="000000" w:themeColor="text1"/>
          <w:spacing w:val="-2"/>
          <w:sz w:val="28"/>
          <w:szCs w:val="28"/>
        </w:rPr>
        <w:t xml:space="preserve"> </w:t>
      </w:r>
      <w:r w:rsidR="000B4AA8" w:rsidRPr="003B569D">
        <w:rPr>
          <w:color w:val="000000" w:themeColor="text1"/>
          <w:sz w:val="28"/>
          <w:szCs w:val="28"/>
        </w:rPr>
        <w:t>дозвільних</w:t>
      </w:r>
      <w:r w:rsidR="000B4AA8" w:rsidRPr="003B569D">
        <w:rPr>
          <w:color w:val="000000" w:themeColor="text1"/>
          <w:spacing w:val="-3"/>
          <w:sz w:val="28"/>
          <w:szCs w:val="28"/>
        </w:rPr>
        <w:t xml:space="preserve"> </w:t>
      </w:r>
      <w:r w:rsidRPr="003B569D">
        <w:rPr>
          <w:color w:val="000000" w:themeColor="text1"/>
          <w:sz w:val="28"/>
          <w:szCs w:val="28"/>
        </w:rPr>
        <w:t>послуг</w:t>
      </w:r>
      <w:r w:rsidRPr="003B569D">
        <w:rPr>
          <w:color w:val="000000" w:themeColor="text1"/>
          <w:sz w:val="28"/>
          <w:szCs w:val="28"/>
          <w:lang w:val="uk-UA"/>
        </w:rPr>
        <w:t>;</w:t>
      </w:r>
    </w:p>
    <w:p w:rsidR="000B4AA8" w:rsidRPr="003B569D" w:rsidRDefault="00BD143B" w:rsidP="00F55F79">
      <w:pPr>
        <w:pStyle w:val="af7"/>
        <w:widowControl w:val="0"/>
        <w:tabs>
          <w:tab w:val="left" w:pos="1408"/>
        </w:tabs>
        <w:autoSpaceDE w:val="0"/>
        <w:autoSpaceDN w:val="0"/>
        <w:ind w:left="0" w:right="140" w:firstLine="709"/>
        <w:contextualSpacing w:val="0"/>
        <w:jc w:val="both"/>
        <w:rPr>
          <w:color w:val="000000" w:themeColor="text1"/>
          <w:sz w:val="28"/>
          <w:szCs w:val="28"/>
        </w:rPr>
      </w:pPr>
      <w:r w:rsidRPr="003B569D">
        <w:rPr>
          <w:color w:val="000000" w:themeColor="text1"/>
          <w:sz w:val="28"/>
          <w:szCs w:val="28"/>
          <w:lang w:val="uk-UA"/>
        </w:rPr>
        <w:t>- в</w:t>
      </w:r>
      <w:r w:rsidR="000B4AA8" w:rsidRPr="003B569D">
        <w:rPr>
          <w:color w:val="000000" w:themeColor="text1"/>
          <w:sz w:val="28"/>
          <w:szCs w:val="28"/>
        </w:rPr>
        <w:t>заємодіють</w:t>
      </w:r>
      <w:r w:rsidR="000B4AA8" w:rsidRPr="003B569D">
        <w:rPr>
          <w:color w:val="000000" w:themeColor="text1"/>
          <w:spacing w:val="1"/>
          <w:sz w:val="28"/>
          <w:szCs w:val="28"/>
        </w:rPr>
        <w:t xml:space="preserve"> </w:t>
      </w:r>
      <w:r w:rsidR="000B4AA8" w:rsidRPr="003B569D">
        <w:rPr>
          <w:color w:val="000000" w:themeColor="text1"/>
          <w:sz w:val="28"/>
          <w:szCs w:val="28"/>
        </w:rPr>
        <w:t>з</w:t>
      </w:r>
      <w:r w:rsidR="000B4AA8" w:rsidRPr="003B569D">
        <w:rPr>
          <w:color w:val="000000" w:themeColor="text1"/>
          <w:spacing w:val="1"/>
          <w:sz w:val="28"/>
          <w:szCs w:val="28"/>
        </w:rPr>
        <w:t xml:space="preserve"> </w:t>
      </w:r>
      <w:r w:rsidR="000B4AA8" w:rsidRPr="003B569D">
        <w:rPr>
          <w:color w:val="000000" w:themeColor="text1"/>
          <w:sz w:val="28"/>
          <w:szCs w:val="28"/>
        </w:rPr>
        <w:t>представниками</w:t>
      </w:r>
      <w:r w:rsidR="000B4AA8" w:rsidRPr="003B569D">
        <w:rPr>
          <w:color w:val="000000" w:themeColor="text1"/>
          <w:spacing w:val="1"/>
          <w:sz w:val="28"/>
          <w:szCs w:val="28"/>
        </w:rPr>
        <w:t xml:space="preserve"> </w:t>
      </w:r>
      <w:r w:rsidR="000B4AA8" w:rsidRPr="003B569D">
        <w:rPr>
          <w:color w:val="000000" w:themeColor="text1"/>
          <w:sz w:val="28"/>
          <w:szCs w:val="28"/>
        </w:rPr>
        <w:t>інших</w:t>
      </w:r>
      <w:r w:rsidR="000B4AA8" w:rsidRPr="003B569D">
        <w:rPr>
          <w:color w:val="000000" w:themeColor="text1"/>
          <w:spacing w:val="1"/>
          <w:sz w:val="28"/>
          <w:szCs w:val="28"/>
        </w:rPr>
        <w:t xml:space="preserve"> </w:t>
      </w:r>
      <w:r w:rsidR="000B4AA8" w:rsidRPr="003B569D">
        <w:rPr>
          <w:color w:val="000000" w:themeColor="text1"/>
          <w:sz w:val="28"/>
          <w:szCs w:val="28"/>
        </w:rPr>
        <w:t>ОТГ</w:t>
      </w:r>
      <w:r w:rsidR="000B4AA8" w:rsidRPr="003B569D">
        <w:rPr>
          <w:color w:val="000000" w:themeColor="text1"/>
          <w:spacing w:val="1"/>
          <w:sz w:val="28"/>
          <w:szCs w:val="28"/>
        </w:rPr>
        <w:t xml:space="preserve"> </w:t>
      </w:r>
      <w:r w:rsidR="000B4AA8" w:rsidRPr="003B569D">
        <w:rPr>
          <w:color w:val="000000" w:themeColor="text1"/>
          <w:sz w:val="28"/>
          <w:szCs w:val="28"/>
        </w:rPr>
        <w:t>в</w:t>
      </w:r>
      <w:r w:rsidR="000B4AA8" w:rsidRPr="003B569D">
        <w:rPr>
          <w:color w:val="000000" w:themeColor="text1"/>
          <w:spacing w:val="1"/>
          <w:sz w:val="28"/>
          <w:szCs w:val="28"/>
        </w:rPr>
        <w:t xml:space="preserve"> </w:t>
      </w:r>
      <w:r w:rsidR="000B4AA8" w:rsidRPr="003B569D">
        <w:rPr>
          <w:color w:val="000000" w:themeColor="text1"/>
          <w:sz w:val="28"/>
          <w:szCs w:val="28"/>
        </w:rPr>
        <w:t>межах</w:t>
      </w:r>
      <w:r w:rsidR="000B4AA8" w:rsidRPr="003B569D">
        <w:rPr>
          <w:color w:val="000000" w:themeColor="text1"/>
          <w:spacing w:val="1"/>
          <w:sz w:val="28"/>
          <w:szCs w:val="28"/>
        </w:rPr>
        <w:t xml:space="preserve"> </w:t>
      </w:r>
      <w:r w:rsidR="000B4AA8" w:rsidRPr="003B569D">
        <w:rPr>
          <w:color w:val="000000" w:themeColor="text1"/>
          <w:sz w:val="28"/>
          <w:szCs w:val="28"/>
        </w:rPr>
        <w:t>чинних</w:t>
      </w:r>
      <w:r w:rsidR="000B4AA8" w:rsidRPr="003B569D">
        <w:rPr>
          <w:color w:val="000000" w:themeColor="text1"/>
          <w:spacing w:val="1"/>
          <w:sz w:val="28"/>
          <w:szCs w:val="28"/>
        </w:rPr>
        <w:t xml:space="preserve"> </w:t>
      </w:r>
      <w:r w:rsidR="000B4AA8" w:rsidRPr="003B569D">
        <w:rPr>
          <w:color w:val="000000" w:themeColor="text1"/>
          <w:sz w:val="28"/>
          <w:szCs w:val="28"/>
        </w:rPr>
        <w:t>Меморандумів</w:t>
      </w:r>
      <w:r w:rsidR="000B4AA8" w:rsidRPr="003B569D">
        <w:rPr>
          <w:color w:val="000000" w:themeColor="text1"/>
          <w:spacing w:val="-2"/>
          <w:sz w:val="28"/>
          <w:szCs w:val="28"/>
        </w:rPr>
        <w:t xml:space="preserve"> </w:t>
      </w:r>
      <w:r w:rsidR="000B4AA8" w:rsidRPr="003B569D">
        <w:rPr>
          <w:color w:val="000000" w:themeColor="text1"/>
          <w:sz w:val="28"/>
          <w:szCs w:val="28"/>
        </w:rPr>
        <w:t>та</w:t>
      </w:r>
      <w:r w:rsidR="000B4AA8" w:rsidRPr="003B569D">
        <w:rPr>
          <w:color w:val="000000" w:themeColor="text1"/>
          <w:spacing w:val="-1"/>
          <w:sz w:val="28"/>
          <w:szCs w:val="28"/>
        </w:rPr>
        <w:t xml:space="preserve"> </w:t>
      </w:r>
      <w:r w:rsidR="000B4AA8" w:rsidRPr="003B569D">
        <w:rPr>
          <w:color w:val="000000" w:themeColor="text1"/>
          <w:sz w:val="28"/>
          <w:szCs w:val="28"/>
        </w:rPr>
        <w:t>угод</w:t>
      </w:r>
      <w:r w:rsidR="000B4AA8" w:rsidRPr="003B569D">
        <w:rPr>
          <w:color w:val="000000" w:themeColor="text1"/>
          <w:spacing w:val="-2"/>
          <w:sz w:val="28"/>
          <w:szCs w:val="28"/>
        </w:rPr>
        <w:t xml:space="preserve"> </w:t>
      </w:r>
      <w:r w:rsidR="000B4AA8" w:rsidRPr="003B569D">
        <w:rPr>
          <w:color w:val="000000" w:themeColor="text1"/>
          <w:sz w:val="28"/>
          <w:szCs w:val="28"/>
        </w:rPr>
        <w:t>про співпрацю.</w:t>
      </w:r>
    </w:p>
    <w:p w:rsidR="000B4AA8" w:rsidRPr="003B569D" w:rsidRDefault="000B4AA8" w:rsidP="00F55F79">
      <w:pPr>
        <w:pBdr>
          <w:top w:val="nil"/>
          <w:left w:val="nil"/>
          <w:bottom w:val="nil"/>
          <w:right w:val="nil"/>
          <w:between w:val="nil"/>
        </w:pBdr>
        <w:shd w:val="clear" w:color="auto" w:fill="FFFFFF"/>
        <w:spacing w:line="240" w:lineRule="auto"/>
        <w:ind w:leftChars="0" w:left="0" w:right="140" w:firstLineChars="0" w:firstLine="720"/>
        <w:jc w:val="both"/>
        <w:outlineLvl w:val="9"/>
        <w:rPr>
          <w:color w:val="000000" w:themeColor="text1"/>
          <w:sz w:val="28"/>
          <w:szCs w:val="28"/>
          <w:lang w:val="ru-RU"/>
        </w:rPr>
      </w:pPr>
    </w:p>
    <w:p w:rsidR="007F21B5" w:rsidRPr="003B569D" w:rsidRDefault="00BD143B" w:rsidP="00F55F79">
      <w:pPr>
        <w:pStyle w:val="af6"/>
        <w:ind w:right="140" w:firstLine="720"/>
        <w:jc w:val="center"/>
        <w:rPr>
          <w:b/>
          <w:color w:val="000000" w:themeColor="text1"/>
          <w:sz w:val="28"/>
          <w:szCs w:val="28"/>
        </w:rPr>
      </w:pPr>
      <w:r w:rsidRPr="003B569D">
        <w:rPr>
          <w:b/>
          <w:color w:val="000000" w:themeColor="text1"/>
          <w:sz w:val="28"/>
          <w:szCs w:val="28"/>
        </w:rPr>
        <w:t>3</w:t>
      </w:r>
      <w:r w:rsidR="007F21B5" w:rsidRPr="003B569D">
        <w:rPr>
          <w:b/>
          <w:color w:val="000000" w:themeColor="text1"/>
          <w:sz w:val="28"/>
          <w:szCs w:val="28"/>
        </w:rPr>
        <w:t xml:space="preserve">. </w:t>
      </w:r>
      <w:r w:rsidR="000A1E9F" w:rsidRPr="003B569D">
        <w:rPr>
          <w:b/>
          <w:color w:val="000000" w:themeColor="text1"/>
          <w:sz w:val="28"/>
          <w:szCs w:val="28"/>
        </w:rPr>
        <w:t>Структура Ц</w:t>
      </w:r>
      <w:r w:rsidR="00275236" w:rsidRPr="003B569D">
        <w:rPr>
          <w:b/>
          <w:color w:val="000000" w:themeColor="text1"/>
          <w:sz w:val="28"/>
          <w:szCs w:val="28"/>
        </w:rPr>
        <w:t>ентру</w:t>
      </w:r>
    </w:p>
    <w:p w:rsidR="007F21B5" w:rsidRPr="003B569D" w:rsidRDefault="00BD143B" w:rsidP="00F55F79">
      <w:pPr>
        <w:pStyle w:val="af6"/>
        <w:ind w:right="140" w:firstLine="720"/>
        <w:jc w:val="both"/>
        <w:rPr>
          <w:color w:val="000000" w:themeColor="text1"/>
          <w:sz w:val="28"/>
          <w:szCs w:val="28"/>
        </w:rPr>
      </w:pPr>
      <w:r w:rsidRPr="003B569D">
        <w:rPr>
          <w:color w:val="000000" w:themeColor="text1"/>
          <w:sz w:val="28"/>
          <w:szCs w:val="28"/>
        </w:rPr>
        <w:t>3</w:t>
      </w:r>
      <w:r w:rsidR="007F21B5" w:rsidRPr="003B569D">
        <w:rPr>
          <w:color w:val="000000" w:themeColor="text1"/>
          <w:sz w:val="28"/>
          <w:szCs w:val="28"/>
        </w:rPr>
        <w:t xml:space="preserve">.1. Штатний розпис та структура  </w:t>
      </w:r>
      <w:r w:rsidR="00181C6D" w:rsidRPr="003B569D">
        <w:rPr>
          <w:color w:val="000000" w:themeColor="text1"/>
          <w:sz w:val="28"/>
          <w:szCs w:val="28"/>
        </w:rPr>
        <w:t>Ц</w:t>
      </w:r>
      <w:r w:rsidR="00275236" w:rsidRPr="003B569D">
        <w:rPr>
          <w:color w:val="000000" w:themeColor="text1"/>
          <w:sz w:val="28"/>
          <w:szCs w:val="28"/>
        </w:rPr>
        <w:t>ентру</w:t>
      </w:r>
      <w:r w:rsidR="00181C6D" w:rsidRPr="003B569D">
        <w:rPr>
          <w:color w:val="000000" w:themeColor="text1"/>
          <w:sz w:val="28"/>
          <w:szCs w:val="28"/>
        </w:rPr>
        <w:t xml:space="preserve"> та віддален</w:t>
      </w:r>
      <w:r w:rsidR="00A86882" w:rsidRPr="003B569D">
        <w:rPr>
          <w:color w:val="000000" w:themeColor="text1"/>
          <w:sz w:val="28"/>
          <w:szCs w:val="28"/>
        </w:rPr>
        <w:t>их</w:t>
      </w:r>
      <w:r w:rsidR="005C79AD">
        <w:rPr>
          <w:color w:val="000000" w:themeColor="text1"/>
          <w:sz w:val="28"/>
          <w:szCs w:val="28"/>
        </w:rPr>
        <w:t xml:space="preserve"> (у тому числі пересувних</w:t>
      </w:r>
      <w:r w:rsidR="00181C6D" w:rsidRPr="003B569D">
        <w:rPr>
          <w:color w:val="000000" w:themeColor="text1"/>
          <w:sz w:val="28"/>
          <w:szCs w:val="28"/>
        </w:rPr>
        <w:t>) робоч</w:t>
      </w:r>
      <w:r w:rsidR="00A86882" w:rsidRPr="003B569D">
        <w:rPr>
          <w:color w:val="000000" w:themeColor="text1"/>
          <w:sz w:val="28"/>
          <w:szCs w:val="28"/>
        </w:rPr>
        <w:t>их</w:t>
      </w:r>
      <w:r w:rsidR="00181C6D" w:rsidRPr="003B569D">
        <w:rPr>
          <w:color w:val="000000" w:themeColor="text1"/>
          <w:sz w:val="28"/>
          <w:szCs w:val="28"/>
        </w:rPr>
        <w:t xml:space="preserve"> місц</w:t>
      </w:r>
      <w:r w:rsidR="00A86882" w:rsidRPr="003B569D">
        <w:rPr>
          <w:color w:val="000000" w:themeColor="text1"/>
          <w:sz w:val="28"/>
          <w:szCs w:val="28"/>
        </w:rPr>
        <w:t>ь</w:t>
      </w:r>
      <w:r w:rsidR="00181C6D" w:rsidRPr="003B569D">
        <w:rPr>
          <w:color w:val="000000" w:themeColor="text1"/>
          <w:sz w:val="28"/>
          <w:szCs w:val="28"/>
        </w:rPr>
        <w:t xml:space="preserve"> адміністраторів </w:t>
      </w:r>
      <w:r w:rsidR="007F21B5" w:rsidRPr="003B569D">
        <w:rPr>
          <w:color w:val="000000" w:themeColor="text1"/>
          <w:sz w:val="28"/>
          <w:szCs w:val="28"/>
        </w:rPr>
        <w:t>затверджуються у встановленому порядку рішенням міської ради.</w:t>
      </w:r>
    </w:p>
    <w:p w:rsidR="007F21B5" w:rsidRPr="003B569D" w:rsidRDefault="00BD143B" w:rsidP="00F55F79">
      <w:pPr>
        <w:pStyle w:val="af6"/>
        <w:ind w:right="140" w:firstLine="720"/>
        <w:jc w:val="both"/>
        <w:rPr>
          <w:color w:val="000000" w:themeColor="text1"/>
          <w:sz w:val="28"/>
          <w:szCs w:val="28"/>
        </w:rPr>
      </w:pPr>
      <w:r w:rsidRPr="003B569D">
        <w:rPr>
          <w:color w:val="000000" w:themeColor="text1"/>
          <w:sz w:val="28"/>
          <w:szCs w:val="28"/>
        </w:rPr>
        <w:t>3</w:t>
      </w:r>
      <w:r w:rsidR="007F21B5" w:rsidRPr="003B569D">
        <w:rPr>
          <w:color w:val="000000" w:themeColor="text1"/>
          <w:sz w:val="28"/>
          <w:szCs w:val="28"/>
        </w:rPr>
        <w:t xml:space="preserve">.2. Очолює </w:t>
      </w:r>
      <w:r w:rsidR="00181C6D" w:rsidRPr="003B569D">
        <w:rPr>
          <w:color w:val="000000" w:themeColor="text1"/>
          <w:sz w:val="28"/>
          <w:szCs w:val="28"/>
        </w:rPr>
        <w:t>Ц</w:t>
      </w:r>
      <w:r w:rsidR="00275236" w:rsidRPr="003B569D">
        <w:rPr>
          <w:color w:val="000000" w:themeColor="text1"/>
          <w:sz w:val="28"/>
          <w:szCs w:val="28"/>
        </w:rPr>
        <w:t>ентр</w:t>
      </w:r>
      <w:r w:rsidR="00181C6D" w:rsidRPr="003B569D">
        <w:rPr>
          <w:color w:val="000000" w:themeColor="text1"/>
          <w:sz w:val="28"/>
          <w:szCs w:val="28"/>
        </w:rPr>
        <w:t xml:space="preserve"> та віддалені (у тому числі пересувні) робочі місця адміністраторів </w:t>
      </w:r>
      <w:r w:rsidR="007F21B5" w:rsidRPr="003B569D">
        <w:rPr>
          <w:color w:val="000000" w:themeColor="text1"/>
          <w:sz w:val="28"/>
          <w:szCs w:val="28"/>
        </w:rPr>
        <w:t xml:space="preserve">начальник, на якого покладаються обов’язки щодо здійснення функцій з керівництва </w:t>
      </w:r>
      <w:r w:rsidR="00181C6D" w:rsidRPr="003B569D">
        <w:rPr>
          <w:color w:val="000000" w:themeColor="text1"/>
          <w:sz w:val="28"/>
          <w:szCs w:val="28"/>
        </w:rPr>
        <w:t>Ц</w:t>
      </w:r>
      <w:r w:rsidR="00275236" w:rsidRPr="003B569D">
        <w:rPr>
          <w:color w:val="000000" w:themeColor="text1"/>
          <w:sz w:val="28"/>
          <w:szCs w:val="28"/>
        </w:rPr>
        <w:t>ентром</w:t>
      </w:r>
      <w:r w:rsidR="00181C6D" w:rsidRPr="003B569D">
        <w:rPr>
          <w:color w:val="000000" w:themeColor="text1"/>
          <w:sz w:val="28"/>
          <w:szCs w:val="28"/>
        </w:rPr>
        <w:t xml:space="preserve"> та віддаленими (у тому числі пересувним</w:t>
      </w:r>
      <w:r w:rsidR="000A1E9F" w:rsidRPr="003B569D">
        <w:rPr>
          <w:color w:val="000000" w:themeColor="text1"/>
          <w:sz w:val="28"/>
          <w:szCs w:val="28"/>
        </w:rPr>
        <w:t>и</w:t>
      </w:r>
      <w:r w:rsidR="00181C6D" w:rsidRPr="003B569D">
        <w:rPr>
          <w:color w:val="000000" w:themeColor="text1"/>
          <w:sz w:val="28"/>
          <w:szCs w:val="28"/>
        </w:rPr>
        <w:t>) робочими місц</w:t>
      </w:r>
      <w:r w:rsidR="000A1E9F" w:rsidRPr="003B569D">
        <w:rPr>
          <w:color w:val="000000" w:themeColor="text1"/>
          <w:sz w:val="28"/>
          <w:szCs w:val="28"/>
        </w:rPr>
        <w:t>я</w:t>
      </w:r>
      <w:r w:rsidR="00181C6D" w:rsidRPr="003B569D">
        <w:rPr>
          <w:color w:val="000000" w:themeColor="text1"/>
          <w:sz w:val="28"/>
          <w:szCs w:val="28"/>
        </w:rPr>
        <w:t xml:space="preserve">ми адміністраторів </w:t>
      </w:r>
      <w:r w:rsidR="007F21B5" w:rsidRPr="003B569D">
        <w:rPr>
          <w:color w:val="000000" w:themeColor="text1"/>
          <w:sz w:val="28"/>
          <w:szCs w:val="28"/>
        </w:rPr>
        <w:t xml:space="preserve">та відповідальність за організацію </w:t>
      </w:r>
      <w:r w:rsidR="005C79AD">
        <w:rPr>
          <w:color w:val="000000" w:themeColor="text1"/>
          <w:sz w:val="28"/>
          <w:szCs w:val="28"/>
        </w:rPr>
        <w:t>їх</w:t>
      </w:r>
      <w:r w:rsidR="007F21B5" w:rsidRPr="003B569D">
        <w:rPr>
          <w:color w:val="000000" w:themeColor="text1"/>
          <w:sz w:val="28"/>
          <w:szCs w:val="28"/>
        </w:rPr>
        <w:t xml:space="preserve"> діяльності.</w:t>
      </w:r>
    </w:p>
    <w:p w:rsidR="007F21B5" w:rsidRPr="003B569D" w:rsidRDefault="00BD143B" w:rsidP="00F55F79">
      <w:pPr>
        <w:pStyle w:val="af6"/>
        <w:ind w:right="140" w:firstLine="720"/>
        <w:jc w:val="both"/>
        <w:rPr>
          <w:color w:val="000000" w:themeColor="text1"/>
          <w:sz w:val="28"/>
          <w:szCs w:val="28"/>
        </w:rPr>
      </w:pPr>
      <w:r w:rsidRPr="003B569D">
        <w:rPr>
          <w:color w:val="000000" w:themeColor="text1"/>
          <w:sz w:val="28"/>
          <w:szCs w:val="28"/>
        </w:rPr>
        <w:t>3</w:t>
      </w:r>
      <w:r w:rsidR="007F21B5" w:rsidRPr="003B569D">
        <w:rPr>
          <w:color w:val="000000" w:themeColor="text1"/>
          <w:sz w:val="28"/>
          <w:szCs w:val="28"/>
        </w:rPr>
        <w:t>.3.  Центр утворюється з начальника, державних реєстраторів, адміністраторів або  головних спеціалістів</w:t>
      </w:r>
      <w:r w:rsidR="00275236" w:rsidRPr="003B569D">
        <w:rPr>
          <w:color w:val="000000" w:themeColor="text1"/>
          <w:sz w:val="28"/>
          <w:szCs w:val="28"/>
        </w:rPr>
        <w:t xml:space="preserve">, </w:t>
      </w:r>
      <w:r w:rsidR="000A1E9F" w:rsidRPr="003B569D">
        <w:rPr>
          <w:color w:val="000000" w:themeColor="text1"/>
          <w:sz w:val="28"/>
          <w:szCs w:val="28"/>
        </w:rPr>
        <w:t>віддалених (у тому числі пересувних) робочих місць адміністраторів</w:t>
      </w:r>
      <w:r w:rsidR="00275236" w:rsidRPr="003B569D">
        <w:rPr>
          <w:color w:val="000000" w:themeColor="text1"/>
          <w:sz w:val="28"/>
          <w:szCs w:val="28"/>
        </w:rPr>
        <w:t xml:space="preserve"> Центру.</w:t>
      </w:r>
    </w:p>
    <w:p w:rsidR="007F21B5" w:rsidRPr="003B569D" w:rsidRDefault="00BD143B" w:rsidP="00F55F79">
      <w:pPr>
        <w:pStyle w:val="af6"/>
        <w:ind w:right="140" w:firstLine="720"/>
        <w:jc w:val="both"/>
        <w:rPr>
          <w:color w:val="000000" w:themeColor="text1"/>
          <w:sz w:val="28"/>
          <w:szCs w:val="28"/>
        </w:rPr>
      </w:pPr>
      <w:r w:rsidRPr="003B569D">
        <w:rPr>
          <w:color w:val="000000" w:themeColor="text1"/>
          <w:sz w:val="28"/>
          <w:szCs w:val="28"/>
        </w:rPr>
        <w:t>3</w:t>
      </w:r>
      <w:r w:rsidR="007F21B5" w:rsidRPr="003B569D">
        <w:rPr>
          <w:color w:val="000000" w:themeColor="text1"/>
          <w:sz w:val="28"/>
          <w:szCs w:val="28"/>
        </w:rPr>
        <w:t>.4. Начальник Центру, адміністратори, державні реєстратори, спеціа</w:t>
      </w:r>
      <w:r w:rsidR="00A86882" w:rsidRPr="003B569D">
        <w:rPr>
          <w:color w:val="000000" w:themeColor="text1"/>
          <w:sz w:val="28"/>
          <w:szCs w:val="28"/>
        </w:rPr>
        <w:t>лісти та інші працівники  Ц</w:t>
      </w:r>
      <w:r w:rsidR="00275236" w:rsidRPr="003B569D">
        <w:rPr>
          <w:color w:val="000000" w:themeColor="text1"/>
          <w:sz w:val="28"/>
          <w:szCs w:val="28"/>
        </w:rPr>
        <w:t>ентр</w:t>
      </w:r>
      <w:r w:rsidR="00A86882" w:rsidRPr="003B569D">
        <w:rPr>
          <w:color w:val="000000" w:themeColor="text1"/>
          <w:sz w:val="28"/>
          <w:szCs w:val="28"/>
        </w:rPr>
        <w:t xml:space="preserve">у, </w:t>
      </w:r>
      <w:r w:rsidR="007F21B5" w:rsidRPr="003B569D">
        <w:rPr>
          <w:color w:val="000000" w:themeColor="text1"/>
          <w:sz w:val="28"/>
          <w:szCs w:val="28"/>
        </w:rPr>
        <w:t xml:space="preserve">віддалених  </w:t>
      </w:r>
      <w:r w:rsidR="00181C6D" w:rsidRPr="003B569D">
        <w:rPr>
          <w:color w:val="000000" w:themeColor="text1"/>
          <w:sz w:val="28"/>
          <w:szCs w:val="28"/>
        </w:rPr>
        <w:t xml:space="preserve">(у тому числі пересувних) </w:t>
      </w:r>
      <w:r w:rsidR="007F21B5" w:rsidRPr="003B569D">
        <w:rPr>
          <w:color w:val="000000" w:themeColor="text1"/>
          <w:sz w:val="28"/>
          <w:szCs w:val="28"/>
        </w:rPr>
        <w:t>робочих місць адміністраторів  призначаються на посаду та звільняються з посади міським головою відповідно до чинного законодавства.</w:t>
      </w:r>
    </w:p>
    <w:p w:rsidR="007F21B5" w:rsidRPr="003B569D" w:rsidRDefault="00BD143B" w:rsidP="00F55F79">
      <w:pPr>
        <w:pStyle w:val="af6"/>
        <w:ind w:right="140" w:firstLine="720"/>
        <w:jc w:val="both"/>
        <w:rPr>
          <w:color w:val="000000" w:themeColor="text1"/>
          <w:sz w:val="28"/>
          <w:szCs w:val="28"/>
        </w:rPr>
      </w:pPr>
      <w:r w:rsidRPr="003B569D">
        <w:rPr>
          <w:color w:val="000000" w:themeColor="text1"/>
          <w:sz w:val="28"/>
          <w:szCs w:val="28"/>
        </w:rPr>
        <w:t>3</w:t>
      </w:r>
      <w:r w:rsidR="007F21B5" w:rsidRPr="003B569D">
        <w:rPr>
          <w:color w:val="000000" w:themeColor="text1"/>
          <w:sz w:val="28"/>
          <w:szCs w:val="28"/>
        </w:rPr>
        <w:t>.5.  Центр розташовується за адресою: 68400, обл. Одеська, м. Арциз, вул. Свободи, 95а.</w:t>
      </w:r>
    </w:p>
    <w:p w:rsidR="000A1E9F" w:rsidRPr="003B569D" w:rsidRDefault="000A1E9F" w:rsidP="00F55F79">
      <w:pPr>
        <w:pBdr>
          <w:top w:val="nil"/>
          <w:left w:val="nil"/>
          <w:bottom w:val="nil"/>
          <w:right w:val="nil"/>
          <w:between w:val="nil"/>
        </w:pBdr>
        <w:shd w:val="clear" w:color="auto" w:fill="FFFFFF"/>
        <w:spacing w:line="240" w:lineRule="auto"/>
        <w:ind w:leftChars="0" w:left="0" w:right="140" w:firstLineChars="0" w:firstLine="720"/>
        <w:jc w:val="center"/>
        <w:outlineLvl w:val="9"/>
        <w:rPr>
          <w:b/>
          <w:color w:val="000000" w:themeColor="text1"/>
          <w:sz w:val="28"/>
          <w:szCs w:val="28"/>
        </w:rPr>
      </w:pPr>
    </w:p>
    <w:p w:rsidR="00BB2DD0" w:rsidRPr="003B569D" w:rsidRDefault="00BD143B" w:rsidP="00F55F79">
      <w:pPr>
        <w:pBdr>
          <w:top w:val="nil"/>
          <w:left w:val="nil"/>
          <w:bottom w:val="nil"/>
          <w:right w:val="nil"/>
          <w:between w:val="nil"/>
        </w:pBdr>
        <w:shd w:val="clear" w:color="auto" w:fill="FFFFFF"/>
        <w:spacing w:line="240" w:lineRule="auto"/>
        <w:ind w:leftChars="0" w:left="0" w:right="140" w:firstLineChars="0" w:firstLine="720"/>
        <w:jc w:val="center"/>
        <w:outlineLvl w:val="9"/>
        <w:rPr>
          <w:b/>
          <w:color w:val="000000" w:themeColor="text1"/>
          <w:sz w:val="28"/>
          <w:szCs w:val="28"/>
        </w:rPr>
      </w:pPr>
      <w:r w:rsidRPr="003B569D">
        <w:rPr>
          <w:b/>
          <w:color w:val="000000" w:themeColor="text1"/>
          <w:sz w:val="28"/>
          <w:szCs w:val="28"/>
        </w:rPr>
        <w:t>4</w:t>
      </w:r>
      <w:r w:rsidR="0036023B" w:rsidRPr="003B569D">
        <w:rPr>
          <w:b/>
          <w:color w:val="000000" w:themeColor="text1"/>
          <w:sz w:val="28"/>
          <w:szCs w:val="28"/>
        </w:rPr>
        <w:t xml:space="preserve">. Послуги </w:t>
      </w:r>
      <w:r w:rsidR="00275236" w:rsidRPr="003B569D">
        <w:rPr>
          <w:b/>
          <w:color w:val="000000" w:themeColor="text1"/>
          <w:sz w:val="28"/>
          <w:szCs w:val="28"/>
        </w:rPr>
        <w:t>Центру</w:t>
      </w:r>
    </w:p>
    <w:p w:rsidR="00BB2DD0" w:rsidRPr="003B569D" w:rsidRDefault="00BD143B" w:rsidP="00F55F79">
      <w:pPr>
        <w:pBdr>
          <w:top w:val="nil"/>
          <w:left w:val="nil"/>
          <w:bottom w:val="nil"/>
          <w:right w:val="nil"/>
          <w:between w:val="nil"/>
        </w:pBdr>
        <w:shd w:val="clear" w:color="auto" w:fill="FFFFFF"/>
        <w:spacing w:line="240" w:lineRule="auto"/>
        <w:ind w:leftChars="0" w:left="0" w:right="140" w:firstLineChars="0" w:firstLine="720"/>
        <w:jc w:val="both"/>
        <w:outlineLvl w:val="9"/>
        <w:rPr>
          <w:color w:val="000000" w:themeColor="text1"/>
          <w:sz w:val="28"/>
          <w:szCs w:val="28"/>
        </w:rPr>
      </w:pPr>
      <w:r w:rsidRPr="003B569D">
        <w:rPr>
          <w:color w:val="000000" w:themeColor="text1"/>
          <w:sz w:val="28"/>
          <w:szCs w:val="28"/>
        </w:rPr>
        <w:t>4</w:t>
      </w:r>
      <w:r w:rsidR="0036023B" w:rsidRPr="003B569D">
        <w:rPr>
          <w:color w:val="000000" w:themeColor="text1"/>
          <w:sz w:val="28"/>
          <w:szCs w:val="28"/>
        </w:rPr>
        <w:t>.1. Ц</w:t>
      </w:r>
      <w:r w:rsidRPr="003B569D">
        <w:rPr>
          <w:color w:val="000000" w:themeColor="text1"/>
          <w:sz w:val="28"/>
          <w:szCs w:val="28"/>
        </w:rPr>
        <w:t>ентр</w:t>
      </w:r>
      <w:r w:rsidR="005C79AD">
        <w:rPr>
          <w:color w:val="000000" w:themeColor="text1"/>
          <w:sz w:val="28"/>
          <w:szCs w:val="28"/>
        </w:rPr>
        <w:t>ом</w:t>
      </w:r>
      <w:r w:rsidR="0036023B" w:rsidRPr="003B569D">
        <w:rPr>
          <w:color w:val="000000" w:themeColor="text1"/>
          <w:sz w:val="28"/>
          <w:szCs w:val="28"/>
        </w:rPr>
        <w:t xml:space="preserve"> забезпечується надання адміністративних послуг адміністратором, у тому числі шляхом його взаємодії із суб’єктами надання адміністративних послуг.</w:t>
      </w:r>
    </w:p>
    <w:p w:rsidR="00BB2DD0" w:rsidRPr="003B569D" w:rsidRDefault="00BD143B" w:rsidP="00F55F79">
      <w:pPr>
        <w:pBdr>
          <w:top w:val="nil"/>
          <w:left w:val="nil"/>
          <w:bottom w:val="nil"/>
          <w:right w:val="nil"/>
          <w:between w:val="nil"/>
        </w:pBdr>
        <w:shd w:val="clear" w:color="auto" w:fill="FFFFFF"/>
        <w:spacing w:line="240" w:lineRule="auto"/>
        <w:ind w:leftChars="0" w:left="0" w:right="140" w:firstLineChars="0" w:firstLine="720"/>
        <w:jc w:val="both"/>
        <w:outlineLvl w:val="9"/>
        <w:rPr>
          <w:color w:val="000000" w:themeColor="text1"/>
          <w:sz w:val="28"/>
          <w:szCs w:val="28"/>
        </w:rPr>
      </w:pPr>
      <w:r w:rsidRPr="003B569D">
        <w:rPr>
          <w:color w:val="000000" w:themeColor="text1"/>
          <w:sz w:val="28"/>
          <w:szCs w:val="28"/>
        </w:rPr>
        <w:t>4</w:t>
      </w:r>
      <w:r w:rsidR="0036023B" w:rsidRPr="003B569D">
        <w:rPr>
          <w:color w:val="000000" w:themeColor="text1"/>
          <w:sz w:val="28"/>
          <w:szCs w:val="28"/>
        </w:rPr>
        <w:t>.2. Перелік адміністративних послуг, які надаються через Ц</w:t>
      </w:r>
      <w:r w:rsidRPr="003B569D">
        <w:rPr>
          <w:color w:val="000000" w:themeColor="text1"/>
          <w:sz w:val="28"/>
          <w:szCs w:val="28"/>
        </w:rPr>
        <w:t>ентр</w:t>
      </w:r>
      <w:r w:rsidR="0036023B" w:rsidRPr="003B569D">
        <w:rPr>
          <w:color w:val="000000" w:themeColor="text1"/>
          <w:sz w:val="28"/>
          <w:szCs w:val="28"/>
        </w:rPr>
        <w:t xml:space="preserve"> та віддалені (у тому числі пересувні) робочі місця адміністраторів</w:t>
      </w:r>
      <w:r w:rsidR="005C79AD">
        <w:rPr>
          <w:color w:val="000000" w:themeColor="text1"/>
          <w:sz w:val="28"/>
          <w:szCs w:val="28"/>
        </w:rPr>
        <w:t>,</w:t>
      </w:r>
      <w:r w:rsidR="0036023B" w:rsidRPr="003B569D">
        <w:rPr>
          <w:color w:val="000000" w:themeColor="text1"/>
          <w:sz w:val="28"/>
          <w:szCs w:val="28"/>
        </w:rPr>
        <w:t xml:space="preserve"> та внесення змін до нього визначається</w:t>
      </w:r>
      <w:r w:rsidRPr="003B569D">
        <w:rPr>
          <w:color w:val="000000" w:themeColor="text1"/>
          <w:sz w:val="28"/>
          <w:szCs w:val="28"/>
        </w:rPr>
        <w:t xml:space="preserve"> рішенням</w:t>
      </w:r>
      <w:r w:rsidR="0036023B" w:rsidRPr="003B569D">
        <w:rPr>
          <w:color w:val="000000" w:themeColor="text1"/>
          <w:sz w:val="28"/>
          <w:szCs w:val="28"/>
        </w:rPr>
        <w:t xml:space="preserve"> </w:t>
      </w:r>
      <w:r w:rsidR="000D3814" w:rsidRPr="003B569D">
        <w:rPr>
          <w:color w:val="000000" w:themeColor="text1"/>
          <w:sz w:val="28"/>
          <w:szCs w:val="28"/>
        </w:rPr>
        <w:t>Арцизько</w:t>
      </w:r>
      <w:r w:rsidRPr="003B569D">
        <w:rPr>
          <w:color w:val="000000" w:themeColor="text1"/>
          <w:sz w:val="28"/>
          <w:szCs w:val="28"/>
        </w:rPr>
        <w:t>ї</w:t>
      </w:r>
      <w:r w:rsidR="000D3814" w:rsidRPr="003B569D">
        <w:rPr>
          <w:color w:val="000000" w:themeColor="text1"/>
          <w:sz w:val="28"/>
          <w:szCs w:val="28"/>
        </w:rPr>
        <w:t xml:space="preserve"> місько</w:t>
      </w:r>
      <w:r w:rsidRPr="003B569D">
        <w:rPr>
          <w:color w:val="000000" w:themeColor="text1"/>
          <w:sz w:val="28"/>
          <w:szCs w:val="28"/>
        </w:rPr>
        <w:t>ї</w:t>
      </w:r>
      <w:r w:rsidR="000D3814" w:rsidRPr="003B569D">
        <w:rPr>
          <w:color w:val="000000" w:themeColor="text1"/>
          <w:sz w:val="28"/>
          <w:szCs w:val="28"/>
        </w:rPr>
        <w:t xml:space="preserve"> рад</w:t>
      </w:r>
      <w:r w:rsidRPr="003B569D">
        <w:rPr>
          <w:color w:val="000000" w:themeColor="text1"/>
          <w:sz w:val="28"/>
          <w:szCs w:val="28"/>
        </w:rPr>
        <w:t>и</w:t>
      </w:r>
      <w:r w:rsidR="000D3814" w:rsidRPr="003B569D">
        <w:rPr>
          <w:color w:val="000000" w:themeColor="text1"/>
          <w:sz w:val="28"/>
          <w:szCs w:val="28"/>
        </w:rPr>
        <w:t>.</w:t>
      </w:r>
    </w:p>
    <w:p w:rsidR="00BB2DD0" w:rsidRPr="003B569D" w:rsidRDefault="0036023B" w:rsidP="00F55F79">
      <w:pPr>
        <w:pBdr>
          <w:top w:val="nil"/>
          <w:left w:val="nil"/>
          <w:bottom w:val="nil"/>
          <w:right w:val="nil"/>
          <w:between w:val="nil"/>
        </w:pBdr>
        <w:shd w:val="clear" w:color="auto" w:fill="FFFFFF"/>
        <w:spacing w:line="240" w:lineRule="auto"/>
        <w:ind w:leftChars="0" w:left="0" w:right="140" w:firstLineChars="0" w:firstLine="720"/>
        <w:jc w:val="both"/>
        <w:outlineLvl w:val="9"/>
        <w:rPr>
          <w:color w:val="000000" w:themeColor="text1"/>
          <w:sz w:val="28"/>
          <w:szCs w:val="28"/>
        </w:rPr>
      </w:pPr>
      <w:r w:rsidRPr="003B569D">
        <w:rPr>
          <w:color w:val="000000" w:themeColor="text1"/>
          <w:sz w:val="28"/>
          <w:szCs w:val="28"/>
        </w:rPr>
        <w:t>Перелік адміністративних послуг, які надаються через Ц</w:t>
      </w:r>
      <w:r w:rsidR="00BD143B" w:rsidRPr="003B569D">
        <w:rPr>
          <w:color w:val="000000" w:themeColor="text1"/>
          <w:sz w:val="28"/>
          <w:szCs w:val="28"/>
        </w:rPr>
        <w:t>ентр</w:t>
      </w:r>
      <w:r w:rsidR="005C79AD">
        <w:rPr>
          <w:color w:val="000000" w:themeColor="text1"/>
          <w:sz w:val="28"/>
          <w:szCs w:val="28"/>
        </w:rPr>
        <w:t>,</w:t>
      </w:r>
      <w:r w:rsidRPr="003B569D">
        <w:rPr>
          <w:color w:val="000000" w:themeColor="text1"/>
          <w:sz w:val="28"/>
          <w:szCs w:val="28"/>
        </w:rPr>
        <w:t xml:space="preserve"> включає:</w:t>
      </w:r>
    </w:p>
    <w:p w:rsidR="00BB2DD0" w:rsidRPr="003B569D" w:rsidRDefault="0036023B" w:rsidP="00F55F79">
      <w:pPr>
        <w:pBdr>
          <w:top w:val="nil"/>
          <w:left w:val="nil"/>
          <w:bottom w:val="nil"/>
          <w:right w:val="nil"/>
          <w:between w:val="nil"/>
        </w:pBdr>
        <w:shd w:val="clear" w:color="auto" w:fill="FFFFFF"/>
        <w:spacing w:line="240" w:lineRule="auto"/>
        <w:ind w:leftChars="0" w:left="0" w:right="140" w:firstLineChars="0" w:firstLine="720"/>
        <w:jc w:val="both"/>
        <w:outlineLvl w:val="9"/>
        <w:rPr>
          <w:color w:val="000000" w:themeColor="text1"/>
          <w:sz w:val="28"/>
          <w:szCs w:val="28"/>
        </w:rPr>
      </w:pPr>
      <w:r w:rsidRPr="003B569D">
        <w:rPr>
          <w:color w:val="000000" w:themeColor="text1"/>
          <w:sz w:val="28"/>
          <w:szCs w:val="28"/>
        </w:rPr>
        <w:t xml:space="preserve">- адміністративні послуги, суб’єктом надання яких є </w:t>
      </w:r>
      <w:r w:rsidR="000D3814" w:rsidRPr="003B569D">
        <w:rPr>
          <w:color w:val="000000" w:themeColor="text1"/>
          <w:sz w:val="28"/>
          <w:szCs w:val="28"/>
        </w:rPr>
        <w:t>Арцизька міська</w:t>
      </w:r>
      <w:r w:rsidRPr="003B569D">
        <w:rPr>
          <w:color w:val="000000" w:themeColor="text1"/>
          <w:sz w:val="28"/>
          <w:szCs w:val="28"/>
        </w:rPr>
        <w:t xml:space="preserve"> рада (її виконавчі органи або посадові особи);</w:t>
      </w:r>
    </w:p>
    <w:p w:rsidR="00BB2DD0" w:rsidRPr="003B569D" w:rsidRDefault="0036023B" w:rsidP="00F55F79">
      <w:pPr>
        <w:pBdr>
          <w:top w:val="nil"/>
          <w:left w:val="nil"/>
          <w:bottom w:val="nil"/>
          <w:right w:val="nil"/>
          <w:between w:val="nil"/>
        </w:pBdr>
        <w:shd w:val="clear" w:color="auto" w:fill="FFFFFF"/>
        <w:spacing w:line="240" w:lineRule="auto"/>
        <w:ind w:leftChars="0" w:left="0" w:right="140" w:firstLineChars="0" w:firstLine="720"/>
        <w:jc w:val="both"/>
        <w:outlineLvl w:val="9"/>
        <w:rPr>
          <w:color w:val="000000" w:themeColor="text1"/>
          <w:sz w:val="28"/>
          <w:szCs w:val="28"/>
        </w:rPr>
      </w:pPr>
      <w:r w:rsidRPr="003B569D">
        <w:rPr>
          <w:color w:val="000000" w:themeColor="text1"/>
          <w:sz w:val="28"/>
          <w:szCs w:val="28"/>
        </w:rPr>
        <w:t>- адміністративні послуги органів виконавчої влади та адміністративні послуги, що надаються органами місцевого самоврядування у порядку виконання делегованих повноважень, які є обов’язковими для надання через Ц</w:t>
      </w:r>
      <w:r w:rsidR="008330E9" w:rsidRPr="003B569D">
        <w:rPr>
          <w:color w:val="000000" w:themeColor="text1"/>
          <w:sz w:val="28"/>
          <w:szCs w:val="28"/>
        </w:rPr>
        <w:t>ентр</w:t>
      </w:r>
      <w:r w:rsidRPr="003B569D">
        <w:rPr>
          <w:color w:val="000000" w:themeColor="text1"/>
          <w:sz w:val="28"/>
          <w:szCs w:val="28"/>
        </w:rPr>
        <w:t>, за переліком, визначеним відповідно до частини сьомої статті 12 Закону України «Про адміністративні послуги».</w:t>
      </w:r>
    </w:p>
    <w:p w:rsidR="00BB2DD0" w:rsidRPr="003B569D" w:rsidRDefault="008330E9" w:rsidP="00F55F79">
      <w:pPr>
        <w:pBdr>
          <w:top w:val="nil"/>
          <w:left w:val="nil"/>
          <w:bottom w:val="nil"/>
          <w:right w:val="nil"/>
          <w:between w:val="nil"/>
        </w:pBdr>
        <w:spacing w:line="240" w:lineRule="auto"/>
        <w:ind w:leftChars="0" w:left="0" w:right="140" w:firstLineChars="0" w:firstLine="720"/>
        <w:jc w:val="both"/>
        <w:outlineLvl w:val="9"/>
        <w:rPr>
          <w:color w:val="000000" w:themeColor="text1"/>
          <w:sz w:val="28"/>
          <w:szCs w:val="28"/>
        </w:rPr>
      </w:pPr>
      <w:r w:rsidRPr="003B569D">
        <w:rPr>
          <w:color w:val="000000" w:themeColor="text1"/>
          <w:sz w:val="28"/>
          <w:szCs w:val="28"/>
        </w:rPr>
        <w:t>4</w:t>
      </w:r>
      <w:r w:rsidR="0036023B" w:rsidRPr="003B569D">
        <w:rPr>
          <w:color w:val="000000" w:themeColor="text1"/>
          <w:sz w:val="28"/>
          <w:szCs w:val="28"/>
        </w:rPr>
        <w:t>.</w:t>
      </w:r>
      <w:r w:rsidR="00087551" w:rsidRPr="003B569D">
        <w:rPr>
          <w:color w:val="000000" w:themeColor="text1"/>
          <w:sz w:val="28"/>
          <w:szCs w:val="28"/>
        </w:rPr>
        <w:t>3</w:t>
      </w:r>
      <w:r w:rsidR="0036023B" w:rsidRPr="003B569D">
        <w:rPr>
          <w:color w:val="000000" w:themeColor="text1"/>
          <w:sz w:val="28"/>
          <w:szCs w:val="28"/>
        </w:rPr>
        <w:t xml:space="preserve">. Перелік муніципальних, інформаційно-консультативних послуг, </w:t>
      </w:r>
      <w:r w:rsidR="0036023B" w:rsidRPr="003B569D">
        <w:rPr>
          <w:color w:val="000000" w:themeColor="text1"/>
          <w:sz w:val="28"/>
          <w:szCs w:val="28"/>
        </w:rPr>
        <w:br/>
        <w:t>які надаються у Ц</w:t>
      </w:r>
      <w:r w:rsidR="00BD143B" w:rsidRPr="003B569D">
        <w:rPr>
          <w:color w:val="000000" w:themeColor="text1"/>
          <w:sz w:val="28"/>
          <w:szCs w:val="28"/>
        </w:rPr>
        <w:t>ентр</w:t>
      </w:r>
      <w:r w:rsidRPr="003B569D">
        <w:rPr>
          <w:color w:val="000000" w:themeColor="text1"/>
          <w:sz w:val="28"/>
          <w:szCs w:val="28"/>
        </w:rPr>
        <w:t>і</w:t>
      </w:r>
      <w:r w:rsidR="0036023B" w:rsidRPr="003B569D">
        <w:rPr>
          <w:color w:val="000000" w:themeColor="text1"/>
          <w:sz w:val="28"/>
          <w:szCs w:val="28"/>
        </w:rPr>
        <w:t xml:space="preserve"> встановлюється у відповідності до укладених </w:t>
      </w:r>
      <w:r w:rsidR="005C79AD">
        <w:rPr>
          <w:color w:val="000000" w:themeColor="text1"/>
          <w:sz w:val="28"/>
          <w:szCs w:val="28"/>
        </w:rPr>
        <w:lastRenderedPageBreak/>
        <w:t xml:space="preserve">меморандумів </w:t>
      </w:r>
      <w:r w:rsidR="005C79AD" w:rsidRPr="003B569D">
        <w:rPr>
          <w:color w:val="000000" w:themeColor="text1"/>
          <w:sz w:val="28"/>
          <w:szCs w:val="28"/>
        </w:rPr>
        <w:t>(угод)</w:t>
      </w:r>
      <w:r w:rsidR="005C79AD">
        <w:rPr>
          <w:color w:val="000000" w:themeColor="text1"/>
          <w:sz w:val="28"/>
          <w:szCs w:val="28"/>
        </w:rPr>
        <w:t xml:space="preserve"> про </w:t>
      </w:r>
      <w:r w:rsidR="005C79AD" w:rsidRPr="003B569D">
        <w:rPr>
          <w:color w:val="000000" w:themeColor="text1"/>
          <w:sz w:val="28"/>
          <w:szCs w:val="28"/>
        </w:rPr>
        <w:t>співпрацю</w:t>
      </w:r>
      <w:r w:rsidR="005C79AD">
        <w:rPr>
          <w:color w:val="000000" w:themeColor="text1"/>
          <w:sz w:val="28"/>
          <w:szCs w:val="28"/>
        </w:rPr>
        <w:t xml:space="preserve"> </w:t>
      </w:r>
      <w:r w:rsidR="0036023B" w:rsidRPr="003B569D">
        <w:rPr>
          <w:color w:val="000000" w:themeColor="text1"/>
          <w:sz w:val="28"/>
          <w:szCs w:val="28"/>
        </w:rPr>
        <w:t>між Ц</w:t>
      </w:r>
      <w:r w:rsidR="00BD143B" w:rsidRPr="003B569D">
        <w:rPr>
          <w:color w:val="000000" w:themeColor="text1"/>
          <w:sz w:val="28"/>
          <w:szCs w:val="28"/>
        </w:rPr>
        <w:t>ентр</w:t>
      </w:r>
      <w:r w:rsidRPr="003B569D">
        <w:rPr>
          <w:color w:val="000000" w:themeColor="text1"/>
          <w:sz w:val="28"/>
          <w:szCs w:val="28"/>
        </w:rPr>
        <w:t>ом</w:t>
      </w:r>
      <w:r w:rsidR="0036023B" w:rsidRPr="003B569D">
        <w:rPr>
          <w:color w:val="000000" w:themeColor="text1"/>
          <w:sz w:val="28"/>
          <w:szCs w:val="28"/>
        </w:rPr>
        <w:t xml:space="preserve"> та суб’єктами надання таких послуг.</w:t>
      </w:r>
    </w:p>
    <w:p w:rsidR="00BB2DD0" w:rsidRPr="003B569D" w:rsidRDefault="008330E9" w:rsidP="00F55F79">
      <w:pPr>
        <w:pBdr>
          <w:top w:val="nil"/>
          <w:left w:val="nil"/>
          <w:bottom w:val="nil"/>
          <w:right w:val="nil"/>
          <w:between w:val="nil"/>
        </w:pBdr>
        <w:shd w:val="clear" w:color="auto" w:fill="FFFFFF"/>
        <w:spacing w:line="240" w:lineRule="auto"/>
        <w:ind w:leftChars="0" w:left="0" w:right="140" w:firstLineChars="0" w:firstLine="720"/>
        <w:jc w:val="both"/>
        <w:outlineLvl w:val="9"/>
        <w:rPr>
          <w:color w:val="000000" w:themeColor="text1"/>
          <w:sz w:val="28"/>
          <w:szCs w:val="28"/>
        </w:rPr>
      </w:pPr>
      <w:bookmarkStart w:id="2" w:name="bookmark=id.3znysh7" w:colFirst="0" w:colLast="0"/>
      <w:bookmarkEnd w:id="2"/>
      <w:r w:rsidRPr="003B569D">
        <w:rPr>
          <w:color w:val="000000" w:themeColor="text1"/>
          <w:sz w:val="28"/>
          <w:szCs w:val="28"/>
        </w:rPr>
        <w:t>4</w:t>
      </w:r>
      <w:r w:rsidR="0036023B" w:rsidRPr="003B569D">
        <w:rPr>
          <w:color w:val="000000" w:themeColor="text1"/>
          <w:sz w:val="28"/>
          <w:szCs w:val="28"/>
        </w:rPr>
        <w:t>.</w:t>
      </w:r>
      <w:r w:rsidRPr="003B569D">
        <w:rPr>
          <w:color w:val="000000" w:themeColor="text1"/>
          <w:sz w:val="28"/>
          <w:szCs w:val="28"/>
        </w:rPr>
        <w:t>4</w:t>
      </w:r>
      <w:r w:rsidR="0036023B" w:rsidRPr="003B569D">
        <w:rPr>
          <w:color w:val="000000" w:themeColor="text1"/>
          <w:sz w:val="28"/>
          <w:szCs w:val="28"/>
        </w:rPr>
        <w:t>. У приміщенні, де розміщується Ц</w:t>
      </w:r>
      <w:r w:rsidRPr="003B569D">
        <w:rPr>
          <w:color w:val="000000" w:themeColor="text1"/>
          <w:sz w:val="28"/>
          <w:szCs w:val="28"/>
        </w:rPr>
        <w:t>ентр</w:t>
      </w:r>
      <w:r w:rsidR="0036023B" w:rsidRPr="003B569D">
        <w:rPr>
          <w:color w:val="000000" w:themeColor="text1"/>
          <w:sz w:val="28"/>
          <w:szCs w:val="28"/>
        </w:rPr>
        <w:t xml:space="preserve">, за рішенням </w:t>
      </w:r>
      <w:r w:rsidRPr="003B569D">
        <w:rPr>
          <w:color w:val="000000" w:themeColor="text1"/>
          <w:sz w:val="28"/>
          <w:szCs w:val="28"/>
        </w:rPr>
        <w:t xml:space="preserve">Арцизької </w:t>
      </w:r>
      <w:r w:rsidR="0036023B" w:rsidRPr="003B569D">
        <w:rPr>
          <w:color w:val="000000" w:themeColor="text1"/>
          <w:sz w:val="28"/>
          <w:szCs w:val="28"/>
        </w:rPr>
        <w:t xml:space="preserve">міської ради, проводяться соціальні, культурні, просвітницькі та інші заходи, спрямовані на задоволення потреб та інтересів </w:t>
      </w:r>
      <w:r w:rsidR="000D3814" w:rsidRPr="003B569D">
        <w:rPr>
          <w:color w:val="000000" w:themeColor="text1"/>
          <w:sz w:val="28"/>
          <w:szCs w:val="28"/>
        </w:rPr>
        <w:t>Арцизької міської</w:t>
      </w:r>
      <w:r w:rsidR="00B85C75" w:rsidRPr="003B569D">
        <w:rPr>
          <w:color w:val="000000" w:themeColor="text1"/>
          <w:sz w:val="28"/>
          <w:szCs w:val="28"/>
        </w:rPr>
        <w:t xml:space="preserve"> </w:t>
      </w:r>
      <w:r w:rsidR="0036023B" w:rsidRPr="003B569D">
        <w:rPr>
          <w:color w:val="000000" w:themeColor="text1"/>
          <w:sz w:val="28"/>
          <w:szCs w:val="28"/>
        </w:rPr>
        <w:t>територіальної громади, розвиток громадянського суспільства, якщо вони не перешкоджають наданню адміністративних послуг.</w:t>
      </w:r>
    </w:p>
    <w:p w:rsidR="00BB2DD0" w:rsidRPr="003B569D" w:rsidRDefault="0036023B" w:rsidP="00F55F79">
      <w:pPr>
        <w:pBdr>
          <w:top w:val="nil"/>
          <w:left w:val="nil"/>
          <w:bottom w:val="nil"/>
          <w:right w:val="nil"/>
          <w:between w:val="nil"/>
        </w:pBdr>
        <w:shd w:val="clear" w:color="auto" w:fill="FFFFFF"/>
        <w:spacing w:line="240" w:lineRule="auto"/>
        <w:ind w:leftChars="0" w:left="0" w:right="140" w:firstLineChars="0" w:firstLine="720"/>
        <w:jc w:val="both"/>
        <w:outlineLvl w:val="9"/>
        <w:rPr>
          <w:color w:val="000000" w:themeColor="text1"/>
          <w:sz w:val="28"/>
          <w:szCs w:val="28"/>
        </w:rPr>
      </w:pPr>
      <w:r w:rsidRPr="003B569D">
        <w:rPr>
          <w:color w:val="000000" w:themeColor="text1"/>
          <w:sz w:val="28"/>
          <w:szCs w:val="28"/>
        </w:rPr>
        <w:t>У Ц</w:t>
      </w:r>
      <w:r w:rsidR="008330E9" w:rsidRPr="003B569D">
        <w:rPr>
          <w:color w:val="000000" w:themeColor="text1"/>
          <w:sz w:val="28"/>
          <w:szCs w:val="28"/>
        </w:rPr>
        <w:t>ентрі</w:t>
      </w:r>
      <w:r w:rsidRPr="003B569D">
        <w:rPr>
          <w:color w:val="000000" w:themeColor="text1"/>
          <w:sz w:val="28"/>
          <w:szCs w:val="28"/>
        </w:rPr>
        <w:t xml:space="preserve"> за рішенням </w:t>
      </w:r>
      <w:r w:rsidR="008330E9" w:rsidRPr="003B569D">
        <w:rPr>
          <w:color w:val="000000" w:themeColor="text1"/>
          <w:sz w:val="28"/>
          <w:szCs w:val="28"/>
        </w:rPr>
        <w:t xml:space="preserve">Арцизької </w:t>
      </w:r>
      <w:r w:rsidRPr="003B569D">
        <w:rPr>
          <w:color w:val="000000" w:themeColor="text1"/>
          <w:sz w:val="28"/>
          <w:szCs w:val="28"/>
        </w:rPr>
        <w:t>міської ради може здійснюватися прийом суб’єктів звернення з надання безоплатної правової допомоги.</w:t>
      </w:r>
    </w:p>
    <w:p w:rsidR="00BB2DD0" w:rsidRPr="003B569D" w:rsidRDefault="008330E9" w:rsidP="00F55F79">
      <w:pPr>
        <w:pBdr>
          <w:top w:val="nil"/>
          <w:left w:val="nil"/>
          <w:bottom w:val="nil"/>
          <w:right w:val="nil"/>
          <w:between w:val="nil"/>
        </w:pBdr>
        <w:shd w:val="clear" w:color="auto" w:fill="FFFFFF"/>
        <w:spacing w:line="240" w:lineRule="auto"/>
        <w:ind w:leftChars="0" w:left="0" w:right="140" w:firstLineChars="0" w:firstLine="720"/>
        <w:jc w:val="both"/>
        <w:outlineLvl w:val="9"/>
        <w:rPr>
          <w:color w:val="000000" w:themeColor="text1"/>
          <w:sz w:val="28"/>
          <w:szCs w:val="28"/>
        </w:rPr>
      </w:pPr>
      <w:r w:rsidRPr="003B569D">
        <w:rPr>
          <w:color w:val="000000" w:themeColor="text1"/>
          <w:sz w:val="28"/>
          <w:szCs w:val="28"/>
        </w:rPr>
        <w:t>4.5</w:t>
      </w:r>
      <w:r w:rsidR="0036023B" w:rsidRPr="003B569D">
        <w:rPr>
          <w:color w:val="000000" w:themeColor="text1"/>
          <w:sz w:val="28"/>
          <w:szCs w:val="28"/>
        </w:rPr>
        <w:t>. Ц</w:t>
      </w:r>
      <w:r w:rsidRPr="003B569D">
        <w:rPr>
          <w:color w:val="000000" w:themeColor="text1"/>
          <w:sz w:val="28"/>
          <w:szCs w:val="28"/>
        </w:rPr>
        <w:t>ентр</w:t>
      </w:r>
      <w:r w:rsidR="0036023B" w:rsidRPr="003B569D">
        <w:rPr>
          <w:color w:val="000000" w:themeColor="text1"/>
          <w:sz w:val="28"/>
          <w:szCs w:val="28"/>
        </w:rPr>
        <w:t xml:space="preserve"> облаштований у місцях прийому суб’єктів з</w:t>
      </w:r>
      <w:r w:rsidRPr="003B569D">
        <w:rPr>
          <w:color w:val="000000" w:themeColor="text1"/>
          <w:sz w:val="28"/>
          <w:szCs w:val="28"/>
        </w:rPr>
        <w:t>вернень інформаційними стендами</w:t>
      </w:r>
      <w:r w:rsidR="0036023B" w:rsidRPr="003B569D">
        <w:rPr>
          <w:color w:val="000000" w:themeColor="text1"/>
          <w:sz w:val="28"/>
          <w:szCs w:val="28"/>
        </w:rPr>
        <w:t xml:space="preserve"> та іншими засобами доведення інформації до суб’єктів звернення із зразками відповідних документів та інформацією в обсязі, достатньому для отримання адміністративної послуги без сторонньої допомоги.</w:t>
      </w:r>
    </w:p>
    <w:p w:rsidR="00BB2DD0" w:rsidRPr="003B569D" w:rsidRDefault="0036023B" w:rsidP="00F55F79">
      <w:pPr>
        <w:pBdr>
          <w:top w:val="nil"/>
          <w:left w:val="nil"/>
          <w:bottom w:val="nil"/>
          <w:right w:val="nil"/>
          <w:between w:val="nil"/>
        </w:pBdr>
        <w:shd w:val="clear" w:color="auto" w:fill="FFFFFF"/>
        <w:spacing w:line="240" w:lineRule="auto"/>
        <w:ind w:leftChars="0" w:left="0" w:right="140" w:firstLineChars="0" w:firstLine="720"/>
        <w:jc w:val="both"/>
        <w:outlineLvl w:val="9"/>
        <w:rPr>
          <w:color w:val="000000" w:themeColor="text1"/>
          <w:sz w:val="28"/>
          <w:szCs w:val="28"/>
        </w:rPr>
      </w:pPr>
      <w:r w:rsidRPr="003B569D">
        <w:rPr>
          <w:color w:val="000000" w:themeColor="text1"/>
          <w:sz w:val="28"/>
          <w:szCs w:val="28"/>
        </w:rPr>
        <w:t>У Ц</w:t>
      </w:r>
      <w:r w:rsidR="008330E9" w:rsidRPr="003B569D">
        <w:rPr>
          <w:color w:val="000000" w:themeColor="text1"/>
          <w:sz w:val="28"/>
          <w:szCs w:val="28"/>
        </w:rPr>
        <w:t>ентрі</w:t>
      </w:r>
      <w:r w:rsidRPr="003B569D">
        <w:rPr>
          <w:color w:val="000000" w:themeColor="text1"/>
          <w:sz w:val="28"/>
          <w:szCs w:val="28"/>
        </w:rPr>
        <w:t xml:space="preserve"> забезпечується можливість надання суб’єктам звернення консультацій та інформації про хід розгляду їх заяв за допомогою засобів телекомунікації (телефону, електронної пошти, інших засобів зв’язку).</w:t>
      </w:r>
    </w:p>
    <w:p w:rsidR="00BB2DD0" w:rsidRPr="003B569D" w:rsidRDefault="008330E9" w:rsidP="00F55F79">
      <w:pPr>
        <w:pBdr>
          <w:top w:val="nil"/>
          <w:left w:val="nil"/>
          <w:bottom w:val="nil"/>
          <w:right w:val="nil"/>
          <w:between w:val="nil"/>
        </w:pBdr>
        <w:shd w:val="clear" w:color="auto" w:fill="FFFFFF"/>
        <w:tabs>
          <w:tab w:val="left" w:pos="709"/>
          <w:tab w:val="left" w:pos="998"/>
        </w:tabs>
        <w:spacing w:line="240" w:lineRule="auto"/>
        <w:ind w:leftChars="0" w:left="0" w:right="140" w:firstLineChars="0" w:firstLine="720"/>
        <w:jc w:val="both"/>
        <w:outlineLvl w:val="9"/>
        <w:rPr>
          <w:color w:val="000000" w:themeColor="text1"/>
          <w:sz w:val="28"/>
          <w:szCs w:val="28"/>
          <w:highlight w:val="white"/>
        </w:rPr>
      </w:pPr>
      <w:r w:rsidRPr="003B569D">
        <w:rPr>
          <w:color w:val="000000" w:themeColor="text1"/>
          <w:sz w:val="28"/>
          <w:szCs w:val="28"/>
        </w:rPr>
        <w:t>4.6</w:t>
      </w:r>
      <w:r w:rsidR="0036023B" w:rsidRPr="003B569D">
        <w:rPr>
          <w:color w:val="000000" w:themeColor="text1"/>
          <w:sz w:val="28"/>
          <w:szCs w:val="28"/>
        </w:rPr>
        <w:t>.</w:t>
      </w:r>
      <w:r w:rsidR="0036023B" w:rsidRPr="003B569D">
        <w:rPr>
          <w:color w:val="000000" w:themeColor="text1"/>
          <w:sz w:val="28"/>
          <w:szCs w:val="28"/>
          <w:highlight w:val="white"/>
        </w:rPr>
        <w:t xml:space="preserve"> Час прийому суб’єктів звернень є загальним (єдиним) для всіх адміністративних послуг, що надаються через Ц</w:t>
      </w:r>
      <w:r w:rsidRPr="003B569D">
        <w:rPr>
          <w:color w:val="000000" w:themeColor="text1"/>
          <w:sz w:val="28"/>
          <w:szCs w:val="28"/>
          <w:highlight w:val="white"/>
        </w:rPr>
        <w:t>ентр</w:t>
      </w:r>
      <w:r w:rsidR="005C79AD">
        <w:rPr>
          <w:color w:val="000000" w:themeColor="text1"/>
          <w:sz w:val="28"/>
          <w:szCs w:val="28"/>
          <w:highlight w:val="white"/>
        </w:rPr>
        <w:t>,</w:t>
      </w:r>
      <w:r w:rsidR="0036023B" w:rsidRPr="003B569D">
        <w:rPr>
          <w:color w:val="000000" w:themeColor="text1"/>
          <w:sz w:val="28"/>
          <w:szCs w:val="28"/>
          <w:highlight w:val="white"/>
        </w:rPr>
        <w:t xml:space="preserve"> та</w:t>
      </w:r>
      <w:r w:rsidR="005C79AD">
        <w:rPr>
          <w:color w:val="000000" w:themeColor="text1"/>
          <w:sz w:val="28"/>
          <w:szCs w:val="28"/>
          <w:highlight w:val="white"/>
        </w:rPr>
        <w:t xml:space="preserve"> визначений </w:t>
      </w:r>
      <w:r w:rsidR="005C79AD">
        <w:rPr>
          <w:color w:val="000000" w:themeColor="text1"/>
          <w:sz w:val="28"/>
          <w:szCs w:val="28"/>
          <w:highlight w:val="white"/>
        </w:rPr>
        <w:br/>
        <w:t>у регламенті Центр</w:t>
      </w:r>
      <w:r w:rsidR="0036023B" w:rsidRPr="003B569D">
        <w:rPr>
          <w:color w:val="000000" w:themeColor="text1"/>
          <w:sz w:val="28"/>
          <w:szCs w:val="28"/>
          <w:highlight w:val="white"/>
        </w:rPr>
        <w:t>.</w:t>
      </w:r>
    </w:p>
    <w:p w:rsidR="008330E9" w:rsidRPr="003B569D" w:rsidRDefault="008330E9" w:rsidP="00F55F79">
      <w:pPr>
        <w:pBdr>
          <w:top w:val="nil"/>
          <w:left w:val="nil"/>
          <w:bottom w:val="nil"/>
          <w:right w:val="nil"/>
          <w:between w:val="nil"/>
        </w:pBdr>
        <w:shd w:val="clear" w:color="auto" w:fill="FFFFFF"/>
        <w:tabs>
          <w:tab w:val="left" w:pos="709"/>
          <w:tab w:val="left" w:pos="998"/>
        </w:tabs>
        <w:spacing w:line="240" w:lineRule="auto"/>
        <w:ind w:leftChars="0" w:left="0" w:right="140" w:firstLineChars="0" w:firstLine="720"/>
        <w:jc w:val="both"/>
        <w:outlineLvl w:val="9"/>
        <w:rPr>
          <w:color w:val="000000" w:themeColor="text1"/>
          <w:sz w:val="28"/>
          <w:szCs w:val="28"/>
          <w:highlight w:val="white"/>
        </w:rPr>
      </w:pPr>
    </w:p>
    <w:p w:rsidR="008330E9" w:rsidRPr="003B569D" w:rsidRDefault="00E54FD3" w:rsidP="00F55F79">
      <w:pPr>
        <w:pBdr>
          <w:top w:val="nil"/>
          <w:left w:val="nil"/>
          <w:bottom w:val="nil"/>
          <w:right w:val="nil"/>
          <w:between w:val="nil"/>
        </w:pBdr>
        <w:shd w:val="clear" w:color="auto" w:fill="FFFFFF"/>
        <w:spacing w:line="240" w:lineRule="auto"/>
        <w:ind w:leftChars="0" w:left="0" w:right="140" w:firstLineChars="0" w:firstLine="720"/>
        <w:jc w:val="center"/>
        <w:outlineLvl w:val="9"/>
        <w:rPr>
          <w:b/>
          <w:color w:val="000000" w:themeColor="text1"/>
          <w:sz w:val="28"/>
          <w:szCs w:val="28"/>
        </w:rPr>
      </w:pPr>
      <w:r w:rsidRPr="003B569D">
        <w:rPr>
          <w:b/>
          <w:color w:val="000000" w:themeColor="text1"/>
          <w:sz w:val="28"/>
          <w:szCs w:val="28"/>
        </w:rPr>
        <w:t>5</w:t>
      </w:r>
      <w:r w:rsidR="008330E9" w:rsidRPr="003B569D">
        <w:rPr>
          <w:b/>
          <w:color w:val="000000" w:themeColor="text1"/>
          <w:sz w:val="28"/>
          <w:szCs w:val="28"/>
        </w:rPr>
        <w:t xml:space="preserve">.  Керівник </w:t>
      </w:r>
      <w:bookmarkStart w:id="3" w:name="bookmark=id.z337ya" w:colFirst="0" w:colLast="0"/>
      <w:bookmarkEnd w:id="3"/>
      <w:r w:rsidR="008330E9" w:rsidRPr="003B569D">
        <w:rPr>
          <w:b/>
          <w:color w:val="000000" w:themeColor="text1"/>
          <w:sz w:val="28"/>
          <w:szCs w:val="28"/>
        </w:rPr>
        <w:t>Центру</w:t>
      </w:r>
    </w:p>
    <w:p w:rsidR="008330E9" w:rsidRPr="003B569D" w:rsidRDefault="008330E9" w:rsidP="00F55F79">
      <w:pPr>
        <w:pBdr>
          <w:top w:val="nil"/>
          <w:left w:val="nil"/>
          <w:bottom w:val="nil"/>
          <w:right w:val="nil"/>
          <w:between w:val="nil"/>
        </w:pBdr>
        <w:shd w:val="clear" w:color="auto" w:fill="FFFFFF"/>
        <w:spacing w:line="240" w:lineRule="auto"/>
        <w:ind w:leftChars="0" w:left="0" w:right="140" w:firstLineChars="0" w:firstLine="720"/>
        <w:jc w:val="both"/>
        <w:outlineLvl w:val="9"/>
        <w:rPr>
          <w:color w:val="000000" w:themeColor="text1"/>
          <w:sz w:val="28"/>
          <w:szCs w:val="28"/>
        </w:rPr>
      </w:pPr>
      <w:r w:rsidRPr="003B569D">
        <w:rPr>
          <w:color w:val="000000" w:themeColor="text1"/>
          <w:sz w:val="28"/>
          <w:szCs w:val="28"/>
        </w:rPr>
        <w:t>5.1. Центр очолює керівник – начальник відділу «Центр надання адміністративних послуг» Арцизької міської ради.</w:t>
      </w:r>
    </w:p>
    <w:p w:rsidR="008330E9" w:rsidRPr="003B569D" w:rsidRDefault="008330E9" w:rsidP="00F55F79">
      <w:pPr>
        <w:pBdr>
          <w:top w:val="nil"/>
          <w:left w:val="nil"/>
          <w:bottom w:val="nil"/>
          <w:right w:val="nil"/>
          <w:between w:val="nil"/>
        </w:pBdr>
        <w:shd w:val="clear" w:color="auto" w:fill="FFFFFF"/>
        <w:spacing w:line="240" w:lineRule="auto"/>
        <w:ind w:leftChars="0" w:left="0" w:right="140" w:firstLineChars="0" w:firstLine="720"/>
        <w:jc w:val="both"/>
        <w:outlineLvl w:val="9"/>
        <w:rPr>
          <w:color w:val="000000" w:themeColor="text1"/>
          <w:sz w:val="28"/>
          <w:szCs w:val="28"/>
        </w:rPr>
      </w:pPr>
      <w:bookmarkStart w:id="4" w:name="bookmark=id.3j2qqm3" w:colFirst="0" w:colLast="0"/>
      <w:bookmarkEnd w:id="4"/>
      <w:r w:rsidRPr="003B569D">
        <w:rPr>
          <w:color w:val="000000" w:themeColor="text1"/>
          <w:sz w:val="28"/>
          <w:szCs w:val="28"/>
        </w:rPr>
        <w:t>5.2. Керівник відповідно до завдань, покладених на Центр:</w:t>
      </w:r>
    </w:p>
    <w:p w:rsidR="008330E9" w:rsidRPr="003B569D" w:rsidRDefault="008330E9" w:rsidP="00F55F79">
      <w:pPr>
        <w:pBdr>
          <w:top w:val="nil"/>
          <w:left w:val="nil"/>
          <w:bottom w:val="nil"/>
          <w:right w:val="nil"/>
          <w:between w:val="nil"/>
        </w:pBdr>
        <w:shd w:val="clear" w:color="auto" w:fill="FFFFFF"/>
        <w:spacing w:line="240" w:lineRule="auto"/>
        <w:ind w:leftChars="0" w:left="0" w:right="140" w:firstLineChars="0" w:firstLine="720"/>
        <w:jc w:val="both"/>
        <w:outlineLvl w:val="9"/>
        <w:rPr>
          <w:color w:val="000000" w:themeColor="text1"/>
          <w:sz w:val="28"/>
          <w:szCs w:val="28"/>
        </w:rPr>
      </w:pPr>
      <w:r w:rsidRPr="003B569D">
        <w:rPr>
          <w:color w:val="000000" w:themeColor="text1"/>
          <w:sz w:val="28"/>
          <w:szCs w:val="28"/>
        </w:rPr>
        <w:t>1) здійснює керівництво роботою Центру</w:t>
      </w:r>
      <w:r w:rsidR="00DA4F0F" w:rsidRPr="003B569D">
        <w:rPr>
          <w:color w:val="000000" w:themeColor="text1"/>
          <w:sz w:val="28"/>
          <w:szCs w:val="28"/>
        </w:rPr>
        <w:t xml:space="preserve"> та віддалених (у тому числі пересувних) робочих місць адміністраторів</w:t>
      </w:r>
      <w:r w:rsidRPr="003B569D">
        <w:rPr>
          <w:color w:val="000000" w:themeColor="text1"/>
          <w:sz w:val="28"/>
          <w:szCs w:val="28"/>
        </w:rPr>
        <w:t xml:space="preserve">, несе персональну відповідальність за організацію </w:t>
      </w:r>
      <w:r w:rsidR="00DA4F0F" w:rsidRPr="003B569D">
        <w:rPr>
          <w:color w:val="000000" w:themeColor="text1"/>
          <w:sz w:val="28"/>
          <w:szCs w:val="28"/>
        </w:rPr>
        <w:t xml:space="preserve">його </w:t>
      </w:r>
      <w:r w:rsidRPr="003B569D">
        <w:rPr>
          <w:color w:val="000000" w:themeColor="text1"/>
          <w:sz w:val="28"/>
          <w:szCs w:val="28"/>
        </w:rPr>
        <w:t>діяльності;</w:t>
      </w:r>
    </w:p>
    <w:p w:rsidR="008330E9" w:rsidRPr="003B569D" w:rsidRDefault="008330E9" w:rsidP="00F55F79">
      <w:pPr>
        <w:pBdr>
          <w:top w:val="nil"/>
          <w:left w:val="nil"/>
          <w:bottom w:val="nil"/>
          <w:right w:val="nil"/>
          <w:between w:val="nil"/>
        </w:pBdr>
        <w:shd w:val="clear" w:color="auto" w:fill="FFFFFF"/>
        <w:spacing w:line="240" w:lineRule="auto"/>
        <w:ind w:leftChars="0" w:left="0" w:right="140" w:firstLineChars="0" w:firstLine="720"/>
        <w:jc w:val="both"/>
        <w:outlineLvl w:val="9"/>
        <w:rPr>
          <w:color w:val="000000" w:themeColor="text1"/>
          <w:sz w:val="28"/>
          <w:szCs w:val="28"/>
        </w:rPr>
      </w:pPr>
      <w:r w:rsidRPr="003B569D">
        <w:rPr>
          <w:color w:val="000000" w:themeColor="text1"/>
          <w:sz w:val="28"/>
          <w:szCs w:val="28"/>
        </w:rPr>
        <w:t xml:space="preserve">2) організовує діяльність </w:t>
      </w:r>
      <w:r w:rsidR="00DA4F0F" w:rsidRPr="003B569D">
        <w:rPr>
          <w:color w:val="000000" w:themeColor="text1"/>
          <w:sz w:val="28"/>
          <w:szCs w:val="28"/>
        </w:rPr>
        <w:t>Центру та віддалених (у тому числі пересувних) робочих місць адміністраторів</w:t>
      </w:r>
      <w:r w:rsidRPr="003B569D">
        <w:rPr>
          <w:color w:val="000000" w:themeColor="text1"/>
          <w:sz w:val="28"/>
          <w:szCs w:val="28"/>
        </w:rPr>
        <w:t xml:space="preserve">, у тому числі щодо взаємодії </w:t>
      </w:r>
      <w:r w:rsidRPr="003B569D">
        <w:rPr>
          <w:color w:val="000000" w:themeColor="text1"/>
          <w:sz w:val="28"/>
          <w:szCs w:val="28"/>
        </w:rPr>
        <w:br/>
        <w:t>із суб’</w:t>
      </w:r>
      <w:r w:rsidR="00DA4F0F" w:rsidRPr="003B569D">
        <w:rPr>
          <w:color w:val="000000" w:themeColor="text1"/>
          <w:sz w:val="28"/>
          <w:szCs w:val="28"/>
        </w:rPr>
        <w:t xml:space="preserve">єктами надання адміністративних та дозвільних </w:t>
      </w:r>
      <w:r w:rsidRPr="003B569D">
        <w:rPr>
          <w:color w:val="000000" w:themeColor="text1"/>
          <w:sz w:val="28"/>
          <w:szCs w:val="28"/>
        </w:rPr>
        <w:t>послуг, вживає заходів</w:t>
      </w:r>
      <w:r w:rsidR="00DA4F0F" w:rsidRPr="003B569D">
        <w:rPr>
          <w:color w:val="000000" w:themeColor="text1"/>
          <w:sz w:val="28"/>
          <w:szCs w:val="28"/>
        </w:rPr>
        <w:t xml:space="preserve"> щодо</w:t>
      </w:r>
      <w:r w:rsidRPr="003B569D">
        <w:rPr>
          <w:color w:val="000000" w:themeColor="text1"/>
          <w:sz w:val="28"/>
          <w:szCs w:val="28"/>
        </w:rPr>
        <w:t xml:space="preserve"> підвищення ефективності роботи Ц</w:t>
      </w:r>
      <w:bookmarkStart w:id="5" w:name="bookmark=id.1y810tw" w:colFirst="0" w:colLast="0"/>
      <w:bookmarkEnd w:id="5"/>
      <w:r w:rsidR="00DA4F0F" w:rsidRPr="003B569D">
        <w:rPr>
          <w:color w:val="000000" w:themeColor="text1"/>
          <w:sz w:val="28"/>
          <w:szCs w:val="28"/>
        </w:rPr>
        <w:t>ентру</w:t>
      </w:r>
      <w:r w:rsidRPr="003B569D">
        <w:rPr>
          <w:color w:val="000000" w:themeColor="text1"/>
          <w:sz w:val="28"/>
          <w:szCs w:val="28"/>
        </w:rPr>
        <w:t>;</w:t>
      </w:r>
    </w:p>
    <w:p w:rsidR="008330E9" w:rsidRPr="003B569D" w:rsidRDefault="008330E9" w:rsidP="00F55F79">
      <w:pPr>
        <w:pBdr>
          <w:top w:val="nil"/>
          <w:left w:val="nil"/>
          <w:bottom w:val="nil"/>
          <w:right w:val="nil"/>
          <w:between w:val="nil"/>
        </w:pBdr>
        <w:shd w:val="clear" w:color="auto" w:fill="FFFFFF"/>
        <w:spacing w:line="240" w:lineRule="auto"/>
        <w:ind w:leftChars="0" w:left="0" w:right="140" w:firstLineChars="0" w:firstLine="720"/>
        <w:jc w:val="both"/>
        <w:outlineLvl w:val="9"/>
        <w:rPr>
          <w:color w:val="000000" w:themeColor="text1"/>
          <w:sz w:val="28"/>
          <w:szCs w:val="28"/>
        </w:rPr>
      </w:pPr>
      <w:r w:rsidRPr="003B569D">
        <w:rPr>
          <w:color w:val="000000" w:themeColor="text1"/>
          <w:sz w:val="28"/>
          <w:szCs w:val="28"/>
        </w:rPr>
        <w:t xml:space="preserve">3) координує діяльність адміністраторів, </w:t>
      </w:r>
      <w:r w:rsidR="00DA4F0F" w:rsidRPr="003B569D">
        <w:rPr>
          <w:color w:val="000000" w:themeColor="text1"/>
          <w:sz w:val="28"/>
          <w:szCs w:val="28"/>
        </w:rPr>
        <w:t xml:space="preserve">державних реєстраторів та інших працівників Центру, </w:t>
      </w:r>
      <w:r w:rsidRPr="003B569D">
        <w:rPr>
          <w:color w:val="000000" w:themeColor="text1"/>
          <w:sz w:val="28"/>
          <w:szCs w:val="28"/>
        </w:rPr>
        <w:t>контролює якість та своєчасність виконання ними обов’язків;</w:t>
      </w:r>
    </w:p>
    <w:p w:rsidR="008330E9" w:rsidRPr="003B569D" w:rsidRDefault="008330E9" w:rsidP="00F55F79">
      <w:pPr>
        <w:pBdr>
          <w:top w:val="nil"/>
          <w:left w:val="nil"/>
          <w:bottom w:val="nil"/>
          <w:right w:val="nil"/>
          <w:between w:val="nil"/>
        </w:pBdr>
        <w:shd w:val="clear" w:color="auto" w:fill="FFFFFF"/>
        <w:spacing w:line="240" w:lineRule="auto"/>
        <w:ind w:leftChars="0" w:left="0" w:right="140" w:firstLineChars="0" w:firstLine="720"/>
        <w:jc w:val="both"/>
        <w:outlineLvl w:val="9"/>
        <w:rPr>
          <w:color w:val="000000" w:themeColor="text1"/>
          <w:sz w:val="28"/>
          <w:szCs w:val="28"/>
        </w:rPr>
      </w:pPr>
      <w:bookmarkStart w:id="6" w:name="bookmark=id.4i7ojhp" w:colFirst="0" w:colLast="0"/>
      <w:bookmarkEnd w:id="6"/>
      <w:r w:rsidRPr="003B569D">
        <w:rPr>
          <w:color w:val="000000" w:themeColor="text1"/>
          <w:sz w:val="28"/>
          <w:szCs w:val="28"/>
        </w:rPr>
        <w:t xml:space="preserve">4) організовує інформаційне забезпечення роботи </w:t>
      </w:r>
      <w:r w:rsidR="00DA4F0F" w:rsidRPr="003B569D">
        <w:rPr>
          <w:color w:val="000000" w:themeColor="text1"/>
          <w:sz w:val="28"/>
          <w:szCs w:val="28"/>
        </w:rPr>
        <w:t>Центру та віддалених (у тому числі пересувних) робочих місць адміністраторів</w:t>
      </w:r>
      <w:r w:rsidRPr="003B569D">
        <w:rPr>
          <w:color w:val="000000" w:themeColor="text1"/>
          <w:sz w:val="28"/>
          <w:szCs w:val="28"/>
        </w:rPr>
        <w:t xml:space="preserve">, роботу </w:t>
      </w:r>
      <w:r w:rsidRPr="003B569D">
        <w:rPr>
          <w:color w:val="000000" w:themeColor="text1"/>
          <w:sz w:val="28"/>
          <w:szCs w:val="28"/>
        </w:rPr>
        <w:br/>
        <w:t>із засобами масової інформації, визначає зміст та час проведення інформаційних заходів;</w:t>
      </w:r>
    </w:p>
    <w:p w:rsidR="008330E9" w:rsidRPr="003B569D" w:rsidRDefault="008330E9" w:rsidP="00F55F79">
      <w:pPr>
        <w:pBdr>
          <w:top w:val="nil"/>
          <w:left w:val="nil"/>
          <w:bottom w:val="nil"/>
          <w:right w:val="nil"/>
          <w:between w:val="nil"/>
        </w:pBdr>
        <w:shd w:val="clear" w:color="auto" w:fill="FFFFFF"/>
        <w:spacing w:line="240" w:lineRule="auto"/>
        <w:ind w:leftChars="0" w:left="0" w:right="140" w:firstLineChars="0" w:firstLine="720"/>
        <w:jc w:val="both"/>
        <w:outlineLvl w:val="9"/>
        <w:rPr>
          <w:color w:val="000000" w:themeColor="text1"/>
          <w:sz w:val="28"/>
          <w:szCs w:val="28"/>
        </w:rPr>
      </w:pPr>
      <w:bookmarkStart w:id="7" w:name="bookmark=id.2xcytpi" w:colFirst="0" w:colLast="0"/>
      <w:bookmarkEnd w:id="7"/>
      <w:r w:rsidRPr="003B569D">
        <w:rPr>
          <w:color w:val="000000" w:themeColor="text1"/>
          <w:sz w:val="28"/>
          <w:szCs w:val="28"/>
        </w:rPr>
        <w:t xml:space="preserve">5) сприяє створенню належних умов праці у </w:t>
      </w:r>
      <w:r w:rsidR="00DA4F0F" w:rsidRPr="003B569D">
        <w:rPr>
          <w:color w:val="000000" w:themeColor="text1"/>
          <w:sz w:val="28"/>
          <w:szCs w:val="28"/>
        </w:rPr>
        <w:t>Центрі та віддалених (у тому числі пересувних) робочих місцях адміністраторів</w:t>
      </w:r>
      <w:r w:rsidRPr="003B569D">
        <w:rPr>
          <w:color w:val="000000" w:themeColor="text1"/>
          <w:sz w:val="28"/>
          <w:szCs w:val="28"/>
        </w:rPr>
        <w:t>, вносить пропозиції щодо</w:t>
      </w:r>
      <w:r w:rsidR="00DA4F0F" w:rsidRPr="003B569D">
        <w:rPr>
          <w:color w:val="000000" w:themeColor="text1"/>
          <w:sz w:val="28"/>
          <w:szCs w:val="28"/>
        </w:rPr>
        <w:t xml:space="preserve"> покращення його</w:t>
      </w:r>
      <w:r w:rsidRPr="003B569D">
        <w:rPr>
          <w:color w:val="000000" w:themeColor="text1"/>
          <w:sz w:val="28"/>
          <w:szCs w:val="28"/>
        </w:rPr>
        <w:t xml:space="preserve"> матеріально-технічного забезпечення;</w:t>
      </w:r>
    </w:p>
    <w:p w:rsidR="008330E9" w:rsidRPr="003B569D" w:rsidRDefault="00DA4F0F" w:rsidP="00F55F79">
      <w:pPr>
        <w:pBdr>
          <w:top w:val="nil"/>
          <w:left w:val="nil"/>
          <w:bottom w:val="nil"/>
          <w:right w:val="nil"/>
          <w:between w:val="nil"/>
        </w:pBdr>
        <w:shd w:val="clear" w:color="auto" w:fill="FFFFFF"/>
        <w:spacing w:line="240" w:lineRule="auto"/>
        <w:ind w:leftChars="0" w:left="0" w:right="140" w:firstLineChars="0" w:firstLine="720"/>
        <w:jc w:val="both"/>
        <w:outlineLvl w:val="9"/>
        <w:rPr>
          <w:color w:val="000000" w:themeColor="text1"/>
          <w:sz w:val="28"/>
          <w:szCs w:val="28"/>
        </w:rPr>
      </w:pPr>
      <w:r w:rsidRPr="003B569D">
        <w:rPr>
          <w:color w:val="000000" w:themeColor="text1"/>
          <w:sz w:val="28"/>
          <w:szCs w:val="28"/>
        </w:rPr>
        <w:t xml:space="preserve">6) </w:t>
      </w:r>
      <w:r w:rsidR="008330E9" w:rsidRPr="003B569D">
        <w:rPr>
          <w:color w:val="000000" w:themeColor="text1"/>
          <w:sz w:val="28"/>
          <w:szCs w:val="28"/>
        </w:rPr>
        <w:t>розглядає скарги на діяльність чи бездіяльність адміністраторів</w:t>
      </w:r>
      <w:r w:rsidRPr="003B569D">
        <w:rPr>
          <w:color w:val="000000" w:themeColor="text1"/>
          <w:sz w:val="28"/>
          <w:szCs w:val="28"/>
        </w:rPr>
        <w:t>, державних реєстраторів та інших працівників Центру</w:t>
      </w:r>
      <w:r w:rsidR="008330E9" w:rsidRPr="003B569D">
        <w:rPr>
          <w:color w:val="000000" w:themeColor="text1"/>
          <w:sz w:val="28"/>
          <w:szCs w:val="28"/>
        </w:rPr>
        <w:t>;</w:t>
      </w:r>
    </w:p>
    <w:p w:rsidR="008330E9" w:rsidRPr="003B569D" w:rsidRDefault="008330E9" w:rsidP="00F55F79">
      <w:pPr>
        <w:pBdr>
          <w:top w:val="nil"/>
          <w:left w:val="nil"/>
          <w:bottom w:val="nil"/>
          <w:right w:val="nil"/>
          <w:between w:val="nil"/>
        </w:pBdr>
        <w:shd w:val="clear" w:color="auto" w:fill="FFFFFF"/>
        <w:spacing w:line="240" w:lineRule="auto"/>
        <w:ind w:leftChars="0" w:left="0" w:right="140" w:firstLineChars="0" w:firstLine="720"/>
        <w:jc w:val="both"/>
        <w:outlineLvl w:val="9"/>
        <w:rPr>
          <w:color w:val="000000" w:themeColor="text1"/>
          <w:sz w:val="28"/>
          <w:szCs w:val="28"/>
        </w:rPr>
      </w:pPr>
      <w:r w:rsidRPr="003B569D">
        <w:rPr>
          <w:color w:val="000000" w:themeColor="text1"/>
          <w:sz w:val="28"/>
          <w:szCs w:val="28"/>
        </w:rPr>
        <w:lastRenderedPageBreak/>
        <w:t>8</w:t>
      </w:r>
      <w:bookmarkStart w:id="8" w:name="bookmark=id.3whwml4" w:colFirst="0" w:colLast="0"/>
      <w:bookmarkEnd w:id="8"/>
      <w:r w:rsidRPr="003B569D">
        <w:rPr>
          <w:color w:val="000000" w:themeColor="text1"/>
          <w:sz w:val="28"/>
          <w:szCs w:val="28"/>
        </w:rPr>
        <w:t>)</w:t>
      </w:r>
      <w:r w:rsidR="00DA4F0F" w:rsidRPr="003B569D">
        <w:rPr>
          <w:color w:val="000000" w:themeColor="text1"/>
          <w:sz w:val="28"/>
          <w:szCs w:val="28"/>
        </w:rPr>
        <w:t xml:space="preserve"> </w:t>
      </w:r>
      <w:r w:rsidRPr="003B569D">
        <w:rPr>
          <w:color w:val="000000" w:themeColor="text1"/>
          <w:sz w:val="28"/>
          <w:szCs w:val="28"/>
        </w:rPr>
        <w:t xml:space="preserve"> може здійснювати функції (завдання)</w:t>
      </w:r>
      <w:bookmarkStart w:id="9" w:name="bookmark=id.2bn6wsx" w:colFirst="0" w:colLast="0"/>
      <w:bookmarkEnd w:id="9"/>
      <w:r w:rsidRPr="003B569D">
        <w:rPr>
          <w:color w:val="000000" w:themeColor="text1"/>
          <w:sz w:val="28"/>
          <w:szCs w:val="28"/>
        </w:rPr>
        <w:t xml:space="preserve"> адміністратора;</w:t>
      </w:r>
    </w:p>
    <w:p w:rsidR="008330E9" w:rsidRPr="003B569D" w:rsidRDefault="008330E9" w:rsidP="00F55F79">
      <w:pPr>
        <w:pBdr>
          <w:top w:val="nil"/>
          <w:left w:val="nil"/>
          <w:bottom w:val="nil"/>
          <w:right w:val="nil"/>
          <w:between w:val="nil"/>
        </w:pBdr>
        <w:shd w:val="clear" w:color="auto" w:fill="FFFFFF"/>
        <w:spacing w:line="240" w:lineRule="auto"/>
        <w:ind w:leftChars="0" w:left="0" w:right="140" w:firstLineChars="0" w:firstLine="720"/>
        <w:jc w:val="both"/>
        <w:outlineLvl w:val="9"/>
        <w:rPr>
          <w:color w:val="000000" w:themeColor="text1"/>
          <w:sz w:val="28"/>
          <w:szCs w:val="28"/>
        </w:rPr>
      </w:pPr>
      <w:r w:rsidRPr="003B569D">
        <w:rPr>
          <w:color w:val="000000" w:themeColor="text1"/>
          <w:sz w:val="28"/>
          <w:szCs w:val="28"/>
        </w:rPr>
        <w:t>9</w:t>
      </w:r>
      <w:r w:rsidR="00DA4F0F" w:rsidRPr="003B569D">
        <w:rPr>
          <w:color w:val="000000" w:themeColor="text1"/>
          <w:sz w:val="28"/>
          <w:szCs w:val="28"/>
        </w:rPr>
        <w:t xml:space="preserve">) </w:t>
      </w:r>
      <w:r w:rsidRPr="003B569D">
        <w:rPr>
          <w:color w:val="000000" w:themeColor="text1"/>
          <w:sz w:val="28"/>
          <w:szCs w:val="28"/>
        </w:rPr>
        <w:t>виконує інші повноваження згідно з актами законодавства</w:t>
      </w:r>
      <w:r w:rsidRPr="003B569D">
        <w:rPr>
          <w:color w:val="000000" w:themeColor="text1"/>
          <w:sz w:val="28"/>
          <w:szCs w:val="28"/>
        </w:rPr>
        <w:br/>
        <w:t xml:space="preserve">та положенням про </w:t>
      </w:r>
      <w:r w:rsidR="00DA4F0F" w:rsidRPr="003B569D">
        <w:rPr>
          <w:color w:val="000000" w:themeColor="text1"/>
          <w:sz w:val="28"/>
          <w:szCs w:val="28"/>
        </w:rPr>
        <w:t>Центр;</w:t>
      </w:r>
    </w:p>
    <w:p w:rsidR="00DA4F0F" w:rsidRPr="003B569D" w:rsidRDefault="00DA4F0F" w:rsidP="00F55F79">
      <w:pPr>
        <w:pStyle w:val="af7"/>
        <w:widowControl w:val="0"/>
        <w:tabs>
          <w:tab w:val="left" w:pos="1076"/>
        </w:tabs>
        <w:autoSpaceDE w:val="0"/>
        <w:autoSpaceDN w:val="0"/>
        <w:ind w:left="0" w:right="140" w:firstLine="720"/>
        <w:contextualSpacing w:val="0"/>
        <w:jc w:val="both"/>
        <w:rPr>
          <w:color w:val="000000" w:themeColor="text1"/>
          <w:sz w:val="28"/>
          <w:lang w:val="uk-UA"/>
        </w:rPr>
      </w:pPr>
      <w:r w:rsidRPr="003B569D">
        <w:rPr>
          <w:color w:val="000000" w:themeColor="text1"/>
          <w:sz w:val="28"/>
          <w:szCs w:val="28"/>
          <w:lang w:val="uk-UA"/>
        </w:rPr>
        <w:t>10)</w:t>
      </w:r>
      <w:r w:rsidRPr="003B569D">
        <w:rPr>
          <w:color w:val="000000" w:themeColor="text1"/>
          <w:sz w:val="28"/>
          <w:lang w:val="uk-UA"/>
        </w:rPr>
        <w:t xml:space="preserve"> організовує</w:t>
      </w:r>
      <w:r w:rsidRPr="003B569D">
        <w:rPr>
          <w:color w:val="000000" w:themeColor="text1"/>
          <w:spacing w:val="1"/>
          <w:sz w:val="28"/>
          <w:lang w:val="uk-UA"/>
        </w:rPr>
        <w:t xml:space="preserve"> діяльність </w:t>
      </w:r>
      <w:r w:rsidRPr="003B569D">
        <w:rPr>
          <w:color w:val="000000" w:themeColor="text1"/>
          <w:sz w:val="28"/>
          <w:szCs w:val="28"/>
        </w:rPr>
        <w:t xml:space="preserve">віддалених (у тому </w:t>
      </w:r>
      <w:r w:rsidR="00E54FD3" w:rsidRPr="003B569D">
        <w:rPr>
          <w:color w:val="000000" w:themeColor="text1"/>
          <w:sz w:val="28"/>
          <w:szCs w:val="28"/>
        </w:rPr>
        <w:t>числі пересувних) робочих місц</w:t>
      </w:r>
      <w:r w:rsidR="00E54FD3" w:rsidRPr="003B569D">
        <w:rPr>
          <w:color w:val="000000" w:themeColor="text1"/>
          <w:sz w:val="28"/>
          <w:szCs w:val="28"/>
          <w:lang w:val="uk-UA"/>
        </w:rPr>
        <w:t>ь</w:t>
      </w:r>
      <w:r w:rsidRPr="003B569D">
        <w:rPr>
          <w:color w:val="000000" w:themeColor="text1"/>
          <w:sz w:val="28"/>
          <w:szCs w:val="28"/>
        </w:rPr>
        <w:t xml:space="preserve"> адміністраторів</w:t>
      </w:r>
      <w:r w:rsidRPr="003B569D">
        <w:rPr>
          <w:color w:val="000000" w:themeColor="text1"/>
          <w:sz w:val="28"/>
          <w:lang w:val="uk-UA"/>
        </w:rPr>
        <w:t>;</w:t>
      </w:r>
    </w:p>
    <w:p w:rsidR="00DA4F0F" w:rsidRPr="003B569D" w:rsidRDefault="00DA4F0F" w:rsidP="00F55F79">
      <w:pPr>
        <w:pStyle w:val="af7"/>
        <w:widowControl w:val="0"/>
        <w:tabs>
          <w:tab w:val="left" w:pos="1076"/>
        </w:tabs>
        <w:autoSpaceDE w:val="0"/>
        <w:autoSpaceDN w:val="0"/>
        <w:ind w:left="0" w:right="140" w:firstLine="720"/>
        <w:contextualSpacing w:val="0"/>
        <w:jc w:val="both"/>
        <w:rPr>
          <w:color w:val="000000" w:themeColor="text1"/>
          <w:sz w:val="28"/>
          <w:szCs w:val="28"/>
          <w:lang w:val="uk-UA"/>
        </w:rPr>
      </w:pPr>
      <w:r w:rsidRPr="003B569D">
        <w:rPr>
          <w:color w:val="000000" w:themeColor="text1"/>
          <w:sz w:val="28"/>
          <w:lang w:val="uk-UA"/>
        </w:rPr>
        <w:t xml:space="preserve">11) сприяє підвищенню кваліфікації персоналу Центру та </w:t>
      </w:r>
      <w:r w:rsidRPr="003B569D">
        <w:rPr>
          <w:color w:val="000000" w:themeColor="text1"/>
          <w:sz w:val="28"/>
          <w:szCs w:val="28"/>
          <w:lang w:val="uk-UA"/>
        </w:rPr>
        <w:t xml:space="preserve">віддалених (у тому </w:t>
      </w:r>
      <w:r w:rsidR="00E54FD3" w:rsidRPr="003B569D">
        <w:rPr>
          <w:color w:val="000000" w:themeColor="text1"/>
          <w:sz w:val="28"/>
          <w:szCs w:val="28"/>
          <w:lang w:val="uk-UA"/>
        </w:rPr>
        <w:t>числі пересувних) робочих місць</w:t>
      </w:r>
      <w:r w:rsidRPr="003B569D">
        <w:rPr>
          <w:color w:val="000000" w:themeColor="text1"/>
          <w:sz w:val="28"/>
          <w:szCs w:val="28"/>
          <w:lang w:val="uk-UA"/>
        </w:rPr>
        <w:t xml:space="preserve"> адміністраторів;</w:t>
      </w:r>
    </w:p>
    <w:p w:rsidR="00DA4F0F" w:rsidRPr="003B569D" w:rsidRDefault="00E54FD3" w:rsidP="00F55F79">
      <w:pPr>
        <w:pStyle w:val="af7"/>
        <w:widowControl w:val="0"/>
        <w:numPr>
          <w:ilvl w:val="0"/>
          <w:numId w:val="8"/>
        </w:numPr>
        <w:tabs>
          <w:tab w:val="left" w:pos="1057"/>
        </w:tabs>
        <w:autoSpaceDE w:val="0"/>
        <w:autoSpaceDN w:val="0"/>
        <w:ind w:left="0" w:right="140" w:firstLine="720"/>
        <w:contextualSpacing w:val="0"/>
        <w:jc w:val="both"/>
        <w:rPr>
          <w:color w:val="000000" w:themeColor="text1"/>
          <w:sz w:val="28"/>
          <w:lang w:val="uk-UA"/>
        </w:rPr>
      </w:pPr>
      <w:r w:rsidRPr="003B569D">
        <w:rPr>
          <w:color w:val="000000" w:themeColor="text1"/>
          <w:sz w:val="28"/>
          <w:lang w:val="uk-UA"/>
        </w:rPr>
        <w:t xml:space="preserve"> </w:t>
      </w:r>
      <w:r w:rsidR="00DA4F0F" w:rsidRPr="003B569D">
        <w:rPr>
          <w:color w:val="000000" w:themeColor="text1"/>
          <w:sz w:val="28"/>
          <w:lang w:val="uk-UA"/>
        </w:rPr>
        <w:t>несе</w:t>
      </w:r>
      <w:r w:rsidR="00DA4F0F" w:rsidRPr="003B569D">
        <w:rPr>
          <w:color w:val="000000" w:themeColor="text1"/>
          <w:spacing w:val="1"/>
          <w:sz w:val="28"/>
          <w:lang w:val="uk-UA"/>
        </w:rPr>
        <w:t xml:space="preserve"> </w:t>
      </w:r>
      <w:r w:rsidR="00DA4F0F" w:rsidRPr="003B569D">
        <w:rPr>
          <w:color w:val="000000" w:themeColor="text1"/>
          <w:sz w:val="28"/>
          <w:lang w:val="uk-UA"/>
        </w:rPr>
        <w:t>персональну</w:t>
      </w:r>
      <w:r w:rsidR="00DA4F0F" w:rsidRPr="003B569D">
        <w:rPr>
          <w:color w:val="000000" w:themeColor="text1"/>
          <w:spacing w:val="1"/>
          <w:sz w:val="28"/>
          <w:lang w:val="uk-UA"/>
        </w:rPr>
        <w:t xml:space="preserve"> </w:t>
      </w:r>
      <w:r w:rsidR="00DA4F0F" w:rsidRPr="003B569D">
        <w:rPr>
          <w:color w:val="000000" w:themeColor="text1"/>
          <w:sz w:val="28"/>
          <w:lang w:val="uk-UA"/>
        </w:rPr>
        <w:t>відповідальність</w:t>
      </w:r>
      <w:r w:rsidR="00DA4F0F" w:rsidRPr="003B569D">
        <w:rPr>
          <w:color w:val="000000" w:themeColor="text1"/>
          <w:spacing w:val="1"/>
          <w:sz w:val="28"/>
          <w:lang w:val="uk-UA"/>
        </w:rPr>
        <w:t xml:space="preserve"> </w:t>
      </w:r>
      <w:r w:rsidR="00DA4F0F" w:rsidRPr="003B569D">
        <w:rPr>
          <w:color w:val="000000" w:themeColor="text1"/>
          <w:sz w:val="28"/>
          <w:lang w:val="uk-UA"/>
        </w:rPr>
        <w:t>за</w:t>
      </w:r>
      <w:r w:rsidR="00DA4F0F" w:rsidRPr="003B569D">
        <w:rPr>
          <w:color w:val="000000" w:themeColor="text1"/>
          <w:spacing w:val="1"/>
          <w:sz w:val="28"/>
          <w:lang w:val="uk-UA"/>
        </w:rPr>
        <w:t xml:space="preserve"> </w:t>
      </w:r>
      <w:r w:rsidR="00DA4F0F" w:rsidRPr="003B569D">
        <w:rPr>
          <w:color w:val="000000" w:themeColor="text1"/>
          <w:sz w:val="28"/>
          <w:lang w:val="uk-UA"/>
        </w:rPr>
        <w:t>невиконання</w:t>
      </w:r>
      <w:r w:rsidR="00DA4F0F" w:rsidRPr="003B569D">
        <w:rPr>
          <w:color w:val="000000" w:themeColor="text1"/>
          <w:spacing w:val="1"/>
          <w:sz w:val="28"/>
          <w:lang w:val="uk-UA"/>
        </w:rPr>
        <w:t xml:space="preserve"> </w:t>
      </w:r>
      <w:r w:rsidR="00DA4F0F" w:rsidRPr="003B569D">
        <w:rPr>
          <w:color w:val="000000" w:themeColor="text1"/>
          <w:sz w:val="28"/>
          <w:lang w:val="uk-UA"/>
        </w:rPr>
        <w:t>або</w:t>
      </w:r>
      <w:r w:rsidR="00DA4F0F" w:rsidRPr="003B569D">
        <w:rPr>
          <w:color w:val="000000" w:themeColor="text1"/>
          <w:spacing w:val="1"/>
          <w:sz w:val="28"/>
          <w:lang w:val="uk-UA"/>
        </w:rPr>
        <w:t xml:space="preserve"> </w:t>
      </w:r>
      <w:r w:rsidR="00DA4F0F" w:rsidRPr="003B569D">
        <w:rPr>
          <w:color w:val="000000" w:themeColor="text1"/>
          <w:sz w:val="28"/>
          <w:lang w:val="uk-UA"/>
        </w:rPr>
        <w:t>неналежне</w:t>
      </w:r>
      <w:r w:rsidR="00DA4F0F" w:rsidRPr="003B569D">
        <w:rPr>
          <w:color w:val="000000" w:themeColor="text1"/>
          <w:spacing w:val="1"/>
          <w:sz w:val="28"/>
          <w:lang w:val="uk-UA"/>
        </w:rPr>
        <w:t xml:space="preserve"> </w:t>
      </w:r>
      <w:r w:rsidR="00DA4F0F" w:rsidRPr="003B569D">
        <w:rPr>
          <w:color w:val="000000" w:themeColor="text1"/>
          <w:sz w:val="28"/>
          <w:lang w:val="uk-UA"/>
        </w:rPr>
        <w:t>виконання</w:t>
      </w:r>
      <w:r w:rsidR="00DA4F0F" w:rsidRPr="003B569D">
        <w:rPr>
          <w:color w:val="000000" w:themeColor="text1"/>
          <w:spacing w:val="1"/>
          <w:sz w:val="28"/>
          <w:lang w:val="uk-UA"/>
        </w:rPr>
        <w:t xml:space="preserve"> </w:t>
      </w:r>
      <w:r w:rsidR="00DA4F0F" w:rsidRPr="003B569D">
        <w:rPr>
          <w:color w:val="000000" w:themeColor="text1"/>
          <w:sz w:val="28"/>
          <w:lang w:val="uk-UA"/>
        </w:rPr>
        <w:t>покладених</w:t>
      </w:r>
      <w:r w:rsidR="00DA4F0F" w:rsidRPr="003B569D">
        <w:rPr>
          <w:color w:val="000000" w:themeColor="text1"/>
          <w:spacing w:val="1"/>
          <w:sz w:val="28"/>
          <w:lang w:val="uk-UA"/>
        </w:rPr>
        <w:t xml:space="preserve"> </w:t>
      </w:r>
      <w:r w:rsidR="00DA4F0F" w:rsidRPr="003B569D">
        <w:rPr>
          <w:color w:val="000000" w:themeColor="text1"/>
          <w:sz w:val="28"/>
          <w:lang w:val="uk-UA"/>
        </w:rPr>
        <w:t>на</w:t>
      </w:r>
      <w:r w:rsidR="00DA4F0F" w:rsidRPr="003B569D">
        <w:rPr>
          <w:color w:val="000000" w:themeColor="text1"/>
          <w:spacing w:val="1"/>
          <w:sz w:val="28"/>
          <w:lang w:val="uk-UA"/>
        </w:rPr>
        <w:t xml:space="preserve"> </w:t>
      </w:r>
      <w:r w:rsidR="00DA4F0F" w:rsidRPr="003B569D">
        <w:rPr>
          <w:color w:val="000000" w:themeColor="text1"/>
          <w:sz w:val="28"/>
          <w:lang w:val="uk-UA"/>
        </w:rPr>
        <w:t>Центр</w:t>
      </w:r>
      <w:r w:rsidRPr="003B569D">
        <w:rPr>
          <w:color w:val="000000" w:themeColor="text1"/>
          <w:sz w:val="28"/>
          <w:lang w:val="uk-UA"/>
        </w:rPr>
        <w:t xml:space="preserve"> та </w:t>
      </w:r>
      <w:r w:rsidRPr="003B569D">
        <w:rPr>
          <w:color w:val="000000" w:themeColor="text1"/>
          <w:sz w:val="28"/>
          <w:szCs w:val="28"/>
          <w:lang w:val="uk-UA"/>
        </w:rPr>
        <w:t>віддалені (у тому числі пересувні) робочі місця адміністраторів</w:t>
      </w:r>
      <w:r w:rsidRPr="003B569D">
        <w:rPr>
          <w:color w:val="000000" w:themeColor="text1"/>
          <w:sz w:val="28"/>
          <w:lang w:val="uk-UA"/>
        </w:rPr>
        <w:t xml:space="preserve"> </w:t>
      </w:r>
      <w:r w:rsidR="00DA4F0F" w:rsidRPr="003B569D">
        <w:rPr>
          <w:color w:val="000000" w:themeColor="text1"/>
          <w:sz w:val="28"/>
          <w:lang w:val="uk-UA"/>
        </w:rPr>
        <w:t>завдань,</w:t>
      </w:r>
      <w:r w:rsidR="00DA4F0F" w:rsidRPr="003B569D">
        <w:rPr>
          <w:color w:val="000000" w:themeColor="text1"/>
          <w:spacing w:val="1"/>
          <w:sz w:val="28"/>
          <w:lang w:val="uk-UA"/>
        </w:rPr>
        <w:t xml:space="preserve"> </w:t>
      </w:r>
      <w:r w:rsidR="00DA4F0F" w:rsidRPr="003B569D">
        <w:rPr>
          <w:color w:val="000000" w:themeColor="text1"/>
          <w:sz w:val="28"/>
          <w:lang w:val="uk-UA"/>
        </w:rPr>
        <w:t>реалізацію</w:t>
      </w:r>
      <w:r w:rsidR="00DA4F0F" w:rsidRPr="003B569D">
        <w:rPr>
          <w:color w:val="000000" w:themeColor="text1"/>
          <w:spacing w:val="1"/>
          <w:sz w:val="28"/>
          <w:lang w:val="uk-UA"/>
        </w:rPr>
        <w:t xml:space="preserve"> </w:t>
      </w:r>
      <w:r w:rsidR="00DA4F0F" w:rsidRPr="003B569D">
        <w:rPr>
          <w:color w:val="000000" w:themeColor="text1"/>
          <w:sz w:val="28"/>
          <w:lang w:val="uk-UA"/>
        </w:rPr>
        <w:t>його</w:t>
      </w:r>
      <w:r w:rsidR="00DA4F0F" w:rsidRPr="003B569D">
        <w:rPr>
          <w:color w:val="000000" w:themeColor="text1"/>
          <w:spacing w:val="1"/>
          <w:sz w:val="28"/>
          <w:lang w:val="uk-UA"/>
        </w:rPr>
        <w:t xml:space="preserve"> </w:t>
      </w:r>
      <w:r w:rsidR="00DA4F0F" w:rsidRPr="003B569D">
        <w:rPr>
          <w:color w:val="000000" w:themeColor="text1"/>
          <w:sz w:val="28"/>
          <w:lang w:val="uk-UA"/>
        </w:rPr>
        <w:t>повноважень,</w:t>
      </w:r>
      <w:r w:rsidR="00DA4F0F" w:rsidRPr="003B569D">
        <w:rPr>
          <w:color w:val="000000" w:themeColor="text1"/>
          <w:spacing w:val="1"/>
          <w:sz w:val="28"/>
          <w:lang w:val="uk-UA"/>
        </w:rPr>
        <w:t xml:space="preserve"> </w:t>
      </w:r>
      <w:r w:rsidR="00DA4F0F" w:rsidRPr="003B569D">
        <w:rPr>
          <w:color w:val="000000" w:themeColor="text1"/>
          <w:sz w:val="28"/>
          <w:lang w:val="uk-UA"/>
        </w:rPr>
        <w:t>дотримання</w:t>
      </w:r>
      <w:r w:rsidR="00DA4F0F" w:rsidRPr="003B569D">
        <w:rPr>
          <w:color w:val="000000" w:themeColor="text1"/>
          <w:spacing w:val="-1"/>
          <w:sz w:val="28"/>
          <w:lang w:val="uk-UA"/>
        </w:rPr>
        <w:t xml:space="preserve"> </w:t>
      </w:r>
      <w:r w:rsidR="00DA4F0F" w:rsidRPr="003B569D">
        <w:rPr>
          <w:color w:val="000000" w:themeColor="text1"/>
          <w:sz w:val="28"/>
          <w:lang w:val="uk-UA"/>
        </w:rPr>
        <w:t>трудової/службової дисципліни;</w:t>
      </w:r>
    </w:p>
    <w:p w:rsidR="00DA4F0F" w:rsidRPr="003B569D" w:rsidRDefault="00E54FD3" w:rsidP="00F55F79">
      <w:pPr>
        <w:pStyle w:val="af7"/>
        <w:widowControl w:val="0"/>
        <w:numPr>
          <w:ilvl w:val="0"/>
          <w:numId w:val="8"/>
        </w:numPr>
        <w:tabs>
          <w:tab w:val="left" w:pos="1165"/>
        </w:tabs>
        <w:autoSpaceDE w:val="0"/>
        <w:autoSpaceDN w:val="0"/>
        <w:ind w:left="0" w:right="140" w:firstLine="720"/>
        <w:contextualSpacing w:val="0"/>
        <w:jc w:val="both"/>
        <w:rPr>
          <w:color w:val="000000" w:themeColor="text1"/>
          <w:sz w:val="28"/>
          <w:lang w:val="uk-UA"/>
        </w:rPr>
      </w:pPr>
      <w:r w:rsidRPr="003B569D">
        <w:rPr>
          <w:color w:val="000000" w:themeColor="text1"/>
          <w:sz w:val="28"/>
          <w:lang w:val="uk-UA"/>
        </w:rPr>
        <w:t xml:space="preserve"> </w:t>
      </w:r>
      <w:r w:rsidR="00DA4F0F" w:rsidRPr="003B569D">
        <w:rPr>
          <w:color w:val="000000" w:themeColor="text1"/>
          <w:sz w:val="28"/>
          <w:lang w:val="uk-UA"/>
        </w:rPr>
        <w:t>планує</w:t>
      </w:r>
      <w:r w:rsidR="00DA4F0F" w:rsidRPr="003B569D">
        <w:rPr>
          <w:color w:val="000000" w:themeColor="text1"/>
          <w:spacing w:val="1"/>
          <w:sz w:val="28"/>
          <w:lang w:val="uk-UA"/>
        </w:rPr>
        <w:t xml:space="preserve"> </w:t>
      </w:r>
      <w:r w:rsidR="00DA4F0F" w:rsidRPr="003B569D">
        <w:rPr>
          <w:color w:val="000000" w:themeColor="text1"/>
          <w:sz w:val="28"/>
          <w:lang w:val="uk-UA"/>
        </w:rPr>
        <w:t>роботу</w:t>
      </w:r>
      <w:r w:rsidR="00DA4F0F" w:rsidRPr="003B569D">
        <w:rPr>
          <w:color w:val="000000" w:themeColor="text1"/>
          <w:spacing w:val="1"/>
          <w:sz w:val="28"/>
          <w:lang w:val="uk-UA"/>
        </w:rPr>
        <w:t xml:space="preserve"> </w:t>
      </w:r>
      <w:r w:rsidR="00DA4F0F" w:rsidRPr="003B569D">
        <w:rPr>
          <w:color w:val="000000" w:themeColor="text1"/>
          <w:sz w:val="28"/>
          <w:lang w:val="uk-UA"/>
        </w:rPr>
        <w:t>Центру</w:t>
      </w:r>
      <w:r w:rsidRPr="003B569D">
        <w:rPr>
          <w:color w:val="000000" w:themeColor="text1"/>
          <w:sz w:val="28"/>
          <w:lang w:val="uk-UA"/>
        </w:rPr>
        <w:t xml:space="preserve"> та </w:t>
      </w:r>
      <w:r w:rsidRPr="003B569D">
        <w:rPr>
          <w:color w:val="000000" w:themeColor="text1"/>
          <w:sz w:val="28"/>
          <w:szCs w:val="28"/>
          <w:lang w:val="uk-UA"/>
        </w:rPr>
        <w:t>віддалених (у тому числі пересувних) робочих місцях адміністраторів</w:t>
      </w:r>
      <w:r w:rsidR="00DA4F0F" w:rsidRPr="003B569D">
        <w:rPr>
          <w:color w:val="000000" w:themeColor="text1"/>
          <w:sz w:val="28"/>
          <w:lang w:val="uk-UA"/>
        </w:rPr>
        <w:t>, подає</w:t>
      </w:r>
      <w:r w:rsidR="00DA4F0F" w:rsidRPr="003B569D">
        <w:rPr>
          <w:color w:val="000000" w:themeColor="text1"/>
          <w:spacing w:val="1"/>
          <w:sz w:val="28"/>
          <w:lang w:val="uk-UA"/>
        </w:rPr>
        <w:t xml:space="preserve"> </w:t>
      </w:r>
      <w:r w:rsidR="005C79AD">
        <w:rPr>
          <w:color w:val="000000" w:themeColor="text1"/>
          <w:sz w:val="28"/>
          <w:lang w:val="uk-UA"/>
        </w:rPr>
        <w:t>пропозиції</w:t>
      </w:r>
      <w:r w:rsidR="00DA4F0F" w:rsidRPr="003B569D">
        <w:rPr>
          <w:color w:val="000000" w:themeColor="text1"/>
          <w:spacing w:val="-3"/>
          <w:sz w:val="28"/>
          <w:lang w:val="uk-UA"/>
        </w:rPr>
        <w:t xml:space="preserve"> </w:t>
      </w:r>
      <w:r w:rsidR="00DA4F0F" w:rsidRPr="003B569D">
        <w:rPr>
          <w:color w:val="000000" w:themeColor="text1"/>
          <w:sz w:val="28"/>
          <w:lang w:val="uk-UA"/>
        </w:rPr>
        <w:t>до</w:t>
      </w:r>
      <w:r w:rsidR="00DA4F0F" w:rsidRPr="003B569D">
        <w:rPr>
          <w:color w:val="000000" w:themeColor="text1"/>
          <w:spacing w:val="-2"/>
          <w:sz w:val="28"/>
          <w:lang w:val="uk-UA"/>
        </w:rPr>
        <w:t xml:space="preserve"> </w:t>
      </w:r>
      <w:r w:rsidR="00DA4F0F" w:rsidRPr="003B569D">
        <w:rPr>
          <w:color w:val="000000" w:themeColor="text1"/>
          <w:sz w:val="28"/>
          <w:lang w:val="uk-UA"/>
        </w:rPr>
        <w:t>перспективних</w:t>
      </w:r>
      <w:r w:rsidR="00DA4F0F" w:rsidRPr="003B569D">
        <w:rPr>
          <w:color w:val="000000" w:themeColor="text1"/>
          <w:spacing w:val="-2"/>
          <w:sz w:val="28"/>
          <w:lang w:val="uk-UA"/>
        </w:rPr>
        <w:t xml:space="preserve"> </w:t>
      </w:r>
      <w:r w:rsidR="00DA4F0F" w:rsidRPr="003B569D">
        <w:rPr>
          <w:color w:val="000000" w:themeColor="text1"/>
          <w:sz w:val="28"/>
          <w:lang w:val="uk-UA"/>
        </w:rPr>
        <w:t>і</w:t>
      </w:r>
      <w:r w:rsidR="00DA4F0F" w:rsidRPr="003B569D">
        <w:rPr>
          <w:color w:val="000000" w:themeColor="text1"/>
          <w:spacing w:val="-1"/>
          <w:sz w:val="28"/>
          <w:lang w:val="uk-UA"/>
        </w:rPr>
        <w:t xml:space="preserve"> </w:t>
      </w:r>
      <w:r w:rsidR="00DA4F0F" w:rsidRPr="003B569D">
        <w:rPr>
          <w:color w:val="000000" w:themeColor="text1"/>
          <w:sz w:val="28"/>
          <w:lang w:val="uk-UA"/>
        </w:rPr>
        <w:t>поточних</w:t>
      </w:r>
      <w:r w:rsidR="00DA4F0F" w:rsidRPr="003B569D">
        <w:rPr>
          <w:color w:val="000000" w:themeColor="text1"/>
          <w:spacing w:val="-2"/>
          <w:sz w:val="28"/>
          <w:lang w:val="uk-UA"/>
        </w:rPr>
        <w:t xml:space="preserve"> </w:t>
      </w:r>
      <w:r w:rsidR="00DA4F0F" w:rsidRPr="003B569D">
        <w:rPr>
          <w:color w:val="000000" w:themeColor="text1"/>
          <w:sz w:val="28"/>
          <w:lang w:val="uk-UA"/>
        </w:rPr>
        <w:t>планів</w:t>
      </w:r>
      <w:r w:rsidR="00DA4F0F" w:rsidRPr="003B569D">
        <w:rPr>
          <w:color w:val="000000" w:themeColor="text1"/>
          <w:spacing w:val="-2"/>
          <w:sz w:val="28"/>
          <w:lang w:val="uk-UA"/>
        </w:rPr>
        <w:t xml:space="preserve"> </w:t>
      </w:r>
      <w:r w:rsidR="00DA4F0F" w:rsidRPr="003B569D">
        <w:rPr>
          <w:color w:val="000000" w:themeColor="text1"/>
          <w:sz w:val="28"/>
          <w:lang w:val="uk-UA"/>
        </w:rPr>
        <w:t>роботи</w:t>
      </w:r>
      <w:r w:rsidR="00DA4F0F" w:rsidRPr="003B569D">
        <w:rPr>
          <w:color w:val="000000" w:themeColor="text1"/>
          <w:spacing w:val="-1"/>
          <w:sz w:val="28"/>
          <w:lang w:val="uk-UA"/>
        </w:rPr>
        <w:t xml:space="preserve"> </w:t>
      </w:r>
      <w:r w:rsidR="00DA4F0F" w:rsidRPr="003B569D">
        <w:rPr>
          <w:color w:val="000000" w:themeColor="text1"/>
          <w:sz w:val="28"/>
          <w:lang w:val="uk-UA"/>
        </w:rPr>
        <w:t>міському</w:t>
      </w:r>
      <w:r w:rsidR="00DA4F0F" w:rsidRPr="003B569D">
        <w:rPr>
          <w:color w:val="000000" w:themeColor="text1"/>
          <w:spacing w:val="-4"/>
          <w:sz w:val="28"/>
          <w:lang w:val="uk-UA"/>
        </w:rPr>
        <w:t xml:space="preserve"> </w:t>
      </w:r>
      <w:r w:rsidR="00DA4F0F" w:rsidRPr="003B569D">
        <w:rPr>
          <w:color w:val="000000" w:themeColor="text1"/>
          <w:sz w:val="28"/>
          <w:lang w:val="uk-UA"/>
        </w:rPr>
        <w:t>голові;</w:t>
      </w:r>
    </w:p>
    <w:p w:rsidR="00E54FD3" w:rsidRPr="003B569D" w:rsidRDefault="00E54FD3" w:rsidP="00F55F79">
      <w:pPr>
        <w:pStyle w:val="af7"/>
        <w:widowControl w:val="0"/>
        <w:numPr>
          <w:ilvl w:val="0"/>
          <w:numId w:val="8"/>
        </w:numPr>
        <w:tabs>
          <w:tab w:val="left" w:pos="980"/>
        </w:tabs>
        <w:autoSpaceDE w:val="0"/>
        <w:autoSpaceDN w:val="0"/>
        <w:spacing w:before="66"/>
        <w:ind w:left="0" w:right="140" w:firstLine="720"/>
        <w:contextualSpacing w:val="0"/>
        <w:jc w:val="both"/>
        <w:rPr>
          <w:color w:val="000000" w:themeColor="text1"/>
          <w:sz w:val="28"/>
          <w:lang w:val="uk-UA"/>
        </w:rPr>
      </w:pPr>
      <w:r w:rsidRPr="003B569D">
        <w:rPr>
          <w:color w:val="000000" w:themeColor="text1"/>
          <w:sz w:val="28"/>
          <w:lang w:val="uk-UA"/>
        </w:rPr>
        <w:t xml:space="preserve"> розробляє Положення про</w:t>
      </w:r>
      <w:r w:rsidRPr="003B569D">
        <w:rPr>
          <w:color w:val="000000" w:themeColor="text1"/>
          <w:spacing w:val="1"/>
          <w:sz w:val="28"/>
          <w:lang w:val="uk-UA"/>
        </w:rPr>
        <w:t xml:space="preserve"> </w:t>
      </w:r>
      <w:r w:rsidRPr="003B569D">
        <w:rPr>
          <w:color w:val="000000" w:themeColor="text1"/>
          <w:sz w:val="28"/>
          <w:lang w:val="uk-UA"/>
        </w:rPr>
        <w:t xml:space="preserve">Центр та </w:t>
      </w:r>
      <w:r w:rsidRPr="003B569D">
        <w:rPr>
          <w:color w:val="000000" w:themeColor="text1"/>
          <w:sz w:val="28"/>
          <w:szCs w:val="28"/>
          <w:lang w:val="uk-UA"/>
        </w:rPr>
        <w:t>віддалені (у тому числі пересувні) робочі місця адміністраторів</w:t>
      </w:r>
      <w:r w:rsidRPr="003B569D">
        <w:rPr>
          <w:color w:val="000000" w:themeColor="text1"/>
          <w:sz w:val="28"/>
          <w:lang w:val="uk-UA"/>
        </w:rPr>
        <w:t>,</w:t>
      </w:r>
      <w:r w:rsidRPr="003B569D">
        <w:rPr>
          <w:color w:val="000000" w:themeColor="text1"/>
          <w:spacing w:val="-67"/>
          <w:sz w:val="28"/>
          <w:lang w:val="uk-UA"/>
        </w:rPr>
        <w:t xml:space="preserve"> </w:t>
      </w:r>
      <w:r w:rsidRPr="003B569D">
        <w:rPr>
          <w:color w:val="000000" w:themeColor="text1"/>
          <w:sz w:val="28"/>
          <w:lang w:val="uk-UA"/>
        </w:rPr>
        <w:t>посадові</w:t>
      </w:r>
      <w:r w:rsidRPr="003B569D">
        <w:rPr>
          <w:color w:val="000000" w:themeColor="text1"/>
          <w:spacing w:val="1"/>
          <w:sz w:val="28"/>
          <w:lang w:val="uk-UA"/>
        </w:rPr>
        <w:t xml:space="preserve"> </w:t>
      </w:r>
      <w:r w:rsidRPr="003B569D">
        <w:rPr>
          <w:color w:val="000000" w:themeColor="text1"/>
          <w:sz w:val="28"/>
          <w:lang w:val="uk-UA"/>
        </w:rPr>
        <w:t>інструкції</w:t>
      </w:r>
      <w:r w:rsidRPr="003B569D">
        <w:rPr>
          <w:color w:val="000000" w:themeColor="text1"/>
          <w:spacing w:val="1"/>
          <w:sz w:val="28"/>
          <w:lang w:val="uk-UA"/>
        </w:rPr>
        <w:t xml:space="preserve"> </w:t>
      </w:r>
      <w:r w:rsidRPr="003B569D">
        <w:rPr>
          <w:color w:val="000000" w:themeColor="text1"/>
          <w:sz w:val="28"/>
          <w:lang w:val="uk-UA"/>
        </w:rPr>
        <w:t>працівників,</w:t>
      </w:r>
      <w:r w:rsidRPr="003B569D">
        <w:rPr>
          <w:color w:val="000000" w:themeColor="text1"/>
          <w:spacing w:val="1"/>
          <w:sz w:val="28"/>
          <w:lang w:val="uk-UA"/>
        </w:rPr>
        <w:t xml:space="preserve"> </w:t>
      </w:r>
      <w:r w:rsidRPr="003B569D">
        <w:rPr>
          <w:color w:val="000000" w:themeColor="text1"/>
          <w:sz w:val="28"/>
          <w:lang w:val="uk-UA"/>
        </w:rPr>
        <w:t>у</w:t>
      </w:r>
      <w:r w:rsidRPr="003B569D">
        <w:rPr>
          <w:color w:val="000000" w:themeColor="text1"/>
          <w:spacing w:val="1"/>
          <w:sz w:val="28"/>
          <w:lang w:val="uk-UA"/>
        </w:rPr>
        <w:t xml:space="preserve"> </w:t>
      </w:r>
      <w:r w:rsidRPr="003B569D">
        <w:rPr>
          <w:color w:val="000000" w:themeColor="text1"/>
          <w:sz w:val="28"/>
          <w:lang w:val="uk-UA"/>
        </w:rPr>
        <w:t>разі</w:t>
      </w:r>
      <w:r w:rsidRPr="003B569D">
        <w:rPr>
          <w:color w:val="000000" w:themeColor="text1"/>
          <w:spacing w:val="1"/>
          <w:sz w:val="28"/>
          <w:lang w:val="uk-UA"/>
        </w:rPr>
        <w:t xml:space="preserve"> </w:t>
      </w:r>
      <w:r w:rsidRPr="003B569D">
        <w:rPr>
          <w:color w:val="000000" w:themeColor="text1"/>
          <w:sz w:val="28"/>
          <w:lang w:val="uk-UA"/>
        </w:rPr>
        <w:t>потреби</w:t>
      </w:r>
      <w:r w:rsidRPr="003B569D">
        <w:rPr>
          <w:color w:val="000000" w:themeColor="text1"/>
          <w:spacing w:val="1"/>
          <w:sz w:val="28"/>
          <w:lang w:val="uk-UA"/>
        </w:rPr>
        <w:t xml:space="preserve"> </w:t>
      </w:r>
      <w:r w:rsidRPr="003B569D">
        <w:rPr>
          <w:color w:val="000000" w:themeColor="text1"/>
          <w:sz w:val="28"/>
          <w:lang w:val="uk-UA"/>
        </w:rPr>
        <w:t>–</w:t>
      </w:r>
      <w:r w:rsidRPr="003B569D">
        <w:rPr>
          <w:color w:val="000000" w:themeColor="text1"/>
          <w:spacing w:val="1"/>
          <w:sz w:val="28"/>
          <w:lang w:val="uk-UA"/>
        </w:rPr>
        <w:t xml:space="preserve"> </w:t>
      </w:r>
      <w:r w:rsidRPr="003B569D">
        <w:rPr>
          <w:color w:val="000000" w:themeColor="text1"/>
          <w:sz w:val="28"/>
          <w:lang w:val="uk-UA"/>
        </w:rPr>
        <w:t>зміни</w:t>
      </w:r>
      <w:r w:rsidRPr="003B569D">
        <w:rPr>
          <w:color w:val="000000" w:themeColor="text1"/>
          <w:spacing w:val="1"/>
          <w:sz w:val="28"/>
          <w:lang w:val="uk-UA"/>
        </w:rPr>
        <w:t xml:space="preserve"> </w:t>
      </w:r>
      <w:r w:rsidRPr="003B569D">
        <w:rPr>
          <w:color w:val="000000" w:themeColor="text1"/>
          <w:sz w:val="28"/>
          <w:lang w:val="uk-UA"/>
        </w:rPr>
        <w:t>і</w:t>
      </w:r>
      <w:r w:rsidRPr="003B569D">
        <w:rPr>
          <w:color w:val="000000" w:themeColor="text1"/>
          <w:spacing w:val="1"/>
          <w:sz w:val="28"/>
          <w:lang w:val="uk-UA"/>
        </w:rPr>
        <w:t xml:space="preserve"> </w:t>
      </w:r>
      <w:r w:rsidRPr="003B569D">
        <w:rPr>
          <w:color w:val="000000" w:themeColor="text1"/>
          <w:sz w:val="28"/>
          <w:lang w:val="uk-UA"/>
        </w:rPr>
        <w:t>доповнення</w:t>
      </w:r>
      <w:r w:rsidRPr="003B569D">
        <w:rPr>
          <w:color w:val="000000" w:themeColor="text1"/>
          <w:spacing w:val="1"/>
          <w:sz w:val="28"/>
          <w:lang w:val="uk-UA"/>
        </w:rPr>
        <w:t xml:space="preserve"> </w:t>
      </w:r>
      <w:r w:rsidRPr="003B569D">
        <w:rPr>
          <w:color w:val="000000" w:themeColor="text1"/>
          <w:sz w:val="28"/>
          <w:lang w:val="uk-UA"/>
        </w:rPr>
        <w:t>до</w:t>
      </w:r>
      <w:r w:rsidRPr="003B569D">
        <w:rPr>
          <w:color w:val="000000" w:themeColor="text1"/>
          <w:spacing w:val="1"/>
          <w:sz w:val="28"/>
          <w:lang w:val="uk-UA"/>
        </w:rPr>
        <w:t xml:space="preserve"> </w:t>
      </w:r>
      <w:r w:rsidRPr="003B569D">
        <w:rPr>
          <w:color w:val="000000" w:themeColor="text1"/>
          <w:sz w:val="28"/>
          <w:lang w:val="uk-UA"/>
        </w:rPr>
        <w:t>зазначених</w:t>
      </w:r>
      <w:r w:rsidRPr="003B569D">
        <w:rPr>
          <w:color w:val="000000" w:themeColor="text1"/>
          <w:spacing w:val="-3"/>
          <w:sz w:val="28"/>
          <w:lang w:val="uk-UA"/>
        </w:rPr>
        <w:t xml:space="preserve"> </w:t>
      </w:r>
      <w:r w:rsidRPr="003B569D">
        <w:rPr>
          <w:color w:val="000000" w:themeColor="text1"/>
          <w:sz w:val="28"/>
          <w:lang w:val="uk-UA"/>
        </w:rPr>
        <w:t>документів,</w:t>
      </w:r>
      <w:r w:rsidRPr="003B569D">
        <w:rPr>
          <w:color w:val="000000" w:themeColor="text1"/>
          <w:spacing w:val="-1"/>
          <w:sz w:val="28"/>
          <w:lang w:val="uk-UA"/>
        </w:rPr>
        <w:t xml:space="preserve"> </w:t>
      </w:r>
      <w:r w:rsidRPr="003B569D">
        <w:rPr>
          <w:color w:val="000000" w:themeColor="text1"/>
          <w:sz w:val="28"/>
          <w:lang w:val="uk-UA"/>
        </w:rPr>
        <w:t>подає</w:t>
      </w:r>
      <w:r w:rsidRPr="003B569D">
        <w:rPr>
          <w:color w:val="000000" w:themeColor="text1"/>
          <w:spacing w:val="-5"/>
          <w:sz w:val="28"/>
          <w:lang w:val="uk-UA"/>
        </w:rPr>
        <w:t xml:space="preserve"> </w:t>
      </w:r>
      <w:r w:rsidRPr="003B569D">
        <w:rPr>
          <w:color w:val="000000" w:themeColor="text1"/>
          <w:sz w:val="28"/>
          <w:lang w:val="uk-UA"/>
        </w:rPr>
        <w:t>їх</w:t>
      </w:r>
      <w:r w:rsidRPr="003B569D">
        <w:rPr>
          <w:color w:val="000000" w:themeColor="text1"/>
          <w:spacing w:val="-2"/>
          <w:sz w:val="28"/>
          <w:lang w:val="uk-UA"/>
        </w:rPr>
        <w:t xml:space="preserve"> </w:t>
      </w:r>
      <w:r w:rsidRPr="003B569D">
        <w:rPr>
          <w:color w:val="000000" w:themeColor="text1"/>
          <w:sz w:val="28"/>
          <w:lang w:val="uk-UA"/>
        </w:rPr>
        <w:t>на</w:t>
      </w:r>
      <w:r w:rsidRPr="003B569D">
        <w:rPr>
          <w:color w:val="000000" w:themeColor="text1"/>
          <w:spacing w:val="-2"/>
          <w:sz w:val="28"/>
          <w:lang w:val="uk-UA"/>
        </w:rPr>
        <w:t xml:space="preserve"> </w:t>
      </w:r>
      <w:r w:rsidRPr="003B569D">
        <w:rPr>
          <w:color w:val="000000" w:themeColor="text1"/>
          <w:sz w:val="28"/>
          <w:lang w:val="uk-UA"/>
        </w:rPr>
        <w:t>затвердження в</w:t>
      </w:r>
      <w:r w:rsidRPr="003B569D">
        <w:rPr>
          <w:color w:val="000000" w:themeColor="text1"/>
          <w:spacing w:val="-2"/>
          <w:sz w:val="28"/>
          <w:lang w:val="uk-UA"/>
        </w:rPr>
        <w:t xml:space="preserve"> </w:t>
      </w:r>
      <w:r w:rsidRPr="003B569D">
        <w:rPr>
          <w:color w:val="000000" w:themeColor="text1"/>
          <w:sz w:val="28"/>
          <w:lang w:val="uk-UA"/>
        </w:rPr>
        <w:t>установленому</w:t>
      </w:r>
      <w:r w:rsidRPr="003B569D">
        <w:rPr>
          <w:color w:val="000000" w:themeColor="text1"/>
          <w:spacing w:val="-4"/>
          <w:sz w:val="28"/>
          <w:lang w:val="uk-UA"/>
        </w:rPr>
        <w:t xml:space="preserve"> </w:t>
      </w:r>
      <w:r w:rsidRPr="003B569D">
        <w:rPr>
          <w:color w:val="000000" w:themeColor="text1"/>
          <w:sz w:val="28"/>
          <w:lang w:val="uk-UA"/>
        </w:rPr>
        <w:t>порядку;</w:t>
      </w:r>
    </w:p>
    <w:p w:rsidR="00E54FD3" w:rsidRPr="003B569D" w:rsidRDefault="00E54FD3" w:rsidP="00F55F79">
      <w:pPr>
        <w:pStyle w:val="af7"/>
        <w:widowControl w:val="0"/>
        <w:numPr>
          <w:ilvl w:val="0"/>
          <w:numId w:val="8"/>
        </w:numPr>
        <w:tabs>
          <w:tab w:val="left" w:pos="1057"/>
        </w:tabs>
        <w:autoSpaceDE w:val="0"/>
        <w:autoSpaceDN w:val="0"/>
        <w:ind w:left="0" w:right="140" w:firstLine="720"/>
        <w:contextualSpacing w:val="0"/>
        <w:jc w:val="both"/>
        <w:rPr>
          <w:color w:val="000000" w:themeColor="text1"/>
          <w:sz w:val="28"/>
          <w:lang w:val="uk-UA"/>
        </w:rPr>
      </w:pPr>
      <w:r w:rsidRPr="003B569D">
        <w:rPr>
          <w:color w:val="000000" w:themeColor="text1"/>
          <w:sz w:val="28"/>
          <w:lang w:val="uk-UA"/>
        </w:rPr>
        <w:t xml:space="preserve"> звітує</w:t>
      </w:r>
      <w:r w:rsidRPr="003B569D">
        <w:rPr>
          <w:color w:val="000000" w:themeColor="text1"/>
          <w:spacing w:val="1"/>
          <w:sz w:val="28"/>
          <w:lang w:val="uk-UA"/>
        </w:rPr>
        <w:t xml:space="preserve"> </w:t>
      </w:r>
      <w:r w:rsidRPr="003B569D">
        <w:rPr>
          <w:color w:val="000000" w:themeColor="text1"/>
          <w:sz w:val="28"/>
          <w:lang w:val="uk-UA"/>
        </w:rPr>
        <w:t>про</w:t>
      </w:r>
      <w:r w:rsidRPr="003B569D">
        <w:rPr>
          <w:color w:val="000000" w:themeColor="text1"/>
          <w:spacing w:val="1"/>
          <w:sz w:val="28"/>
          <w:lang w:val="uk-UA"/>
        </w:rPr>
        <w:t xml:space="preserve"> </w:t>
      </w:r>
      <w:r w:rsidRPr="003B569D">
        <w:rPr>
          <w:color w:val="000000" w:themeColor="text1"/>
          <w:sz w:val="28"/>
          <w:lang w:val="uk-UA"/>
        </w:rPr>
        <w:t>проведену</w:t>
      </w:r>
      <w:r w:rsidRPr="003B569D">
        <w:rPr>
          <w:color w:val="000000" w:themeColor="text1"/>
          <w:spacing w:val="1"/>
          <w:sz w:val="28"/>
          <w:lang w:val="uk-UA"/>
        </w:rPr>
        <w:t xml:space="preserve"> </w:t>
      </w:r>
      <w:r w:rsidRPr="003B569D">
        <w:rPr>
          <w:color w:val="000000" w:themeColor="text1"/>
          <w:sz w:val="28"/>
          <w:lang w:val="uk-UA"/>
        </w:rPr>
        <w:t>роботу</w:t>
      </w:r>
      <w:r w:rsidRPr="003B569D">
        <w:rPr>
          <w:color w:val="000000" w:themeColor="text1"/>
          <w:spacing w:val="1"/>
          <w:sz w:val="28"/>
          <w:lang w:val="uk-UA"/>
        </w:rPr>
        <w:t xml:space="preserve"> </w:t>
      </w:r>
      <w:r w:rsidRPr="003B569D">
        <w:rPr>
          <w:color w:val="000000" w:themeColor="text1"/>
          <w:sz w:val="28"/>
          <w:lang w:val="uk-UA"/>
        </w:rPr>
        <w:t xml:space="preserve">Центру та </w:t>
      </w:r>
      <w:r w:rsidRPr="003B569D">
        <w:rPr>
          <w:color w:val="000000" w:themeColor="text1"/>
          <w:sz w:val="28"/>
          <w:szCs w:val="28"/>
          <w:lang w:val="uk-UA"/>
        </w:rPr>
        <w:t>віддалених (у тому числі пересувних) робочих місць адміністраторів</w:t>
      </w:r>
      <w:r w:rsidRPr="003B569D">
        <w:rPr>
          <w:color w:val="000000" w:themeColor="text1"/>
          <w:sz w:val="28"/>
          <w:lang w:val="uk-UA"/>
        </w:rPr>
        <w:t xml:space="preserve"> у</w:t>
      </w:r>
      <w:r w:rsidRPr="003B569D">
        <w:rPr>
          <w:color w:val="000000" w:themeColor="text1"/>
          <w:spacing w:val="1"/>
          <w:sz w:val="28"/>
          <w:lang w:val="uk-UA"/>
        </w:rPr>
        <w:t xml:space="preserve"> </w:t>
      </w:r>
      <w:r w:rsidRPr="003B569D">
        <w:rPr>
          <w:color w:val="000000" w:themeColor="text1"/>
          <w:sz w:val="28"/>
          <w:lang w:val="uk-UA"/>
        </w:rPr>
        <w:t>визначеному</w:t>
      </w:r>
      <w:r w:rsidRPr="003B569D">
        <w:rPr>
          <w:color w:val="000000" w:themeColor="text1"/>
          <w:spacing w:val="1"/>
          <w:sz w:val="28"/>
          <w:lang w:val="uk-UA"/>
        </w:rPr>
        <w:t xml:space="preserve"> </w:t>
      </w:r>
      <w:r w:rsidRPr="003B569D">
        <w:rPr>
          <w:color w:val="000000" w:themeColor="text1"/>
          <w:sz w:val="28"/>
          <w:lang w:val="uk-UA"/>
        </w:rPr>
        <w:t>порядку</w:t>
      </w:r>
      <w:r w:rsidRPr="003B569D">
        <w:rPr>
          <w:color w:val="000000" w:themeColor="text1"/>
          <w:spacing w:val="1"/>
          <w:sz w:val="28"/>
          <w:lang w:val="uk-UA"/>
        </w:rPr>
        <w:t xml:space="preserve"> </w:t>
      </w:r>
      <w:r w:rsidRPr="003B569D">
        <w:rPr>
          <w:color w:val="000000" w:themeColor="text1"/>
          <w:sz w:val="28"/>
          <w:lang w:val="uk-UA"/>
        </w:rPr>
        <w:t>на</w:t>
      </w:r>
      <w:r w:rsidRPr="003B569D">
        <w:rPr>
          <w:color w:val="000000" w:themeColor="text1"/>
          <w:spacing w:val="1"/>
          <w:sz w:val="28"/>
          <w:lang w:val="uk-UA"/>
        </w:rPr>
        <w:t xml:space="preserve"> </w:t>
      </w:r>
      <w:r w:rsidRPr="003B569D">
        <w:rPr>
          <w:color w:val="000000" w:themeColor="text1"/>
          <w:sz w:val="28"/>
          <w:lang w:val="uk-UA"/>
        </w:rPr>
        <w:t>сесії</w:t>
      </w:r>
      <w:r w:rsidRPr="003B569D">
        <w:rPr>
          <w:color w:val="000000" w:themeColor="text1"/>
          <w:spacing w:val="1"/>
          <w:sz w:val="28"/>
          <w:lang w:val="uk-UA"/>
        </w:rPr>
        <w:t xml:space="preserve"> </w:t>
      </w:r>
      <w:r w:rsidRPr="003B569D">
        <w:rPr>
          <w:color w:val="000000" w:themeColor="text1"/>
          <w:sz w:val="28"/>
          <w:lang w:val="uk-UA"/>
        </w:rPr>
        <w:t>міської</w:t>
      </w:r>
      <w:r w:rsidRPr="003B569D">
        <w:rPr>
          <w:color w:val="000000" w:themeColor="text1"/>
          <w:spacing w:val="1"/>
          <w:sz w:val="28"/>
          <w:lang w:val="uk-UA"/>
        </w:rPr>
        <w:t xml:space="preserve"> </w:t>
      </w:r>
      <w:r w:rsidRPr="003B569D">
        <w:rPr>
          <w:color w:val="000000" w:themeColor="text1"/>
          <w:sz w:val="28"/>
          <w:lang w:val="uk-UA"/>
        </w:rPr>
        <w:t>ради,</w:t>
      </w:r>
      <w:r w:rsidRPr="003B569D">
        <w:rPr>
          <w:color w:val="000000" w:themeColor="text1"/>
          <w:spacing w:val="1"/>
          <w:sz w:val="28"/>
          <w:lang w:val="uk-UA"/>
        </w:rPr>
        <w:t xml:space="preserve"> </w:t>
      </w:r>
      <w:r w:rsidRPr="003B569D">
        <w:rPr>
          <w:color w:val="000000" w:themeColor="text1"/>
          <w:sz w:val="28"/>
          <w:lang w:val="uk-UA"/>
        </w:rPr>
        <w:t>до</w:t>
      </w:r>
      <w:r w:rsidRPr="003B569D">
        <w:rPr>
          <w:color w:val="000000" w:themeColor="text1"/>
          <w:spacing w:val="1"/>
          <w:sz w:val="28"/>
          <w:lang w:val="uk-UA"/>
        </w:rPr>
        <w:t xml:space="preserve"> </w:t>
      </w:r>
      <w:r w:rsidRPr="003B569D">
        <w:rPr>
          <w:color w:val="000000" w:themeColor="text1"/>
          <w:sz w:val="28"/>
          <w:lang w:val="uk-UA"/>
        </w:rPr>
        <w:t>департаменту</w:t>
      </w:r>
      <w:r w:rsidRPr="003B569D">
        <w:rPr>
          <w:color w:val="000000" w:themeColor="text1"/>
          <w:spacing w:val="1"/>
          <w:sz w:val="28"/>
          <w:lang w:val="uk-UA"/>
        </w:rPr>
        <w:t xml:space="preserve"> </w:t>
      </w:r>
      <w:r w:rsidRPr="003B569D">
        <w:rPr>
          <w:color w:val="000000" w:themeColor="text1"/>
          <w:sz w:val="28"/>
          <w:lang w:val="uk-UA"/>
        </w:rPr>
        <w:t>економічної</w:t>
      </w:r>
      <w:r w:rsidRPr="003B569D">
        <w:rPr>
          <w:color w:val="000000" w:themeColor="text1"/>
          <w:spacing w:val="1"/>
          <w:sz w:val="28"/>
          <w:lang w:val="uk-UA"/>
        </w:rPr>
        <w:t xml:space="preserve"> </w:t>
      </w:r>
      <w:r w:rsidRPr="003B569D">
        <w:rPr>
          <w:color w:val="000000" w:themeColor="text1"/>
          <w:sz w:val="28"/>
          <w:lang w:val="uk-UA"/>
        </w:rPr>
        <w:t>політики</w:t>
      </w:r>
      <w:r w:rsidRPr="003B569D">
        <w:rPr>
          <w:color w:val="000000" w:themeColor="text1"/>
          <w:spacing w:val="1"/>
          <w:sz w:val="28"/>
          <w:lang w:val="uk-UA"/>
        </w:rPr>
        <w:t xml:space="preserve"> </w:t>
      </w:r>
      <w:r w:rsidRPr="003B569D">
        <w:rPr>
          <w:color w:val="000000" w:themeColor="text1"/>
          <w:sz w:val="28"/>
          <w:lang w:val="uk-UA"/>
        </w:rPr>
        <w:t>та</w:t>
      </w:r>
      <w:r w:rsidRPr="003B569D">
        <w:rPr>
          <w:color w:val="000000" w:themeColor="text1"/>
          <w:spacing w:val="1"/>
          <w:sz w:val="28"/>
          <w:lang w:val="uk-UA"/>
        </w:rPr>
        <w:t xml:space="preserve"> </w:t>
      </w:r>
      <w:r w:rsidRPr="003B569D">
        <w:rPr>
          <w:color w:val="000000" w:themeColor="text1"/>
          <w:sz w:val="28"/>
          <w:lang w:val="uk-UA"/>
        </w:rPr>
        <w:t>стратегічного</w:t>
      </w:r>
      <w:r w:rsidRPr="003B569D">
        <w:rPr>
          <w:color w:val="000000" w:themeColor="text1"/>
          <w:spacing w:val="1"/>
          <w:sz w:val="28"/>
          <w:lang w:val="uk-UA"/>
        </w:rPr>
        <w:t xml:space="preserve"> </w:t>
      </w:r>
      <w:r w:rsidRPr="003B569D">
        <w:rPr>
          <w:color w:val="000000" w:themeColor="text1"/>
          <w:sz w:val="28"/>
          <w:lang w:val="uk-UA"/>
        </w:rPr>
        <w:t>планування</w:t>
      </w:r>
      <w:r w:rsidRPr="003B569D">
        <w:rPr>
          <w:color w:val="000000" w:themeColor="text1"/>
          <w:spacing w:val="1"/>
          <w:sz w:val="28"/>
          <w:lang w:val="uk-UA"/>
        </w:rPr>
        <w:t xml:space="preserve"> </w:t>
      </w:r>
      <w:r w:rsidRPr="003B569D">
        <w:rPr>
          <w:color w:val="000000" w:themeColor="text1"/>
          <w:sz w:val="28"/>
          <w:lang w:val="uk-UA"/>
        </w:rPr>
        <w:t>обласної</w:t>
      </w:r>
      <w:r w:rsidRPr="003B569D">
        <w:rPr>
          <w:color w:val="000000" w:themeColor="text1"/>
          <w:spacing w:val="1"/>
          <w:sz w:val="28"/>
          <w:lang w:val="uk-UA"/>
        </w:rPr>
        <w:t xml:space="preserve"> </w:t>
      </w:r>
      <w:r w:rsidRPr="003B569D">
        <w:rPr>
          <w:color w:val="000000" w:themeColor="text1"/>
          <w:sz w:val="28"/>
          <w:lang w:val="uk-UA"/>
        </w:rPr>
        <w:t>державної</w:t>
      </w:r>
      <w:r w:rsidRPr="003B569D">
        <w:rPr>
          <w:color w:val="000000" w:themeColor="text1"/>
          <w:spacing w:val="-67"/>
          <w:sz w:val="28"/>
          <w:lang w:val="uk-UA"/>
        </w:rPr>
        <w:t xml:space="preserve"> </w:t>
      </w:r>
      <w:r w:rsidRPr="003B569D">
        <w:rPr>
          <w:color w:val="000000" w:themeColor="text1"/>
          <w:sz w:val="28"/>
          <w:lang w:val="uk-UA"/>
        </w:rPr>
        <w:t>адміністрації</w:t>
      </w:r>
      <w:r w:rsidRPr="003B569D">
        <w:rPr>
          <w:color w:val="000000" w:themeColor="text1"/>
          <w:spacing w:val="-1"/>
          <w:sz w:val="28"/>
          <w:lang w:val="uk-UA"/>
        </w:rPr>
        <w:t xml:space="preserve"> </w:t>
      </w:r>
      <w:r w:rsidRPr="003B569D">
        <w:rPr>
          <w:color w:val="000000" w:themeColor="text1"/>
          <w:sz w:val="28"/>
          <w:lang w:val="uk-UA"/>
        </w:rPr>
        <w:t>та</w:t>
      </w:r>
      <w:r w:rsidRPr="003B569D">
        <w:rPr>
          <w:color w:val="000000" w:themeColor="text1"/>
          <w:spacing w:val="-1"/>
          <w:sz w:val="28"/>
          <w:lang w:val="uk-UA"/>
        </w:rPr>
        <w:t xml:space="preserve"> </w:t>
      </w:r>
      <w:r w:rsidRPr="003B569D">
        <w:rPr>
          <w:color w:val="000000" w:themeColor="text1"/>
          <w:sz w:val="28"/>
          <w:lang w:val="uk-UA"/>
        </w:rPr>
        <w:t>Міністерству</w:t>
      </w:r>
      <w:r w:rsidRPr="003B569D">
        <w:rPr>
          <w:color w:val="000000" w:themeColor="text1"/>
          <w:spacing w:val="-5"/>
          <w:sz w:val="28"/>
          <w:lang w:val="uk-UA"/>
        </w:rPr>
        <w:t xml:space="preserve"> </w:t>
      </w:r>
      <w:r w:rsidRPr="003B569D">
        <w:rPr>
          <w:color w:val="000000" w:themeColor="text1"/>
          <w:sz w:val="28"/>
          <w:lang w:val="uk-UA"/>
        </w:rPr>
        <w:t>цифрової</w:t>
      </w:r>
      <w:r w:rsidRPr="003B569D">
        <w:rPr>
          <w:color w:val="000000" w:themeColor="text1"/>
          <w:spacing w:val="-2"/>
          <w:sz w:val="28"/>
          <w:lang w:val="uk-UA"/>
        </w:rPr>
        <w:t xml:space="preserve"> </w:t>
      </w:r>
      <w:r w:rsidRPr="003B569D">
        <w:rPr>
          <w:color w:val="000000" w:themeColor="text1"/>
          <w:sz w:val="28"/>
          <w:lang w:val="uk-UA"/>
        </w:rPr>
        <w:t>трансформації</w:t>
      </w:r>
      <w:r w:rsidRPr="003B569D">
        <w:rPr>
          <w:color w:val="000000" w:themeColor="text1"/>
          <w:spacing w:val="-2"/>
          <w:sz w:val="28"/>
          <w:lang w:val="uk-UA"/>
        </w:rPr>
        <w:t xml:space="preserve"> </w:t>
      </w:r>
      <w:r w:rsidRPr="003B569D">
        <w:rPr>
          <w:color w:val="000000" w:themeColor="text1"/>
          <w:sz w:val="28"/>
          <w:lang w:val="uk-UA"/>
        </w:rPr>
        <w:t>України;</w:t>
      </w:r>
    </w:p>
    <w:p w:rsidR="00E54FD3" w:rsidRPr="003B569D" w:rsidRDefault="00E54FD3" w:rsidP="00F55F79">
      <w:pPr>
        <w:pStyle w:val="af7"/>
        <w:widowControl w:val="0"/>
        <w:numPr>
          <w:ilvl w:val="0"/>
          <w:numId w:val="8"/>
        </w:numPr>
        <w:tabs>
          <w:tab w:val="left" w:pos="1057"/>
        </w:tabs>
        <w:autoSpaceDE w:val="0"/>
        <w:autoSpaceDN w:val="0"/>
        <w:ind w:left="0" w:right="140" w:firstLine="720"/>
        <w:contextualSpacing w:val="0"/>
        <w:jc w:val="both"/>
        <w:rPr>
          <w:color w:val="000000" w:themeColor="text1"/>
          <w:sz w:val="28"/>
          <w:lang w:val="uk-UA"/>
        </w:rPr>
      </w:pPr>
      <w:r w:rsidRPr="003B569D">
        <w:rPr>
          <w:color w:val="000000" w:themeColor="text1"/>
          <w:sz w:val="28"/>
          <w:lang w:val="uk-UA"/>
        </w:rPr>
        <w:t xml:space="preserve"> </w:t>
      </w:r>
      <w:r w:rsidRPr="003B569D">
        <w:rPr>
          <w:color w:val="000000" w:themeColor="text1"/>
          <w:sz w:val="28"/>
        </w:rPr>
        <w:t xml:space="preserve">бере участь </w:t>
      </w:r>
      <w:proofErr w:type="gramStart"/>
      <w:r w:rsidRPr="003B569D">
        <w:rPr>
          <w:color w:val="000000" w:themeColor="text1"/>
          <w:sz w:val="28"/>
        </w:rPr>
        <w:t>у</w:t>
      </w:r>
      <w:proofErr w:type="gramEnd"/>
      <w:r w:rsidRPr="003B569D">
        <w:rPr>
          <w:color w:val="000000" w:themeColor="text1"/>
          <w:sz w:val="28"/>
        </w:rPr>
        <w:t xml:space="preserve"> роботі грантових Програм та проектів, спрямованих на</w:t>
      </w:r>
      <w:r w:rsidRPr="003B569D">
        <w:rPr>
          <w:color w:val="000000" w:themeColor="text1"/>
          <w:spacing w:val="1"/>
          <w:sz w:val="28"/>
        </w:rPr>
        <w:t xml:space="preserve"> </w:t>
      </w:r>
      <w:r w:rsidRPr="003B569D">
        <w:rPr>
          <w:color w:val="000000" w:themeColor="text1"/>
          <w:sz w:val="28"/>
        </w:rPr>
        <w:t>розбудову</w:t>
      </w:r>
      <w:r w:rsidRPr="003B569D">
        <w:rPr>
          <w:color w:val="000000" w:themeColor="text1"/>
          <w:spacing w:val="64"/>
          <w:sz w:val="28"/>
        </w:rPr>
        <w:t xml:space="preserve"> </w:t>
      </w:r>
      <w:r w:rsidRPr="003B569D">
        <w:rPr>
          <w:color w:val="000000" w:themeColor="text1"/>
          <w:sz w:val="28"/>
        </w:rPr>
        <w:t>Центру</w:t>
      </w:r>
      <w:r w:rsidRPr="003B569D">
        <w:rPr>
          <w:color w:val="000000" w:themeColor="text1"/>
          <w:sz w:val="28"/>
          <w:lang w:val="uk-UA"/>
        </w:rPr>
        <w:t>;</w:t>
      </w:r>
    </w:p>
    <w:p w:rsidR="00E54FD3" w:rsidRPr="003B569D" w:rsidRDefault="00E54FD3" w:rsidP="00F55F79">
      <w:pPr>
        <w:pStyle w:val="af7"/>
        <w:widowControl w:val="0"/>
        <w:numPr>
          <w:ilvl w:val="0"/>
          <w:numId w:val="8"/>
        </w:numPr>
        <w:tabs>
          <w:tab w:val="left" w:pos="1120"/>
        </w:tabs>
        <w:autoSpaceDE w:val="0"/>
        <w:autoSpaceDN w:val="0"/>
        <w:spacing w:before="1"/>
        <w:ind w:left="0" w:right="140" w:firstLine="720"/>
        <w:contextualSpacing w:val="0"/>
        <w:jc w:val="both"/>
        <w:rPr>
          <w:color w:val="000000" w:themeColor="text1"/>
          <w:sz w:val="28"/>
        </w:rPr>
      </w:pPr>
      <w:r w:rsidRPr="003B569D">
        <w:rPr>
          <w:color w:val="000000" w:themeColor="text1"/>
          <w:sz w:val="28"/>
          <w:lang w:val="uk-UA"/>
        </w:rPr>
        <w:t xml:space="preserve"> </w:t>
      </w:r>
      <w:r w:rsidRPr="003B569D">
        <w:rPr>
          <w:color w:val="000000" w:themeColor="text1"/>
          <w:sz w:val="28"/>
        </w:rPr>
        <w:t>виконує</w:t>
      </w:r>
      <w:r w:rsidRPr="003B569D">
        <w:rPr>
          <w:color w:val="000000" w:themeColor="text1"/>
          <w:spacing w:val="1"/>
          <w:sz w:val="28"/>
        </w:rPr>
        <w:t xml:space="preserve"> </w:t>
      </w:r>
      <w:r w:rsidRPr="003B569D">
        <w:rPr>
          <w:color w:val="000000" w:themeColor="text1"/>
          <w:sz w:val="28"/>
        </w:rPr>
        <w:t>інші</w:t>
      </w:r>
      <w:r w:rsidRPr="003B569D">
        <w:rPr>
          <w:color w:val="000000" w:themeColor="text1"/>
          <w:spacing w:val="1"/>
          <w:sz w:val="28"/>
        </w:rPr>
        <w:t xml:space="preserve"> </w:t>
      </w:r>
      <w:r w:rsidRPr="003B569D">
        <w:rPr>
          <w:color w:val="000000" w:themeColor="text1"/>
          <w:sz w:val="28"/>
        </w:rPr>
        <w:t>повноваження</w:t>
      </w:r>
      <w:r w:rsidRPr="003B569D">
        <w:rPr>
          <w:color w:val="000000" w:themeColor="text1"/>
          <w:spacing w:val="1"/>
          <w:sz w:val="28"/>
        </w:rPr>
        <w:t xml:space="preserve"> </w:t>
      </w:r>
      <w:r w:rsidRPr="003B569D">
        <w:rPr>
          <w:color w:val="000000" w:themeColor="text1"/>
          <w:sz w:val="28"/>
        </w:rPr>
        <w:t>згідно</w:t>
      </w:r>
      <w:r w:rsidRPr="003B569D">
        <w:rPr>
          <w:color w:val="000000" w:themeColor="text1"/>
          <w:spacing w:val="1"/>
          <w:sz w:val="28"/>
        </w:rPr>
        <w:t xml:space="preserve"> </w:t>
      </w:r>
      <w:r w:rsidRPr="003B569D">
        <w:rPr>
          <w:color w:val="000000" w:themeColor="text1"/>
          <w:sz w:val="28"/>
        </w:rPr>
        <w:t>з</w:t>
      </w:r>
      <w:r w:rsidRPr="003B569D">
        <w:rPr>
          <w:color w:val="000000" w:themeColor="text1"/>
          <w:spacing w:val="1"/>
          <w:sz w:val="28"/>
        </w:rPr>
        <w:t xml:space="preserve"> </w:t>
      </w:r>
      <w:r w:rsidRPr="003B569D">
        <w:rPr>
          <w:color w:val="000000" w:themeColor="text1"/>
          <w:sz w:val="28"/>
        </w:rPr>
        <w:t>актами</w:t>
      </w:r>
      <w:r w:rsidRPr="003B569D">
        <w:rPr>
          <w:color w:val="000000" w:themeColor="text1"/>
          <w:spacing w:val="1"/>
          <w:sz w:val="28"/>
        </w:rPr>
        <w:t xml:space="preserve"> </w:t>
      </w:r>
      <w:r w:rsidRPr="003B569D">
        <w:rPr>
          <w:color w:val="000000" w:themeColor="text1"/>
          <w:sz w:val="28"/>
        </w:rPr>
        <w:t>законодавства</w:t>
      </w:r>
      <w:r w:rsidRPr="003B569D">
        <w:rPr>
          <w:color w:val="000000" w:themeColor="text1"/>
          <w:spacing w:val="1"/>
          <w:sz w:val="28"/>
        </w:rPr>
        <w:t xml:space="preserve"> </w:t>
      </w:r>
      <w:r w:rsidRPr="003B569D">
        <w:rPr>
          <w:color w:val="000000" w:themeColor="text1"/>
          <w:sz w:val="28"/>
        </w:rPr>
        <w:t>та</w:t>
      </w:r>
      <w:r w:rsidRPr="003B569D">
        <w:rPr>
          <w:color w:val="000000" w:themeColor="text1"/>
          <w:spacing w:val="-67"/>
          <w:sz w:val="28"/>
        </w:rPr>
        <w:t xml:space="preserve"> </w:t>
      </w:r>
      <w:r w:rsidRPr="003B569D">
        <w:rPr>
          <w:color w:val="000000" w:themeColor="text1"/>
          <w:sz w:val="28"/>
        </w:rPr>
        <w:t>Положенням</w:t>
      </w:r>
      <w:r w:rsidRPr="003B569D">
        <w:rPr>
          <w:color w:val="000000" w:themeColor="text1"/>
          <w:spacing w:val="-2"/>
          <w:sz w:val="28"/>
        </w:rPr>
        <w:t xml:space="preserve"> </w:t>
      </w:r>
      <w:r w:rsidRPr="003B569D">
        <w:rPr>
          <w:color w:val="000000" w:themeColor="text1"/>
          <w:sz w:val="28"/>
        </w:rPr>
        <w:t>про  Центр</w:t>
      </w:r>
      <w:r w:rsidRPr="003B569D">
        <w:rPr>
          <w:color w:val="000000" w:themeColor="text1"/>
          <w:sz w:val="28"/>
          <w:lang w:val="uk-UA"/>
        </w:rPr>
        <w:t>.</w:t>
      </w:r>
    </w:p>
    <w:p w:rsidR="00DA4F0F" w:rsidRPr="003B569D" w:rsidRDefault="00DA4F0F" w:rsidP="00F55F79">
      <w:pPr>
        <w:pBdr>
          <w:top w:val="nil"/>
          <w:left w:val="nil"/>
          <w:bottom w:val="nil"/>
          <w:right w:val="nil"/>
          <w:between w:val="nil"/>
        </w:pBdr>
        <w:shd w:val="clear" w:color="auto" w:fill="FFFFFF"/>
        <w:spacing w:line="240" w:lineRule="auto"/>
        <w:ind w:leftChars="0" w:left="0" w:right="140" w:firstLineChars="0" w:firstLine="720"/>
        <w:jc w:val="both"/>
        <w:outlineLvl w:val="9"/>
        <w:rPr>
          <w:color w:val="000000" w:themeColor="text1"/>
          <w:sz w:val="28"/>
          <w:szCs w:val="28"/>
        </w:rPr>
      </w:pPr>
    </w:p>
    <w:p w:rsidR="00BB2DD0" w:rsidRPr="003B569D" w:rsidRDefault="00E54FD3" w:rsidP="00F55F79">
      <w:pPr>
        <w:pBdr>
          <w:top w:val="nil"/>
          <w:left w:val="nil"/>
          <w:bottom w:val="nil"/>
          <w:right w:val="nil"/>
          <w:between w:val="nil"/>
        </w:pBdr>
        <w:shd w:val="clear" w:color="auto" w:fill="FFFFFF"/>
        <w:spacing w:line="240" w:lineRule="auto"/>
        <w:ind w:leftChars="0" w:left="0" w:right="140" w:firstLineChars="0" w:firstLine="720"/>
        <w:jc w:val="center"/>
        <w:outlineLvl w:val="9"/>
        <w:rPr>
          <w:b/>
          <w:color w:val="000000" w:themeColor="text1"/>
          <w:sz w:val="28"/>
          <w:szCs w:val="28"/>
        </w:rPr>
      </w:pPr>
      <w:r w:rsidRPr="003B569D">
        <w:rPr>
          <w:b/>
          <w:color w:val="000000" w:themeColor="text1"/>
          <w:sz w:val="28"/>
          <w:szCs w:val="28"/>
          <w:highlight w:val="white"/>
        </w:rPr>
        <w:t>6</w:t>
      </w:r>
      <w:r w:rsidR="0036023B" w:rsidRPr="003B569D">
        <w:rPr>
          <w:b/>
          <w:color w:val="000000" w:themeColor="text1"/>
          <w:sz w:val="28"/>
          <w:szCs w:val="28"/>
          <w:highlight w:val="white"/>
        </w:rPr>
        <w:t>. Адміністратор Ц</w:t>
      </w:r>
      <w:bookmarkStart w:id="10" w:name="bookmark=id.tyjcwt" w:colFirst="0" w:colLast="0"/>
      <w:bookmarkEnd w:id="10"/>
      <w:r w:rsidRPr="003B569D">
        <w:rPr>
          <w:b/>
          <w:color w:val="000000" w:themeColor="text1"/>
          <w:sz w:val="28"/>
          <w:szCs w:val="28"/>
        </w:rPr>
        <w:t>ентру</w:t>
      </w:r>
    </w:p>
    <w:p w:rsidR="00BB2DD0" w:rsidRPr="003B569D" w:rsidRDefault="00E54FD3" w:rsidP="00F55F79">
      <w:pPr>
        <w:pBdr>
          <w:top w:val="nil"/>
          <w:left w:val="nil"/>
          <w:bottom w:val="nil"/>
          <w:right w:val="nil"/>
          <w:between w:val="nil"/>
        </w:pBdr>
        <w:shd w:val="clear" w:color="auto" w:fill="FFFFFF"/>
        <w:spacing w:line="240" w:lineRule="auto"/>
        <w:ind w:leftChars="0" w:left="0" w:right="140" w:firstLineChars="0" w:firstLine="720"/>
        <w:jc w:val="both"/>
        <w:outlineLvl w:val="9"/>
        <w:rPr>
          <w:color w:val="000000" w:themeColor="text1"/>
          <w:sz w:val="28"/>
          <w:szCs w:val="28"/>
        </w:rPr>
      </w:pPr>
      <w:r w:rsidRPr="003B569D">
        <w:rPr>
          <w:color w:val="000000" w:themeColor="text1"/>
          <w:sz w:val="28"/>
          <w:szCs w:val="28"/>
        </w:rPr>
        <w:t>6</w:t>
      </w:r>
      <w:r w:rsidR="0036023B" w:rsidRPr="003B569D">
        <w:rPr>
          <w:color w:val="000000" w:themeColor="text1"/>
          <w:sz w:val="28"/>
          <w:szCs w:val="28"/>
        </w:rPr>
        <w:t xml:space="preserve">.1. Суб’єкт звернення для отримання адміністративної послуги у </w:t>
      </w:r>
      <w:r w:rsidRPr="003B569D">
        <w:rPr>
          <w:color w:val="000000" w:themeColor="text1"/>
          <w:sz w:val="28"/>
        </w:rPr>
        <w:t xml:space="preserve">Центрі та </w:t>
      </w:r>
      <w:r w:rsidRPr="003B569D">
        <w:rPr>
          <w:color w:val="000000" w:themeColor="text1"/>
          <w:sz w:val="28"/>
          <w:szCs w:val="28"/>
        </w:rPr>
        <w:t>віддалених (у тому числі пересувних) робочих місцях адміністраторів</w:t>
      </w:r>
      <w:r w:rsidRPr="003B569D">
        <w:rPr>
          <w:color w:val="000000" w:themeColor="text1"/>
          <w:sz w:val="28"/>
        </w:rPr>
        <w:t xml:space="preserve"> </w:t>
      </w:r>
      <w:r w:rsidR="0036023B" w:rsidRPr="003B569D">
        <w:rPr>
          <w:color w:val="000000" w:themeColor="text1"/>
          <w:sz w:val="28"/>
          <w:szCs w:val="28"/>
        </w:rPr>
        <w:t xml:space="preserve">звертається до адміністратора – посадової особи </w:t>
      </w:r>
      <w:r w:rsidRPr="003B569D">
        <w:rPr>
          <w:color w:val="000000" w:themeColor="text1"/>
          <w:sz w:val="28"/>
          <w:szCs w:val="28"/>
        </w:rPr>
        <w:t xml:space="preserve">Арцизької </w:t>
      </w:r>
      <w:r w:rsidR="0036023B" w:rsidRPr="003B569D">
        <w:rPr>
          <w:color w:val="000000" w:themeColor="text1"/>
          <w:sz w:val="28"/>
          <w:szCs w:val="28"/>
        </w:rPr>
        <w:t xml:space="preserve">міської ради, яка надає адміністративні послуги або організовує їх </w:t>
      </w:r>
      <w:r w:rsidRPr="003B569D">
        <w:rPr>
          <w:color w:val="000000" w:themeColor="text1"/>
          <w:sz w:val="28"/>
          <w:szCs w:val="28"/>
        </w:rPr>
        <w:t>надання, або у випадках</w:t>
      </w:r>
      <w:r w:rsidR="005C79AD">
        <w:rPr>
          <w:color w:val="000000" w:themeColor="text1"/>
          <w:sz w:val="28"/>
          <w:szCs w:val="28"/>
        </w:rPr>
        <w:t>,</w:t>
      </w:r>
      <w:r w:rsidRPr="003B569D">
        <w:rPr>
          <w:color w:val="000000" w:themeColor="text1"/>
          <w:sz w:val="28"/>
          <w:szCs w:val="28"/>
        </w:rPr>
        <w:t xml:space="preserve"> передбачених законодавством</w:t>
      </w:r>
      <w:r w:rsidR="005C79AD">
        <w:rPr>
          <w:color w:val="000000" w:themeColor="text1"/>
          <w:sz w:val="28"/>
          <w:szCs w:val="28"/>
        </w:rPr>
        <w:t>,</w:t>
      </w:r>
      <w:r w:rsidRPr="003B569D">
        <w:rPr>
          <w:color w:val="000000" w:themeColor="text1"/>
          <w:sz w:val="28"/>
          <w:szCs w:val="28"/>
        </w:rPr>
        <w:t xml:space="preserve"> – представника суб’єкта надання адміністративних послуг</w:t>
      </w:r>
      <w:r w:rsidR="0036023B" w:rsidRPr="003B569D">
        <w:rPr>
          <w:color w:val="000000" w:themeColor="text1"/>
          <w:sz w:val="28"/>
          <w:szCs w:val="28"/>
        </w:rPr>
        <w:t>.</w:t>
      </w:r>
    </w:p>
    <w:p w:rsidR="00E54FD3" w:rsidRPr="003B569D" w:rsidRDefault="00E54FD3" w:rsidP="00F55F79">
      <w:pPr>
        <w:pBdr>
          <w:top w:val="nil"/>
          <w:left w:val="nil"/>
          <w:bottom w:val="nil"/>
          <w:right w:val="nil"/>
          <w:between w:val="nil"/>
        </w:pBdr>
        <w:shd w:val="clear" w:color="auto" w:fill="FFFFFF"/>
        <w:spacing w:line="240" w:lineRule="auto"/>
        <w:ind w:leftChars="0" w:left="0" w:right="140" w:firstLineChars="0" w:firstLine="720"/>
        <w:jc w:val="both"/>
        <w:outlineLvl w:val="9"/>
        <w:rPr>
          <w:color w:val="000000" w:themeColor="text1"/>
          <w:sz w:val="28"/>
          <w:szCs w:val="28"/>
        </w:rPr>
      </w:pPr>
      <w:r w:rsidRPr="003B569D">
        <w:rPr>
          <w:color w:val="000000" w:themeColor="text1"/>
          <w:sz w:val="28"/>
          <w:szCs w:val="28"/>
        </w:rPr>
        <w:t>6.2. Основними завданнями адміністратора є:</w:t>
      </w:r>
    </w:p>
    <w:p w:rsidR="00E54FD3" w:rsidRPr="003B569D" w:rsidRDefault="00E54FD3" w:rsidP="00F55F79">
      <w:pPr>
        <w:pBdr>
          <w:top w:val="nil"/>
          <w:left w:val="nil"/>
          <w:bottom w:val="nil"/>
          <w:right w:val="nil"/>
          <w:between w:val="nil"/>
        </w:pBdr>
        <w:shd w:val="clear" w:color="auto" w:fill="FFFFFF"/>
        <w:spacing w:line="240" w:lineRule="auto"/>
        <w:ind w:leftChars="0" w:left="0" w:right="140" w:firstLineChars="0" w:firstLine="720"/>
        <w:jc w:val="both"/>
        <w:outlineLvl w:val="9"/>
        <w:rPr>
          <w:color w:val="000000" w:themeColor="text1"/>
          <w:sz w:val="28"/>
          <w:szCs w:val="28"/>
        </w:rPr>
      </w:pPr>
      <w:bookmarkStart w:id="11" w:name="bookmark=id.17dp8vu" w:colFirst="0" w:colLast="0"/>
      <w:bookmarkEnd w:id="11"/>
      <w:r w:rsidRPr="003B569D">
        <w:rPr>
          <w:color w:val="000000" w:themeColor="text1"/>
          <w:sz w:val="28"/>
          <w:szCs w:val="28"/>
        </w:rPr>
        <w:t>1) надання суб’єктам звернень вичерпної інформації і консультацій щодо вимог та порядку надання адміністративних</w:t>
      </w:r>
      <w:r w:rsidR="008A54A1" w:rsidRPr="003B569D">
        <w:rPr>
          <w:color w:val="000000" w:themeColor="text1"/>
          <w:sz w:val="28"/>
          <w:szCs w:val="28"/>
        </w:rPr>
        <w:t xml:space="preserve"> та дозвільних</w:t>
      </w:r>
      <w:r w:rsidRPr="003B569D">
        <w:rPr>
          <w:color w:val="000000" w:themeColor="text1"/>
          <w:sz w:val="28"/>
          <w:szCs w:val="28"/>
        </w:rPr>
        <w:t xml:space="preserve"> послуг;</w:t>
      </w:r>
    </w:p>
    <w:p w:rsidR="00E54FD3" w:rsidRPr="003B569D" w:rsidRDefault="00E54FD3" w:rsidP="00F55F79">
      <w:pPr>
        <w:pBdr>
          <w:top w:val="nil"/>
          <w:left w:val="nil"/>
          <w:bottom w:val="nil"/>
          <w:right w:val="nil"/>
          <w:between w:val="nil"/>
        </w:pBdr>
        <w:shd w:val="clear" w:color="auto" w:fill="FFFFFF"/>
        <w:spacing w:line="240" w:lineRule="auto"/>
        <w:ind w:leftChars="0" w:left="0" w:right="140" w:firstLineChars="0" w:firstLine="720"/>
        <w:jc w:val="both"/>
        <w:outlineLvl w:val="9"/>
        <w:rPr>
          <w:color w:val="000000" w:themeColor="text1"/>
          <w:sz w:val="28"/>
          <w:szCs w:val="28"/>
        </w:rPr>
      </w:pPr>
      <w:bookmarkStart w:id="12" w:name="bookmark=id.3rdcrjn" w:colFirst="0" w:colLast="0"/>
      <w:bookmarkEnd w:id="12"/>
      <w:r w:rsidRPr="003B569D">
        <w:rPr>
          <w:color w:val="000000" w:themeColor="text1"/>
          <w:sz w:val="28"/>
          <w:szCs w:val="28"/>
        </w:rPr>
        <w:t>2) прийняття від суб’єктів звернень документів, необхідних для надання адміністративних</w:t>
      </w:r>
      <w:r w:rsidR="008A54A1" w:rsidRPr="003B569D">
        <w:rPr>
          <w:color w:val="000000" w:themeColor="text1"/>
          <w:sz w:val="28"/>
          <w:szCs w:val="28"/>
        </w:rPr>
        <w:t xml:space="preserve"> та дозвільних</w:t>
      </w:r>
      <w:r w:rsidRPr="003B569D">
        <w:rPr>
          <w:color w:val="000000" w:themeColor="text1"/>
          <w:sz w:val="28"/>
          <w:szCs w:val="28"/>
        </w:rPr>
        <w:t xml:space="preserve"> послуг, здійснення їх р</w:t>
      </w:r>
      <w:r w:rsidR="008A54A1" w:rsidRPr="003B569D">
        <w:rPr>
          <w:color w:val="000000" w:themeColor="text1"/>
          <w:sz w:val="28"/>
          <w:szCs w:val="28"/>
        </w:rPr>
        <w:t xml:space="preserve">еєстрації та подання документів </w:t>
      </w:r>
      <w:r w:rsidRPr="003B569D">
        <w:rPr>
          <w:color w:val="000000" w:themeColor="text1"/>
          <w:sz w:val="28"/>
          <w:szCs w:val="28"/>
        </w:rPr>
        <w:t xml:space="preserve">(їх копій) відповідним суб’єктам надання адміністративних </w:t>
      </w:r>
      <w:r w:rsidR="008A54A1" w:rsidRPr="003B569D">
        <w:rPr>
          <w:color w:val="000000" w:themeColor="text1"/>
          <w:sz w:val="28"/>
          <w:szCs w:val="28"/>
        </w:rPr>
        <w:t xml:space="preserve">чи дозвільних </w:t>
      </w:r>
      <w:r w:rsidRPr="003B569D">
        <w:rPr>
          <w:color w:val="000000" w:themeColor="text1"/>
          <w:sz w:val="28"/>
          <w:szCs w:val="28"/>
        </w:rPr>
        <w:t xml:space="preserve">послуг не пізніше наступного робочого дня після їх отримання з дотриманням вимог </w:t>
      </w:r>
      <w:hyperlink r:id="rId13">
        <w:r w:rsidRPr="003B569D">
          <w:rPr>
            <w:color w:val="000000" w:themeColor="text1"/>
            <w:sz w:val="28"/>
            <w:szCs w:val="28"/>
            <w:highlight w:val="white"/>
          </w:rPr>
          <w:t>Закону України «Про захист персональних даних</w:t>
        </w:r>
      </w:hyperlink>
      <w:r w:rsidRPr="003B569D">
        <w:rPr>
          <w:color w:val="000000" w:themeColor="text1"/>
          <w:sz w:val="28"/>
          <w:szCs w:val="28"/>
        </w:rPr>
        <w:t>»;</w:t>
      </w:r>
    </w:p>
    <w:p w:rsidR="00E54FD3" w:rsidRPr="003B569D" w:rsidRDefault="00E54FD3" w:rsidP="00F55F79">
      <w:pPr>
        <w:pBdr>
          <w:top w:val="nil"/>
          <w:left w:val="nil"/>
          <w:bottom w:val="nil"/>
          <w:right w:val="nil"/>
          <w:between w:val="nil"/>
        </w:pBdr>
        <w:shd w:val="clear" w:color="auto" w:fill="FFFFFF"/>
        <w:spacing w:line="240" w:lineRule="auto"/>
        <w:ind w:leftChars="0" w:left="0" w:right="140" w:firstLineChars="0" w:firstLine="720"/>
        <w:jc w:val="both"/>
        <w:outlineLvl w:val="9"/>
        <w:rPr>
          <w:color w:val="000000" w:themeColor="text1"/>
          <w:sz w:val="28"/>
          <w:szCs w:val="28"/>
        </w:rPr>
      </w:pPr>
      <w:r w:rsidRPr="003B569D">
        <w:rPr>
          <w:color w:val="000000" w:themeColor="text1"/>
          <w:sz w:val="28"/>
          <w:szCs w:val="28"/>
        </w:rPr>
        <w:lastRenderedPageBreak/>
        <w:t xml:space="preserve">3) складання у випадках, передбачених законодавством, а також </w:t>
      </w:r>
      <w:r w:rsidRPr="003B569D">
        <w:rPr>
          <w:color w:val="000000" w:themeColor="text1"/>
          <w:sz w:val="28"/>
          <w:szCs w:val="28"/>
        </w:rPr>
        <w:br/>
        <w:t>на вимогу суб’єкта звернення заяв в електронній формі, їх друк і надання суб’</w:t>
      </w:r>
      <w:bookmarkStart w:id="13" w:name="bookmark=id.26in1rg" w:colFirst="0" w:colLast="0"/>
      <w:bookmarkEnd w:id="13"/>
      <w:r w:rsidRPr="003B569D">
        <w:rPr>
          <w:color w:val="000000" w:themeColor="text1"/>
          <w:sz w:val="28"/>
          <w:szCs w:val="28"/>
        </w:rPr>
        <w:t>єкту звернення для перевірки та підписання;</w:t>
      </w:r>
    </w:p>
    <w:p w:rsidR="00E54FD3" w:rsidRPr="003B569D" w:rsidRDefault="00E54FD3" w:rsidP="00F55F79">
      <w:pPr>
        <w:pBdr>
          <w:top w:val="nil"/>
          <w:left w:val="nil"/>
          <w:bottom w:val="nil"/>
          <w:right w:val="nil"/>
          <w:between w:val="nil"/>
        </w:pBdr>
        <w:shd w:val="clear" w:color="auto" w:fill="FFFFFF"/>
        <w:spacing w:line="240" w:lineRule="auto"/>
        <w:ind w:leftChars="0" w:left="0" w:right="140" w:firstLineChars="0" w:firstLine="720"/>
        <w:jc w:val="both"/>
        <w:outlineLvl w:val="9"/>
        <w:rPr>
          <w:color w:val="000000" w:themeColor="text1"/>
          <w:sz w:val="28"/>
          <w:szCs w:val="28"/>
        </w:rPr>
      </w:pPr>
      <w:r w:rsidRPr="003B569D">
        <w:rPr>
          <w:color w:val="000000" w:themeColor="text1"/>
          <w:sz w:val="28"/>
          <w:szCs w:val="28"/>
        </w:rPr>
        <w:t>4) видача або забезпечення надсилання через засоби поштового зв’язку суб’єктам звернень результатів надання адміністративних послуг (у тому числі рішення про відмову в задоволенні заяви суб’єкта звернення), повідомлення про можливість отримання адміністративних послуг, оформлених суб’єктами надання адміністративних послуг;</w:t>
      </w:r>
    </w:p>
    <w:p w:rsidR="00E54FD3" w:rsidRPr="003B569D" w:rsidRDefault="00E54FD3" w:rsidP="00F55F79">
      <w:pPr>
        <w:pBdr>
          <w:top w:val="nil"/>
          <w:left w:val="nil"/>
          <w:bottom w:val="nil"/>
          <w:right w:val="nil"/>
          <w:between w:val="nil"/>
        </w:pBdr>
        <w:shd w:val="clear" w:color="auto" w:fill="FFFFFF"/>
        <w:spacing w:line="240" w:lineRule="auto"/>
        <w:ind w:leftChars="0" w:left="0" w:right="140" w:firstLineChars="0" w:firstLine="720"/>
        <w:jc w:val="both"/>
        <w:outlineLvl w:val="9"/>
        <w:rPr>
          <w:color w:val="000000" w:themeColor="text1"/>
          <w:sz w:val="28"/>
          <w:szCs w:val="28"/>
        </w:rPr>
      </w:pPr>
      <w:r w:rsidRPr="003B569D">
        <w:rPr>
          <w:color w:val="000000" w:themeColor="text1"/>
          <w:sz w:val="28"/>
          <w:szCs w:val="28"/>
        </w:rPr>
        <w:t>5) організаційне забезпечення надання адміністративних послуг суб’єктами їх надання;</w:t>
      </w:r>
    </w:p>
    <w:p w:rsidR="00E54FD3" w:rsidRPr="003B569D" w:rsidRDefault="00E54FD3" w:rsidP="00F55F79">
      <w:pPr>
        <w:pBdr>
          <w:top w:val="nil"/>
          <w:left w:val="nil"/>
          <w:bottom w:val="nil"/>
          <w:right w:val="nil"/>
          <w:between w:val="nil"/>
        </w:pBdr>
        <w:shd w:val="clear" w:color="auto" w:fill="FFFFFF"/>
        <w:spacing w:line="240" w:lineRule="auto"/>
        <w:ind w:leftChars="0" w:left="0" w:right="140" w:firstLineChars="0" w:firstLine="720"/>
        <w:jc w:val="both"/>
        <w:outlineLvl w:val="9"/>
        <w:rPr>
          <w:color w:val="000000" w:themeColor="text1"/>
          <w:sz w:val="28"/>
          <w:szCs w:val="28"/>
        </w:rPr>
      </w:pPr>
      <w:r w:rsidRPr="003B569D">
        <w:rPr>
          <w:color w:val="000000" w:themeColor="text1"/>
          <w:sz w:val="28"/>
          <w:szCs w:val="28"/>
        </w:rPr>
        <w:t>6) здійснення контролю за додержанням суб’єктами надання адміністративних послуг строку розгляду справ та прийняття рішень;</w:t>
      </w:r>
    </w:p>
    <w:p w:rsidR="00E54FD3" w:rsidRPr="003B569D" w:rsidRDefault="00E54FD3" w:rsidP="00F55F79">
      <w:pPr>
        <w:pBdr>
          <w:top w:val="nil"/>
          <w:left w:val="nil"/>
          <w:bottom w:val="nil"/>
          <w:right w:val="nil"/>
          <w:between w:val="nil"/>
        </w:pBdr>
        <w:shd w:val="clear" w:color="auto" w:fill="FFFFFF"/>
        <w:spacing w:line="240" w:lineRule="auto"/>
        <w:ind w:leftChars="0" w:left="0" w:right="140" w:firstLineChars="0" w:firstLine="720"/>
        <w:jc w:val="both"/>
        <w:outlineLvl w:val="9"/>
        <w:rPr>
          <w:color w:val="000000" w:themeColor="text1"/>
          <w:sz w:val="28"/>
          <w:szCs w:val="28"/>
        </w:rPr>
      </w:pPr>
      <w:r w:rsidRPr="003B569D">
        <w:rPr>
          <w:color w:val="000000" w:themeColor="text1"/>
          <w:sz w:val="28"/>
          <w:szCs w:val="28"/>
        </w:rPr>
        <w:t xml:space="preserve">7)  надання адміністративних </w:t>
      </w:r>
      <w:r w:rsidR="008A54A1" w:rsidRPr="003B569D">
        <w:rPr>
          <w:color w:val="000000" w:themeColor="text1"/>
          <w:sz w:val="28"/>
          <w:szCs w:val="28"/>
        </w:rPr>
        <w:t xml:space="preserve">та дозвільних </w:t>
      </w:r>
      <w:r w:rsidRPr="003B569D">
        <w:rPr>
          <w:color w:val="000000" w:themeColor="text1"/>
          <w:sz w:val="28"/>
          <w:szCs w:val="28"/>
        </w:rPr>
        <w:t>послуг за рішенням</w:t>
      </w:r>
      <w:r w:rsidR="008A54A1" w:rsidRPr="003B569D">
        <w:rPr>
          <w:color w:val="000000" w:themeColor="text1"/>
          <w:sz w:val="28"/>
          <w:szCs w:val="28"/>
        </w:rPr>
        <w:t xml:space="preserve"> Арцизької</w:t>
      </w:r>
      <w:r w:rsidRPr="003B569D">
        <w:rPr>
          <w:color w:val="000000" w:themeColor="text1"/>
          <w:sz w:val="28"/>
          <w:szCs w:val="28"/>
        </w:rPr>
        <w:t xml:space="preserve"> міської ради</w:t>
      </w:r>
      <w:r w:rsidR="008A54A1" w:rsidRPr="003B569D">
        <w:rPr>
          <w:color w:val="000000" w:themeColor="text1"/>
          <w:sz w:val="28"/>
          <w:szCs w:val="28"/>
        </w:rPr>
        <w:t xml:space="preserve"> та передбачених чинних законодавством</w:t>
      </w:r>
      <w:r w:rsidRPr="003B569D">
        <w:rPr>
          <w:color w:val="000000" w:themeColor="text1"/>
          <w:sz w:val="28"/>
          <w:szCs w:val="28"/>
        </w:rPr>
        <w:t>;</w:t>
      </w:r>
    </w:p>
    <w:p w:rsidR="00E54FD3" w:rsidRPr="003B569D" w:rsidRDefault="00E54FD3" w:rsidP="00F55F79">
      <w:pPr>
        <w:pBdr>
          <w:top w:val="nil"/>
          <w:left w:val="nil"/>
          <w:bottom w:val="nil"/>
          <w:right w:val="nil"/>
          <w:between w:val="nil"/>
        </w:pBdr>
        <w:shd w:val="clear" w:color="auto" w:fill="FFFFFF"/>
        <w:spacing w:line="240" w:lineRule="auto"/>
        <w:ind w:leftChars="0" w:left="0" w:right="140" w:firstLineChars="0" w:firstLine="720"/>
        <w:jc w:val="both"/>
        <w:outlineLvl w:val="9"/>
        <w:rPr>
          <w:color w:val="000000" w:themeColor="text1"/>
          <w:sz w:val="28"/>
          <w:szCs w:val="28"/>
        </w:rPr>
      </w:pPr>
      <w:r w:rsidRPr="003B569D">
        <w:rPr>
          <w:color w:val="000000" w:themeColor="text1"/>
          <w:sz w:val="28"/>
          <w:szCs w:val="28"/>
        </w:rPr>
        <w:t xml:space="preserve">8) надання адміністративних послуг в електронній формі </w:t>
      </w:r>
      <w:r w:rsidRPr="003B569D">
        <w:rPr>
          <w:color w:val="000000" w:themeColor="text1"/>
          <w:sz w:val="28"/>
          <w:szCs w:val="28"/>
        </w:rPr>
        <w:br/>
        <w:t>з використанням Єдиного державного вебпорталу електронних послуг;</w:t>
      </w:r>
    </w:p>
    <w:p w:rsidR="00E54FD3" w:rsidRPr="003B569D" w:rsidRDefault="008A54A1" w:rsidP="00F55F79">
      <w:pPr>
        <w:pBdr>
          <w:top w:val="nil"/>
          <w:left w:val="nil"/>
          <w:bottom w:val="nil"/>
          <w:right w:val="nil"/>
          <w:between w:val="nil"/>
        </w:pBdr>
        <w:shd w:val="clear" w:color="auto" w:fill="FFFFFF"/>
        <w:spacing w:line="240" w:lineRule="auto"/>
        <w:ind w:leftChars="0" w:left="0" w:right="140" w:firstLineChars="0" w:firstLine="720"/>
        <w:jc w:val="both"/>
        <w:outlineLvl w:val="9"/>
        <w:rPr>
          <w:color w:val="000000" w:themeColor="text1"/>
          <w:sz w:val="28"/>
          <w:szCs w:val="28"/>
        </w:rPr>
      </w:pPr>
      <w:r w:rsidRPr="003B569D">
        <w:rPr>
          <w:color w:val="000000" w:themeColor="text1"/>
          <w:sz w:val="28"/>
          <w:szCs w:val="28"/>
        </w:rPr>
        <w:t>9</w:t>
      </w:r>
      <w:r w:rsidR="00E54FD3" w:rsidRPr="003B569D">
        <w:rPr>
          <w:color w:val="000000" w:themeColor="text1"/>
          <w:sz w:val="28"/>
          <w:szCs w:val="28"/>
        </w:rPr>
        <w:t xml:space="preserve">) консультування суб’єктів звернення щодо отримання ними адміністративних </w:t>
      </w:r>
      <w:r w:rsidRPr="003B569D">
        <w:rPr>
          <w:color w:val="000000" w:themeColor="text1"/>
          <w:sz w:val="28"/>
          <w:szCs w:val="28"/>
        </w:rPr>
        <w:t xml:space="preserve">та дозвільних </w:t>
      </w:r>
      <w:r w:rsidR="00E54FD3" w:rsidRPr="003B569D">
        <w:rPr>
          <w:color w:val="000000" w:themeColor="text1"/>
          <w:sz w:val="28"/>
          <w:szCs w:val="28"/>
        </w:rPr>
        <w:t>послуг, що надаються в електронній формі, за допомогою безоплатного використання місць для самообслуговування.</w:t>
      </w:r>
    </w:p>
    <w:p w:rsidR="009D694D" w:rsidRPr="003B569D" w:rsidRDefault="008A54A1" w:rsidP="00F55F79">
      <w:pPr>
        <w:pStyle w:val="af6"/>
        <w:ind w:right="140" w:firstLine="720"/>
        <w:jc w:val="both"/>
        <w:rPr>
          <w:color w:val="000000" w:themeColor="text1"/>
          <w:sz w:val="28"/>
          <w:szCs w:val="28"/>
        </w:rPr>
      </w:pPr>
      <w:r w:rsidRPr="003B569D">
        <w:rPr>
          <w:color w:val="000000" w:themeColor="text1"/>
          <w:sz w:val="28"/>
          <w:szCs w:val="28"/>
        </w:rPr>
        <w:t xml:space="preserve">6.3. </w:t>
      </w:r>
      <w:r w:rsidR="009D694D" w:rsidRPr="003B569D">
        <w:rPr>
          <w:color w:val="000000" w:themeColor="text1"/>
          <w:sz w:val="28"/>
          <w:szCs w:val="28"/>
        </w:rPr>
        <w:t>Повноваження адміністратора можуть покладатися на начальника</w:t>
      </w:r>
      <w:r w:rsidRPr="003B569D">
        <w:rPr>
          <w:color w:val="000000" w:themeColor="text1"/>
          <w:sz w:val="28"/>
          <w:szCs w:val="28"/>
        </w:rPr>
        <w:t xml:space="preserve"> Центру</w:t>
      </w:r>
      <w:r w:rsidR="009D694D" w:rsidRPr="003B569D">
        <w:rPr>
          <w:color w:val="000000" w:themeColor="text1"/>
          <w:sz w:val="28"/>
          <w:szCs w:val="28"/>
        </w:rPr>
        <w:t>, державних реєстраторів, спеціалістів, старосту та інших посадових осіб  Ц</w:t>
      </w:r>
      <w:r w:rsidRPr="003B569D">
        <w:rPr>
          <w:color w:val="000000" w:themeColor="text1"/>
          <w:sz w:val="28"/>
          <w:szCs w:val="28"/>
        </w:rPr>
        <w:t>ентру</w:t>
      </w:r>
      <w:r w:rsidR="009D694D" w:rsidRPr="003B569D">
        <w:rPr>
          <w:color w:val="000000" w:themeColor="text1"/>
          <w:sz w:val="28"/>
          <w:szCs w:val="28"/>
        </w:rPr>
        <w:t xml:space="preserve"> та віддалених (у тому числі пересувних) робочих місц</w:t>
      </w:r>
      <w:r w:rsidR="005C79AD">
        <w:rPr>
          <w:color w:val="000000" w:themeColor="text1"/>
          <w:sz w:val="28"/>
          <w:szCs w:val="28"/>
        </w:rPr>
        <w:t>ь</w:t>
      </w:r>
      <w:r w:rsidR="009D694D" w:rsidRPr="003B569D">
        <w:rPr>
          <w:color w:val="000000" w:themeColor="text1"/>
          <w:sz w:val="28"/>
          <w:szCs w:val="28"/>
        </w:rPr>
        <w:t xml:space="preserve"> адміністраторів, які здійснюють функції з обслуговування суб’єктів звернення, зокрема прийняття документів, необхідних для надання адміністративних послуг та видачу результатів надання адміністративних </w:t>
      </w:r>
      <w:r w:rsidRPr="003B569D">
        <w:rPr>
          <w:color w:val="000000" w:themeColor="text1"/>
          <w:sz w:val="28"/>
          <w:szCs w:val="28"/>
        </w:rPr>
        <w:t>послуг та видачу результатів надання адміністративних послуг</w:t>
      </w:r>
      <w:r w:rsidR="009D694D" w:rsidRPr="003B569D">
        <w:rPr>
          <w:color w:val="000000" w:themeColor="text1"/>
          <w:sz w:val="28"/>
          <w:szCs w:val="28"/>
        </w:rPr>
        <w:t xml:space="preserve"> у  Ц</w:t>
      </w:r>
      <w:r w:rsidRPr="003B569D">
        <w:rPr>
          <w:color w:val="000000" w:themeColor="text1"/>
          <w:sz w:val="28"/>
          <w:szCs w:val="28"/>
        </w:rPr>
        <w:t>ентрі</w:t>
      </w:r>
      <w:r w:rsidR="009D694D" w:rsidRPr="003B569D">
        <w:rPr>
          <w:color w:val="000000" w:themeColor="text1"/>
          <w:sz w:val="28"/>
          <w:szCs w:val="28"/>
        </w:rPr>
        <w:t xml:space="preserve"> та віддалених (у тому числі пересувних) робочих місц</w:t>
      </w:r>
      <w:r w:rsidRPr="003B569D">
        <w:rPr>
          <w:color w:val="000000" w:themeColor="text1"/>
          <w:sz w:val="28"/>
          <w:szCs w:val="28"/>
        </w:rPr>
        <w:t>ь</w:t>
      </w:r>
      <w:r w:rsidR="009D694D" w:rsidRPr="003B569D">
        <w:rPr>
          <w:color w:val="000000" w:themeColor="text1"/>
          <w:sz w:val="28"/>
          <w:szCs w:val="28"/>
        </w:rPr>
        <w:t xml:space="preserve"> адміністраторів.</w:t>
      </w:r>
    </w:p>
    <w:p w:rsidR="00BB2DD0" w:rsidRPr="003B569D" w:rsidRDefault="0036023B" w:rsidP="00F55F79">
      <w:pPr>
        <w:pBdr>
          <w:top w:val="nil"/>
          <w:left w:val="nil"/>
          <w:bottom w:val="nil"/>
          <w:right w:val="nil"/>
          <w:between w:val="nil"/>
        </w:pBdr>
        <w:shd w:val="clear" w:color="auto" w:fill="FFFFFF"/>
        <w:spacing w:line="240" w:lineRule="auto"/>
        <w:ind w:leftChars="0" w:left="0" w:right="140" w:firstLineChars="0" w:firstLine="720"/>
        <w:jc w:val="both"/>
        <w:outlineLvl w:val="9"/>
        <w:rPr>
          <w:color w:val="000000" w:themeColor="text1"/>
          <w:sz w:val="28"/>
          <w:szCs w:val="28"/>
        </w:rPr>
      </w:pPr>
      <w:r w:rsidRPr="003B569D">
        <w:rPr>
          <w:color w:val="000000" w:themeColor="text1"/>
          <w:sz w:val="28"/>
          <w:szCs w:val="28"/>
        </w:rPr>
        <w:t>З метою належної організації надання адміністративних послуг через Ц</w:t>
      </w:r>
      <w:r w:rsidR="008A54A1" w:rsidRPr="003B569D">
        <w:rPr>
          <w:color w:val="000000" w:themeColor="text1"/>
          <w:sz w:val="28"/>
          <w:szCs w:val="28"/>
        </w:rPr>
        <w:t>ентр</w:t>
      </w:r>
      <w:r w:rsidRPr="003B569D">
        <w:rPr>
          <w:color w:val="000000" w:themeColor="text1"/>
          <w:sz w:val="28"/>
          <w:szCs w:val="28"/>
        </w:rPr>
        <w:t xml:space="preserve"> адміністратори, староста та інші особи, на яких покладається виконання завдань адміністратора, беруть участь в навчанні, яке може проводитися </w:t>
      </w:r>
      <w:r w:rsidRPr="003B569D">
        <w:rPr>
          <w:color w:val="000000" w:themeColor="text1"/>
          <w:sz w:val="28"/>
          <w:szCs w:val="28"/>
        </w:rPr>
        <w:br/>
        <w:t>за участю суб’єкта надання адміністративних послуг у випадках, визначених законодавством.</w:t>
      </w:r>
      <w:bookmarkStart w:id="14" w:name="bookmark=id.3dy6vkm" w:colFirst="0" w:colLast="0"/>
      <w:bookmarkEnd w:id="14"/>
    </w:p>
    <w:p w:rsidR="00BB2DD0" w:rsidRPr="003B569D" w:rsidRDefault="008A54A1" w:rsidP="00F55F79">
      <w:pPr>
        <w:pBdr>
          <w:top w:val="nil"/>
          <w:left w:val="nil"/>
          <w:bottom w:val="nil"/>
          <w:right w:val="nil"/>
          <w:between w:val="nil"/>
        </w:pBdr>
        <w:shd w:val="clear" w:color="auto" w:fill="FFFFFF"/>
        <w:spacing w:line="240" w:lineRule="auto"/>
        <w:ind w:leftChars="0" w:left="0" w:right="140" w:firstLineChars="0" w:firstLine="720"/>
        <w:jc w:val="both"/>
        <w:outlineLvl w:val="9"/>
        <w:rPr>
          <w:color w:val="000000" w:themeColor="text1"/>
          <w:sz w:val="28"/>
          <w:szCs w:val="28"/>
        </w:rPr>
      </w:pPr>
      <w:r w:rsidRPr="003B569D">
        <w:rPr>
          <w:color w:val="000000" w:themeColor="text1"/>
          <w:sz w:val="28"/>
          <w:szCs w:val="28"/>
        </w:rPr>
        <w:t>6.4</w:t>
      </w:r>
      <w:r w:rsidR="0036023B" w:rsidRPr="003B569D">
        <w:rPr>
          <w:color w:val="000000" w:themeColor="text1"/>
          <w:sz w:val="28"/>
          <w:szCs w:val="28"/>
        </w:rPr>
        <w:t>. Кількість адміністраторів, які працюють у Ц</w:t>
      </w:r>
      <w:r w:rsidRPr="003B569D">
        <w:rPr>
          <w:color w:val="000000" w:themeColor="text1"/>
          <w:sz w:val="28"/>
          <w:szCs w:val="28"/>
        </w:rPr>
        <w:t>ентрі</w:t>
      </w:r>
      <w:r w:rsidR="0036023B" w:rsidRPr="003B569D">
        <w:rPr>
          <w:color w:val="000000" w:themeColor="text1"/>
          <w:sz w:val="28"/>
          <w:szCs w:val="28"/>
        </w:rPr>
        <w:t xml:space="preserve">, визначається </w:t>
      </w:r>
      <w:r w:rsidRPr="003B569D">
        <w:rPr>
          <w:color w:val="000000" w:themeColor="text1"/>
          <w:sz w:val="28"/>
          <w:szCs w:val="28"/>
        </w:rPr>
        <w:t xml:space="preserve">Арцизькою </w:t>
      </w:r>
      <w:r w:rsidR="0036023B" w:rsidRPr="003B569D">
        <w:rPr>
          <w:color w:val="000000" w:themeColor="text1"/>
          <w:sz w:val="28"/>
          <w:szCs w:val="28"/>
        </w:rPr>
        <w:t>міською радою виходячи</w:t>
      </w:r>
      <w:r w:rsidR="005C79AD">
        <w:rPr>
          <w:color w:val="000000" w:themeColor="text1"/>
          <w:sz w:val="28"/>
          <w:szCs w:val="28"/>
        </w:rPr>
        <w:t>,</w:t>
      </w:r>
      <w:r w:rsidR="0036023B" w:rsidRPr="003B569D">
        <w:rPr>
          <w:color w:val="000000" w:themeColor="text1"/>
          <w:sz w:val="28"/>
          <w:szCs w:val="28"/>
        </w:rPr>
        <w:t xml:space="preserve"> з принципу забезпечення оперативного прийому суб’єктів звернення.</w:t>
      </w:r>
    </w:p>
    <w:p w:rsidR="00BB2DD0" w:rsidRPr="003B569D" w:rsidRDefault="008A54A1" w:rsidP="00F55F79">
      <w:pPr>
        <w:pBdr>
          <w:top w:val="nil"/>
          <w:left w:val="nil"/>
          <w:bottom w:val="nil"/>
          <w:right w:val="nil"/>
          <w:between w:val="nil"/>
        </w:pBdr>
        <w:shd w:val="clear" w:color="auto" w:fill="FFFFFF"/>
        <w:spacing w:line="240" w:lineRule="auto"/>
        <w:ind w:leftChars="0" w:left="0" w:right="140" w:firstLineChars="0" w:firstLine="720"/>
        <w:jc w:val="both"/>
        <w:outlineLvl w:val="9"/>
        <w:rPr>
          <w:color w:val="000000" w:themeColor="text1"/>
          <w:sz w:val="28"/>
          <w:szCs w:val="28"/>
        </w:rPr>
      </w:pPr>
      <w:bookmarkStart w:id="15" w:name="bookmark=id.4d34og8" w:colFirst="0" w:colLast="0"/>
      <w:bookmarkEnd w:id="15"/>
      <w:r w:rsidRPr="003B569D">
        <w:rPr>
          <w:color w:val="000000" w:themeColor="text1"/>
          <w:sz w:val="28"/>
          <w:szCs w:val="28"/>
        </w:rPr>
        <w:t>6.5</w:t>
      </w:r>
      <w:r w:rsidR="0036023B" w:rsidRPr="003B569D">
        <w:rPr>
          <w:color w:val="000000" w:themeColor="text1"/>
          <w:sz w:val="28"/>
          <w:szCs w:val="28"/>
        </w:rPr>
        <w:t>. Адміністратор має особисту</w:t>
      </w:r>
      <w:r w:rsidRPr="003B569D">
        <w:rPr>
          <w:color w:val="000000" w:themeColor="text1"/>
          <w:sz w:val="28"/>
          <w:szCs w:val="28"/>
        </w:rPr>
        <w:t xml:space="preserve"> іменну</w:t>
      </w:r>
      <w:r w:rsidR="0036023B" w:rsidRPr="003B569D">
        <w:rPr>
          <w:color w:val="000000" w:themeColor="text1"/>
          <w:sz w:val="28"/>
          <w:szCs w:val="28"/>
        </w:rPr>
        <w:t xml:space="preserve"> печатку (штамп) із зазначенням його прізвища, імені, по батькові та найменування Ц</w:t>
      </w:r>
      <w:r w:rsidRPr="003B569D">
        <w:rPr>
          <w:color w:val="000000" w:themeColor="text1"/>
          <w:sz w:val="28"/>
          <w:szCs w:val="28"/>
        </w:rPr>
        <w:t>ентру</w:t>
      </w:r>
      <w:r w:rsidR="0036023B" w:rsidRPr="003B569D">
        <w:rPr>
          <w:color w:val="000000" w:themeColor="text1"/>
          <w:sz w:val="28"/>
          <w:szCs w:val="28"/>
        </w:rPr>
        <w:t xml:space="preserve"> або порядкового номера печатки (штампа) та найменування Ц</w:t>
      </w:r>
      <w:bookmarkStart w:id="16" w:name="bookmark=id.2s8eyo1" w:colFirst="0" w:colLast="0"/>
      <w:bookmarkEnd w:id="16"/>
      <w:r w:rsidRPr="003B569D">
        <w:rPr>
          <w:color w:val="000000" w:themeColor="text1"/>
          <w:sz w:val="28"/>
          <w:szCs w:val="28"/>
        </w:rPr>
        <w:t>ентру</w:t>
      </w:r>
      <w:r w:rsidR="0036023B" w:rsidRPr="003B569D">
        <w:rPr>
          <w:color w:val="000000" w:themeColor="text1"/>
          <w:sz w:val="28"/>
          <w:szCs w:val="28"/>
        </w:rPr>
        <w:t>.</w:t>
      </w:r>
    </w:p>
    <w:p w:rsidR="00BB2DD0" w:rsidRPr="003B569D" w:rsidRDefault="008A54A1" w:rsidP="00F55F79">
      <w:pPr>
        <w:pBdr>
          <w:top w:val="nil"/>
          <w:left w:val="nil"/>
          <w:bottom w:val="nil"/>
          <w:right w:val="nil"/>
          <w:between w:val="nil"/>
        </w:pBdr>
        <w:shd w:val="clear" w:color="auto" w:fill="FFFFFF"/>
        <w:spacing w:line="240" w:lineRule="auto"/>
        <w:ind w:leftChars="0" w:left="0" w:right="140" w:firstLineChars="0" w:firstLine="720"/>
        <w:jc w:val="both"/>
        <w:outlineLvl w:val="9"/>
        <w:rPr>
          <w:color w:val="000000" w:themeColor="text1"/>
          <w:sz w:val="28"/>
          <w:szCs w:val="28"/>
        </w:rPr>
      </w:pPr>
      <w:r w:rsidRPr="003B569D">
        <w:rPr>
          <w:color w:val="000000" w:themeColor="text1"/>
          <w:sz w:val="28"/>
          <w:szCs w:val="28"/>
        </w:rPr>
        <w:t>6</w:t>
      </w:r>
      <w:r w:rsidR="0036023B" w:rsidRPr="003B569D">
        <w:rPr>
          <w:color w:val="000000" w:themeColor="text1"/>
          <w:sz w:val="28"/>
          <w:szCs w:val="28"/>
        </w:rPr>
        <w:t>.6. Адміністратор має право:</w:t>
      </w:r>
    </w:p>
    <w:p w:rsidR="00BB2DD0" w:rsidRPr="003B569D" w:rsidRDefault="0036023B" w:rsidP="00F55F79">
      <w:pPr>
        <w:pBdr>
          <w:top w:val="nil"/>
          <w:left w:val="nil"/>
          <w:bottom w:val="nil"/>
          <w:right w:val="nil"/>
          <w:between w:val="nil"/>
        </w:pBdr>
        <w:shd w:val="clear" w:color="auto" w:fill="FFFFFF"/>
        <w:spacing w:line="240" w:lineRule="auto"/>
        <w:ind w:leftChars="0" w:left="0" w:right="140" w:firstLineChars="0" w:firstLine="720"/>
        <w:jc w:val="both"/>
        <w:outlineLvl w:val="9"/>
        <w:rPr>
          <w:color w:val="000000" w:themeColor="text1"/>
          <w:sz w:val="28"/>
          <w:szCs w:val="28"/>
        </w:rPr>
      </w:pPr>
      <w:r w:rsidRPr="003B569D">
        <w:rPr>
          <w:color w:val="000000" w:themeColor="text1"/>
          <w:sz w:val="28"/>
          <w:szCs w:val="28"/>
        </w:rPr>
        <w:t xml:space="preserve">1) безоплатно одержувати від суб’єктів надання адміністративних </w:t>
      </w:r>
      <w:r w:rsidR="008A54A1" w:rsidRPr="003B569D">
        <w:rPr>
          <w:color w:val="000000" w:themeColor="text1"/>
          <w:sz w:val="28"/>
          <w:szCs w:val="28"/>
        </w:rPr>
        <w:t xml:space="preserve">та дозвільних </w:t>
      </w:r>
      <w:r w:rsidRPr="003B569D">
        <w:rPr>
          <w:color w:val="000000" w:themeColor="text1"/>
          <w:sz w:val="28"/>
          <w:szCs w:val="28"/>
        </w:rPr>
        <w:t xml:space="preserve">послуг, </w:t>
      </w:r>
      <w:r w:rsidRPr="003B569D">
        <w:rPr>
          <w:color w:val="000000" w:themeColor="text1"/>
          <w:sz w:val="28"/>
          <w:szCs w:val="28"/>
          <w:highlight w:val="white"/>
        </w:rPr>
        <w:t>державних органів</w:t>
      </w:r>
      <w:r w:rsidR="003D3897" w:rsidRPr="003B569D">
        <w:rPr>
          <w:color w:val="000000" w:themeColor="text1"/>
          <w:sz w:val="28"/>
          <w:szCs w:val="28"/>
          <w:highlight w:val="white"/>
        </w:rPr>
        <w:t xml:space="preserve">, </w:t>
      </w:r>
      <w:r w:rsidRPr="003B569D">
        <w:rPr>
          <w:color w:val="000000" w:themeColor="text1"/>
          <w:sz w:val="28"/>
          <w:szCs w:val="28"/>
        </w:rPr>
        <w:t>підпр</w:t>
      </w:r>
      <w:r w:rsidR="003D3897" w:rsidRPr="003B569D">
        <w:rPr>
          <w:color w:val="000000" w:themeColor="text1"/>
          <w:sz w:val="28"/>
          <w:szCs w:val="28"/>
        </w:rPr>
        <w:t xml:space="preserve">иємств, установ та організацій, що належать </w:t>
      </w:r>
      <w:r w:rsidRPr="003B569D">
        <w:rPr>
          <w:color w:val="000000" w:themeColor="text1"/>
          <w:sz w:val="28"/>
          <w:szCs w:val="28"/>
        </w:rPr>
        <w:t>до сфери їх управління, документи та інформацію, пов’язані з наданням таких послуг, в установленому законом порядку;</w:t>
      </w:r>
      <w:bookmarkStart w:id="17" w:name="bookmark=id.1ksv4uv" w:colFirst="0" w:colLast="0"/>
      <w:bookmarkEnd w:id="17"/>
    </w:p>
    <w:p w:rsidR="00BB2DD0" w:rsidRPr="003B569D" w:rsidRDefault="0036023B" w:rsidP="00F55F79">
      <w:pPr>
        <w:pBdr>
          <w:top w:val="nil"/>
          <w:left w:val="nil"/>
          <w:bottom w:val="nil"/>
          <w:right w:val="nil"/>
          <w:between w:val="nil"/>
        </w:pBdr>
        <w:shd w:val="clear" w:color="auto" w:fill="FFFFFF"/>
        <w:spacing w:line="240" w:lineRule="auto"/>
        <w:ind w:leftChars="0" w:left="0" w:right="140" w:firstLineChars="0" w:firstLine="720"/>
        <w:jc w:val="both"/>
        <w:outlineLvl w:val="9"/>
        <w:rPr>
          <w:color w:val="000000" w:themeColor="text1"/>
          <w:sz w:val="28"/>
          <w:szCs w:val="28"/>
        </w:rPr>
      </w:pPr>
      <w:r w:rsidRPr="003B569D">
        <w:rPr>
          <w:color w:val="000000" w:themeColor="text1"/>
          <w:sz w:val="28"/>
          <w:szCs w:val="28"/>
        </w:rPr>
        <w:lastRenderedPageBreak/>
        <w:t xml:space="preserve">2) погоджувати документи (рішення) в інших </w:t>
      </w:r>
      <w:r w:rsidRPr="003B569D">
        <w:rPr>
          <w:color w:val="000000" w:themeColor="text1"/>
          <w:sz w:val="28"/>
          <w:szCs w:val="28"/>
          <w:highlight w:val="white"/>
        </w:rPr>
        <w:t>органах державної влади</w:t>
      </w:r>
      <w:r w:rsidRPr="003B569D">
        <w:rPr>
          <w:color w:val="000000" w:themeColor="text1"/>
          <w:sz w:val="28"/>
          <w:szCs w:val="28"/>
        </w:rPr>
        <w:t xml:space="preserve"> </w:t>
      </w:r>
      <w:r w:rsidRPr="003B569D">
        <w:rPr>
          <w:strike/>
          <w:color w:val="000000" w:themeColor="text1"/>
          <w:sz w:val="28"/>
          <w:szCs w:val="28"/>
        </w:rPr>
        <w:br/>
      </w:r>
      <w:bookmarkStart w:id="18" w:name="bookmark=id.44sinio" w:colFirst="0" w:colLast="0"/>
      <w:bookmarkEnd w:id="18"/>
      <w:r w:rsidRPr="003B569D">
        <w:rPr>
          <w:color w:val="000000" w:themeColor="text1"/>
          <w:sz w:val="28"/>
          <w:szCs w:val="28"/>
        </w:rPr>
        <w:t xml:space="preserve">та органах місцевого самоврядування, отримувати їх висновки з метою надання адміністративної послуги без залучення суб’єкта звернення; </w:t>
      </w:r>
    </w:p>
    <w:p w:rsidR="00BB2DD0" w:rsidRPr="003B569D" w:rsidRDefault="0036023B" w:rsidP="00F55F79">
      <w:pPr>
        <w:pBdr>
          <w:top w:val="nil"/>
          <w:left w:val="nil"/>
          <w:bottom w:val="nil"/>
          <w:right w:val="nil"/>
          <w:between w:val="nil"/>
        </w:pBdr>
        <w:shd w:val="clear" w:color="auto" w:fill="FFFFFF"/>
        <w:spacing w:line="240" w:lineRule="auto"/>
        <w:ind w:leftChars="0" w:left="0" w:right="140" w:firstLineChars="0" w:firstLine="720"/>
        <w:jc w:val="both"/>
        <w:outlineLvl w:val="9"/>
        <w:rPr>
          <w:color w:val="000000" w:themeColor="text1"/>
          <w:sz w:val="28"/>
          <w:szCs w:val="28"/>
        </w:rPr>
      </w:pPr>
      <w:r w:rsidRPr="003B569D">
        <w:rPr>
          <w:color w:val="000000" w:themeColor="text1"/>
          <w:sz w:val="28"/>
          <w:szCs w:val="28"/>
        </w:rPr>
        <w:t>3) інформувати керівника Ц</w:t>
      </w:r>
      <w:r w:rsidR="003812EC" w:rsidRPr="003B569D">
        <w:rPr>
          <w:color w:val="000000" w:themeColor="text1"/>
          <w:sz w:val="28"/>
          <w:szCs w:val="28"/>
        </w:rPr>
        <w:t>ентру</w:t>
      </w:r>
      <w:r w:rsidRPr="003B569D">
        <w:rPr>
          <w:color w:val="000000" w:themeColor="text1"/>
          <w:sz w:val="28"/>
          <w:szCs w:val="28"/>
        </w:rPr>
        <w:t xml:space="preserve"> та суб’єктів надання адміністративних послуг про порушення строку розгляду заяв про надання адміністративної </w:t>
      </w:r>
      <w:r w:rsidR="003812EC" w:rsidRPr="003B569D">
        <w:rPr>
          <w:color w:val="000000" w:themeColor="text1"/>
          <w:sz w:val="28"/>
          <w:szCs w:val="28"/>
        </w:rPr>
        <w:t xml:space="preserve">та дозвільної </w:t>
      </w:r>
      <w:r w:rsidRPr="003B569D">
        <w:rPr>
          <w:color w:val="000000" w:themeColor="text1"/>
          <w:sz w:val="28"/>
          <w:szCs w:val="28"/>
        </w:rPr>
        <w:t>послуги, вимагати вжиття заходів до усунення виявлених порушень;</w:t>
      </w:r>
    </w:p>
    <w:p w:rsidR="00BB2DD0" w:rsidRPr="003B569D" w:rsidRDefault="0036023B" w:rsidP="00F55F79">
      <w:pPr>
        <w:pBdr>
          <w:top w:val="nil"/>
          <w:left w:val="nil"/>
          <w:bottom w:val="nil"/>
          <w:right w:val="nil"/>
          <w:between w:val="nil"/>
        </w:pBdr>
        <w:shd w:val="clear" w:color="auto" w:fill="FFFFFF"/>
        <w:spacing w:line="240" w:lineRule="auto"/>
        <w:ind w:leftChars="0" w:left="0" w:right="140" w:firstLineChars="0" w:firstLine="720"/>
        <w:jc w:val="both"/>
        <w:outlineLvl w:val="9"/>
        <w:rPr>
          <w:color w:val="000000" w:themeColor="text1"/>
          <w:sz w:val="28"/>
          <w:szCs w:val="28"/>
        </w:rPr>
      </w:pPr>
      <w:r w:rsidRPr="003B569D">
        <w:rPr>
          <w:color w:val="000000" w:themeColor="text1"/>
          <w:sz w:val="28"/>
          <w:szCs w:val="28"/>
        </w:rPr>
        <w:t xml:space="preserve">4) посвідчувати власним підписом та печаткою (штампом) копії (фотокопії) документів і виписок з них, витягів з реєстрів та баз даних, </w:t>
      </w:r>
      <w:r w:rsidRPr="003B569D">
        <w:rPr>
          <w:color w:val="000000" w:themeColor="text1"/>
          <w:sz w:val="28"/>
          <w:szCs w:val="28"/>
        </w:rPr>
        <w:br/>
        <w:t xml:space="preserve">які необхідні для надання адміністративної </w:t>
      </w:r>
      <w:r w:rsidR="003812EC" w:rsidRPr="003B569D">
        <w:rPr>
          <w:color w:val="000000" w:themeColor="text1"/>
          <w:sz w:val="28"/>
          <w:szCs w:val="28"/>
        </w:rPr>
        <w:t xml:space="preserve">чи дозвільної </w:t>
      </w:r>
      <w:r w:rsidRPr="003B569D">
        <w:rPr>
          <w:color w:val="000000" w:themeColor="text1"/>
          <w:sz w:val="28"/>
          <w:szCs w:val="28"/>
        </w:rPr>
        <w:t>послуги;</w:t>
      </w:r>
    </w:p>
    <w:p w:rsidR="00BB2DD0" w:rsidRPr="003B569D" w:rsidRDefault="0036023B" w:rsidP="00F55F79">
      <w:pPr>
        <w:pBdr>
          <w:top w:val="nil"/>
          <w:left w:val="nil"/>
          <w:bottom w:val="nil"/>
          <w:right w:val="nil"/>
          <w:between w:val="nil"/>
        </w:pBdr>
        <w:shd w:val="clear" w:color="auto" w:fill="FFFFFF"/>
        <w:spacing w:line="240" w:lineRule="auto"/>
        <w:ind w:leftChars="0" w:left="0" w:right="140" w:firstLineChars="0" w:firstLine="720"/>
        <w:jc w:val="both"/>
        <w:outlineLvl w:val="9"/>
        <w:rPr>
          <w:color w:val="000000" w:themeColor="text1"/>
          <w:sz w:val="28"/>
          <w:szCs w:val="28"/>
        </w:rPr>
      </w:pPr>
      <w:r w:rsidRPr="003B569D">
        <w:rPr>
          <w:color w:val="000000" w:themeColor="text1"/>
          <w:sz w:val="28"/>
          <w:szCs w:val="28"/>
        </w:rPr>
        <w:t>5) порушувати клопотання перед керівником Ц</w:t>
      </w:r>
      <w:r w:rsidR="003812EC" w:rsidRPr="003B569D">
        <w:rPr>
          <w:color w:val="000000" w:themeColor="text1"/>
          <w:sz w:val="28"/>
          <w:szCs w:val="28"/>
        </w:rPr>
        <w:t>ентру</w:t>
      </w:r>
      <w:r w:rsidRPr="003B569D">
        <w:rPr>
          <w:color w:val="000000" w:themeColor="text1"/>
          <w:sz w:val="28"/>
          <w:szCs w:val="28"/>
        </w:rPr>
        <w:t xml:space="preserve"> щодо вжиття заходів</w:t>
      </w:r>
      <w:r w:rsidRPr="003B569D">
        <w:rPr>
          <w:color w:val="000000" w:themeColor="text1"/>
          <w:sz w:val="28"/>
          <w:szCs w:val="28"/>
        </w:rPr>
        <w:br/>
        <w:t xml:space="preserve">з метою забезпечення ефективної роботи </w:t>
      </w:r>
      <w:bookmarkStart w:id="19" w:name="bookmark=id.2jxsxqh" w:colFirst="0" w:colLast="0"/>
      <w:bookmarkEnd w:id="19"/>
      <w:r w:rsidR="003812EC" w:rsidRPr="003B569D">
        <w:rPr>
          <w:color w:val="000000" w:themeColor="text1"/>
          <w:sz w:val="28"/>
          <w:szCs w:val="28"/>
        </w:rPr>
        <w:t>Центру;</w:t>
      </w:r>
    </w:p>
    <w:p w:rsidR="003812EC" w:rsidRPr="003B569D" w:rsidRDefault="003812EC" w:rsidP="00F55F79">
      <w:pPr>
        <w:pBdr>
          <w:top w:val="nil"/>
          <w:left w:val="nil"/>
          <w:bottom w:val="nil"/>
          <w:right w:val="nil"/>
          <w:between w:val="nil"/>
        </w:pBdr>
        <w:shd w:val="clear" w:color="auto" w:fill="FFFFFF"/>
        <w:spacing w:line="240" w:lineRule="auto"/>
        <w:ind w:leftChars="0" w:left="0" w:right="140" w:firstLineChars="0" w:firstLine="720"/>
        <w:jc w:val="both"/>
        <w:outlineLvl w:val="9"/>
        <w:rPr>
          <w:color w:val="000000" w:themeColor="text1"/>
          <w:sz w:val="28"/>
          <w:szCs w:val="28"/>
        </w:rPr>
      </w:pPr>
      <w:r w:rsidRPr="003B569D">
        <w:rPr>
          <w:color w:val="000000" w:themeColor="text1"/>
          <w:sz w:val="28"/>
          <w:szCs w:val="28"/>
        </w:rPr>
        <w:t>6) отримувати відомості з баз даних центральних органів виконавчої влади для належного надання адміністративних чи дозвільних послуг.</w:t>
      </w:r>
    </w:p>
    <w:p w:rsidR="003D3897" w:rsidRPr="003B569D" w:rsidRDefault="003D3897" w:rsidP="00F55F79">
      <w:pPr>
        <w:pBdr>
          <w:top w:val="nil"/>
          <w:left w:val="nil"/>
          <w:bottom w:val="nil"/>
          <w:right w:val="nil"/>
          <w:between w:val="nil"/>
        </w:pBdr>
        <w:shd w:val="clear" w:color="auto" w:fill="FFFFFF"/>
        <w:spacing w:line="240" w:lineRule="auto"/>
        <w:ind w:leftChars="0" w:left="0" w:right="140" w:firstLineChars="0" w:firstLine="0"/>
        <w:outlineLvl w:val="9"/>
        <w:rPr>
          <w:b/>
          <w:color w:val="000000" w:themeColor="text1"/>
          <w:sz w:val="28"/>
          <w:szCs w:val="28"/>
        </w:rPr>
      </w:pPr>
    </w:p>
    <w:p w:rsidR="007F21B5" w:rsidRPr="003B569D" w:rsidRDefault="003812EC" w:rsidP="00F55F79">
      <w:pPr>
        <w:pBdr>
          <w:top w:val="nil"/>
          <w:left w:val="nil"/>
          <w:bottom w:val="nil"/>
          <w:right w:val="nil"/>
          <w:between w:val="nil"/>
        </w:pBdr>
        <w:shd w:val="clear" w:color="auto" w:fill="FFFFFF"/>
        <w:spacing w:line="240" w:lineRule="auto"/>
        <w:ind w:leftChars="0" w:left="0" w:right="140" w:firstLineChars="0" w:firstLine="720"/>
        <w:jc w:val="center"/>
        <w:outlineLvl w:val="9"/>
        <w:rPr>
          <w:b/>
          <w:color w:val="000000" w:themeColor="text1"/>
          <w:sz w:val="28"/>
          <w:szCs w:val="28"/>
        </w:rPr>
      </w:pPr>
      <w:r w:rsidRPr="003B569D">
        <w:rPr>
          <w:b/>
          <w:color w:val="000000" w:themeColor="text1"/>
          <w:sz w:val="28"/>
          <w:szCs w:val="28"/>
        </w:rPr>
        <w:t>7</w:t>
      </w:r>
      <w:r w:rsidR="007F21B5" w:rsidRPr="003B569D">
        <w:rPr>
          <w:b/>
          <w:color w:val="000000" w:themeColor="text1"/>
          <w:sz w:val="28"/>
          <w:szCs w:val="28"/>
        </w:rPr>
        <w:t>. Державний реєстратор Ц</w:t>
      </w:r>
      <w:r w:rsidRPr="003B569D">
        <w:rPr>
          <w:b/>
          <w:color w:val="000000" w:themeColor="text1"/>
          <w:sz w:val="28"/>
          <w:szCs w:val="28"/>
        </w:rPr>
        <w:t>ентру</w:t>
      </w:r>
    </w:p>
    <w:p w:rsidR="00867E3D" w:rsidRPr="003B569D" w:rsidRDefault="00867E3D" w:rsidP="00F55F79">
      <w:pPr>
        <w:pStyle w:val="af6"/>
        <w:ind w:right="140" w:firstLine="720"/>
        <w:jc w:val="both"/>
        <w:rPr>
          <w:color w:val="000000" w:themeColor="text1"/>
          <w:sz w:val="28"/>
          <w:szCs w:val="28"/>
        </w:rPr>
      </w:pPr>
      <w:r w:rsidRPr="003B569D">
        <w:rPr>
          <w:color w:val="000000" w:themeColor="text1"/>
          <w:sz w:val="28"/>
          <w:szCs w:val="28"/>
        </w:rPr>
        <w:t>Державний реєстратор має печатку, зразок та опис якої встановлюється Міністерством юстиції України, та електронний цифровий підпис.</w:t>
      </w:r>
    </w:p>
    <w:p w:rsidR="00867E3D" w:rsidRPr="003B569D" w:rsidRDefault="003812EC" w:rsidP="00F55F79">
      <w:pPr>
        <w:pStyle w:val="af6"/>
        <w:ind w:right="140" w:firstLine="720"/>
        <w:jc w:val="both"/>
        <w:rPr>
          <w:color w:val="000000" w:themeColor="text1"/>
          <w:sz w:val="28"/>
          <w:szCs w:val="28"/>
        </w:rPr>
      </w:pPr>
      <w:r w:rsidRPr="003B569D">
        <w:rPr>
          <w:color w:val="000000" w:themeColor="text1"/>
          <w:sz w:val="28"/>
          <w:szCs w:val="28"/>
        </w:rPr>
        <w:t>7</w:t>
      </w:r>
      <w:r w:rsidR="00867E3D" w:rsidRPr="003B569D">
        <w:rPr>
          <w:color w:val="000000" w:themeColor="text1"/>
          <w:sz w:val="28"/>
          <w:szCs w:val="28"/>
        </w:rPr>
        <w:t>.</w:t>
      </w:r>
      <w:r w:rsidR="009D694D" w:rsidRPr="003B569D">
        <w:rPr>
          <w:color w:val="000000" w:themeColor="text1"/>
          <w:sz w:val="28"/>
          <w:szCs w:val="28"/>
        </w:rPr>
        <w:t>1</w:t>
      </w:r>
      <w:r w:rsidR="00867E3D" w:rsidRPr="003B569D">
        <w:rPr>
          <w:color w:val="000000" w:themeColor="text1"/>
          <w:sz w:val="28"/>
          <w:szCs w:val="28"/>
        </w:rPr>
        <w:t>. Основними завданнями державного реєстратора є:</w:t>
      </w:r>
    </w:p>
    <w:p w:rsidR="00867E3D" w:rsidRPr="003B569D" w:rsidRDefault="00867E3D" w:rsidP="00F55F79">
      <w:pPr>
        <w:pStyle w:val="af6"/>
        <w:ind w:right="140" w:firstLine="720"/>
        <w:jc w:val="both"/>
        <w:rPr>
          <w:color w:val="000000" w:themeColor="text1"/>
          <w:sz w:val="28"/>
          <w:szCs w:val="28"/>
        </w:rPr>
      </w:pPr>
      <w:r w:rsidRPr="003B569D">
        <w:rPr>
          <w:color w:val="000000" w:themeColor="text1"/>
          <w:sz w:val="28"/>
          <w:szCs w:val="28"/>
        </w:rPr>
        <w:t>1) забезпечення прийому та видачі документів, пов’язаних з проведенням державної реєстрації речових прав на нерухоме майно та державної реєстрації юридичних осіб, фізичних осіб - підприємців;</w:t>
      </w:r>
    </w:p>
    <w:p w:rsidR="00867E3D" w:rsidRPr="003B569D" w:rsidRDefault="00867E3D" w:rsidP="00F55F79">
      <w:pPr>
        <w:pStyle w:val="af6"/>
        <w:ind w:right="140" w:firstLine="720"/>
        <w:jc w:val="both"/>
        <w:rPr>
          <w:color w:val="000000" w:themeColor="text1"/>
          <w:sz w:val="28"/>
          <w:szCs w:val="28"/>
        </w:rPr>
      </w:pPr>
      <w:r w:rsidRPr="003B569D">
        <w:rPr>
          <w:color w:val="000000" w:themeColor="text1"/>
          <w:sz w:val="28"/>
          <w:szCs w:val="28"/>
        </w:rPr>
        <w:t>2) забезпечення ведення Єдиного державного реєстру юридичних осіб, фізичних осіб-підприємців та громадських формувань, а також Державного реєстру речових прав на нерухоме майно;</w:t>
      </w:r>
    </w:p>
    <w:p w:rsidR="00867E3D" w:rsidRPr="003B569D" w:rsidRDefault="00867E3D" w:rsidP="00F55F79">
      <w:pPr>
        <w:pStyle w:val="af6"/>
        <w:ind w:right="140" w:firstLine="720"/>
        <w:jc w:val="both"/>
        <w:rPr>
          <w:color w:val="000000" w:themeColor="text1"/>
          <w:sz w:val="28"/>
          <w:szCs w:val="28"/>
        </w:rPr>
      </w:pPr>
      <w:r w:rsidRPr="003B569D">
        <w:rPr>
          <w:color w:val="000000" w:themeColor="text1"/>
          <w:sz w:val="28"/>
          <w:szCs w:val="28"/>
        </w:rPr>
        <w:t>3) здійснення державної реєстрації юридичних осіб, фізичних осіб – підприємців відповідно до законодавства;</w:t>
      </w:r>
    </w:p>
    <w:p w:rsidR="00867E3D" w:rsidRPr="003B569D" w:rsidRDefault="00867E3D" w:rsidP="00F55F79">
      <w:pPr>
        <w:pStyle w:val="af6"/>
        <w:ind w:right="140" w:firstLine="720"/>
        <w:jc w:val="both"/>
        <w:rPr>
          <w:color w:val="000000" w:themeColor="text1"/>
          <w:sz w:val="28"/>
          <w:szCs w:val="28"/>
        </w:rPr>
      </w:pPr>
      <w:r w:rsidRPr="003B569D">
        <w:rPr>
          <w:color w:val="000000" w:themeColor="text1"/>
          <w:sz w:val="28"/>
          <w:szCs w:val="28"/>
        </w:rPr>
        <w:t>4) внесення змін до відомостей про юридичну особу, фізичну особу-підприємця відповідно до закону;</w:t>
      </w:r>
    </w:p>
    <w:p w:rsidR="00867E3D" w:rsidRPr="003B569D" w:rsidRDefault="00867E3D" w:rsidP="00F55F79">
      <w:pPr>
        <w:pStyle w:val="af6"/>
        <w:ind w:right="140" w:firstLine="720"/>
        <w:jc w:val="both"/>
        <w:rPr>
          <w:color w:val="000000" w:themeColor="text1"/>
          <w:sz w:val="28"/>
          <w:szCs w:val="28"/>
        </w:rPr>
      </w:pPr>
      <w:r w:rsidRPr="003B569D">
        <w:rPr>
          <w:color w:val="000000" w:themeColor="text1"/>
          <w:sz w:val="28"/>
          <w:szCs w:val="28"/>
        </w:rPr>
        <w:t>5) надання інформації з Єдиного державного реєстру юридичних осіб, фізичних осіб - підприємців та громадських формувань відповідно до законодавства;</w:t>
      </w:r>
    </w:p>
    <w:p w:rsidR="00867E3D" w:rsidRPr="003B569D" w:rsidRDefault="00867E3D" w:rsidP="00F55F79">
      <w:pPr>
        <w:pStyle w:val="af6"/>
        <w:ind w:right="140" w:firstLine="720"/>
        <w:jc w:val="both"/>
        <w:rPr>
          <w:color w:val="000000" w:themeColor="text1"/>
          <w:sz w:val="28"/>
          <w:szCs w:val="28"/>
        </w:rPr>
      </w:pPr>
      <w:r w:rsidRPr="003B569D">
        <w:rPr>
          <w:color w:val="000000" w:themeColor="text1"/>
          <w:sz w:val="28"/>
          <w:szCs w:val="28"/>
        </w:rPr>
        <w:t>6) здійснення повноважень щодо державної реєстрації речових прав на нерухоме майно;</w:t>
      </w:r>
    </w:p>
    <w:p w:rsidR="00867E3D" w:rsidRPr="003B569D" w:rsidRDefault="00867E3D" w:rsidP="00F55F79">
      <w:pPr>
        <w:pStyle w:val="af6"/>
        <w:ind w:right="140" w:firstLine="720"/>
        <w:jc w:val="both"/>
        <w:rPr>
          <w:color w:val="000000" w:themeColor="text1"/>
          <w:sz w:val="28"/>
          <w:szCs w:val="28"/>
        </w:rPr>
      </w:pPr>
      <w:r w:rsidRPr="003B569D">
        <w:rPr>
          <w:color w:val="000000" w:themeColor="text1"/>
          <w:sz w:val="28"/>
          <w:szCs w:val="28"/>
        </w:rPr>
        <w:t>7) виконує повноваження начальника відділу у разі його відсутності;</w:t>
      </w:r>
    </w:p>
    <w:p w:rsidR="00867E3D" w:rsidRPr="003B569D" w:rsidRDefault="00867E3D" w:rsidP="00F55F79">
      <w:pPr>
        <w:pStyle w:val="af6"/>
        <w:ind w:right="140" w:firstLine="720"/>
        <w:jc w:val="both"/>
        <w:rPr>
          <w:color w:val="000000" w:themeColor="text1"/>
          <w:sz w:val="28"/>
          <w:szCs w:val="28"/>
        </w:rPr>
      </w:pPr>
      <w:r w:rsidRPr="003B569D">
        <w:rPr>
          <w:color w:val="000000" w:themeColor="text1"/>
          <w:sz w:val="28"/>
          <w:szCs w:val="28"/>
        </w:rPr>
        <w:t>8) надає окремі адміністративні послуги (виконує функції адміністратора) відповідно до частини 1 статті 12 Закону України «Про адміністративні послуги»;</w:t>
      </w:r>
    </w:p>
    <w:p w:rsidR="00867E3D" w:rsidRPr="003B569D" w:rsidRDefault="00867E3D" w:rsidP="00F55F79">
      <w:pPr>
        <w:pStyle w:val="af6"/>
        <w:ind w:right="140" w:firstLine="720"/>
        <w:jc w:val="both"/>
        <w:rPr>
          <w:color w:val="000000" w:themeColor="text1"/>
          <w:sz w:val="28"/>
          <w:szCs w:val="28"/>
        </w:rPr>
      </w:pPr>
      <w:r w:rsidRPr="003B569D">
        <w:rPr>
          <w:color w:val="000000" w:themeColor="text1"/>
          <w:sz w:val="28"/>
          <w:szCs w:val="28"/>
        </w:rPr>
        <w:t>9) здійснює інші повноважен</w:t>
      </w:r>
      <w:r w:rsidRPr="003B569D">
        <w:rPr>
          <w:color w:val="000000" w:themeColor="text1"/>
          <w:sz w:val="28"/>
          <w:szCs w:val="28"/>
          <w:lang w:val="ru-RU"/>
        </w:rPr>
        <w:t>н</w:t>
      </w:r>
      <w:r w:rsidRPr="003B569D">
        <w:rPr>
          <w:color w:val="000000" w:themeColor="text1"/>
          <w:sz w:val="28"/>
          <w:szCs w:val="28"/>
        </w:rPr>
        <w:t>я, визначені цим Положенням та посадовою інструкцією, що затверджується міським головою, відповідно до законодавства.</w:t>
      </w:r>
    </w:p>
    <w:p w:rsidR="00867E3D" w:rsidRPr="003B569D" w:rsidRDefault="00867E3D" w:rsidP="00F55F79">
      <w:pPr>
        <w:pStyle w:val="af6"/>
        <w:ind w:right="140" w:firstLine="720"/>
        <w:jc w:val="both"/>
        <w:rPr>
          <w:color w:val="000000" w:themeColor="text1"/>
          <w:sz w:val="28"/>
          <w:szCs w:val="28"/>
        </w:rPr>
      </w:pPr>
      <w:r w:rsidRPr="003B569D">
        <w:rPr>
          <w:color w:val="000000" w:themeColor="text1"/>
          <w:sz w:val="28"/>
          <w:szCs w:val="28"/>
        </w:rPr>
        <w:lastRenderedPageBreak/>
        <w:t>Державний реєстратор самостійно приймає рішення за результатом розгляду заяв про державну реєстрацію прав та їх обтяжень.</w:t>
      </w:r>
    </w:p>
    <w:p w:rsidR="00867E3D" w:rsidRPr="003B569D" w:rsidRDefault="00867E3D" w:rsidP="00F55F79">
      <w:pPr>
        <w:pStyle w:val="af6"/>
        <w:ind w:right="140" w:firstLine="720"/>
        <w:jc w:val="both"/>
        <w:rPr>
          <w:color w:val="000000" w:themeColor="text1"/>
          <w:sz w:val="28"/>
          <w:szCs w:val="28"/>
        </w:rPr>
      </w:pPr>
      <w:r w:rsidRPr="003B569D">
        <w:rPr>
          <w:color w:val="000000" w:themeColor="text1"/>
          <w:sz w:val="28"/>
          <w:szCs w:val="28"/>
        </w:rPr>
        <w:t>Втручання в діяльність державного реєстратора, крім випадків, передбачених законодавством України, забороняється і тягне за собою відповідальність згідно із законом.</w:t>
      </w:r>
    </w:p>
    <w:p w:rsidR="00867E3D" w:rsidRPr="003B569D" w:rsidRDefault="003812EC" w:rsidP="00F55F79">
      <w:pPr>
        <w:pStyle w:val="af6"/>
        <w:ind w:right="140" w:firstLine="720"/>
        <w:jc w:val="both"/>
        <w:rPr>
          <w:color w:val="000000" w:themeColor="text1"/>
          <w:sz w:val="28"/>
          <w:szCs w:val="28"/>
        </w:rPr>
      </w:pPr>
      <w:r w:rsidRPr="003B569D">
        <w:rPr>
          <w:color w:val="000000" w:themeColor="text1"/>
          <w:sz w:val="28"/>
          <w:szCs w:val="28"/>
        </w:rPr>
        <w:t>7</w:t>
      </w:r>
      <w:r w:rsidR="009D694D" w:rsidRPr="003B569D">
        <w:rPr>
          <w:color w:val="000000" w:themeColor="text1"/>
          <w:sz w:val="28"/>
          <w:szCs w:val="28"/>
        </w:rPr>
        <w:t>.2</w:t>
      </w:r>
      <w:r w:rsidR="00867E3D" w:rsidRPr="003B569D">
        <w:rPr>
          <w:color w:val="000000" w:themeColor="text1"/>
          <w:sz w:val="28"/>
          <w:szCs w:val="28"/>
        </w:rPr>
        <w:t>. Повноваження державного реєстратора, передбачені Законом України «Про державну реєстрацію юридичних осіб та фізичних осіб - підприємців», з прийому документів для надання адміністративних послуг у сфері державної реєстрації юридичних осіб та фізичних осіб - підприємців та видачі оформлених результатів їх надання можуть виконувати адміністратори  Центру.</w:t>
      </w:r>
    </w:p>
    <w:p w:rsidR="00867E3D" w:rsidRPr="003B569D" w:rsidRDefault="003812EC" w:rsidP="00F55F79">
      <w:pPr>
        <w:pStyle w:val="af6"/>
        <w:ind w:right="140" w:firstLine="720"/>
        <w:jc w:val="both"/>
        <w:rPr>
          <w:color w:val="000000" w:themeColor="text1"/>
          <w:sz w:val="28"/>
          <w:szCs w:val="28"/>
        </w:rPr>
      </w:pPr>
      <w:r w:rsidRPr="003B569D">
        <w:rPr>
          <w:color w:val="000000" w:themeColor="text1"/>
          <w:sz w:val="28"/>
          <w:szCs w:val="28"/>
        </w:rPr>
        <w:t>7</w:t>
      </w:r>
      <w:r w:rsidR="009D694D" w:rsidRPr="003B569D">
        <w:rPr>
          <w:color w:val="000000" w:themeColor="text1"/>
          <w:sz w:val="28"/>
          <w:szCs w:val="28"/>
        </w:rPr>
        <w:t>.3.</w:t>
      </w:r>
      <w:r w:rsidR="00867E3D" w:rsidRPr="003B569D">
        <w:rPr>
          <w:color w:val="000000" w:themeColor="text1"/>
          <w:sz w:val="28"/>
          <w:szCs w:val="28"/>
        </w:rPr>
        <w:t xml:space="preserve"> Повноваження державного реєстратора, передбачені Законом  України «Про державну реєстрацію речових прав на нерухоме майно та їх обтяжень", з видачі та прийому документів можуть виконувати адміністратори  Центру.</w:t>
      </w:r>
    </w:p>
    <w:p w:rsidR="007F21B5" w:rsidRPr="003B569D" w:rsidRDefault="007F21B5" w:rsidP="00F55F79">
      <w:pPr>
        <w:pBdr>
          <w:top w:val="nil"/>
          <w:left w:val="nil"/>
          <w:bottom w:val="nil"/>
          <w:right w:val="nil"/>
          <w:between w:val="nil"/>
        </w:pBdr>
        <w:shd w:val="clear" w:color="auto" w:fill="FFFFFF"/>
        <w:spacing w:line="240" w:lineRule="auto"/>
        <w:ind w:leftChars="0" w:left="0" w:right="140" w:firstLineChars="0" w:firstLine="720"/>
        <w:jc w:val="both"/>
        <w:outlineLvl w:val="9"/>
        <w:rPr>
          <w:color w:val="000000" w:themeColor="text1"/>
          <w:sz w:val="28"/>
          <w:szCs w:val="28"/>
        </w:rPr>
      </w:pPr>
    </w:p>
    <w:p w:rsidR="009D694D" w:rsidRPr="003B569D" w:rsidRDefault="009D694D" w:rsidP="00F55F79">
      <w:pPr>
        <w:pBdr>
          <w:top w:val="nil"/>
          <w:left w:val="nil"/>
          <w:bottom w:val="nil"/>
          <w:right w:val="nil"/>
          <w:between w:val="nil"/>
        </w:pBdr>
        <w:shd w:val="clear" w:color="auto" w:fill="FFFFFF"/>
        <w:spacing w:line="240" w:lineRule="auto"/>
        <w:ind w:leftChars="0" w:left="0" w:right="140" w:firstLineChars="0" w:firstLine="720"/>
        <w:jc w:val="center"/>
        <w:outlineLvl w:val="9"/>
        <w:rPr>
          <w:b/>
          <w:color w:val="000000" w:themeColor="text1"/>
          <w:sz w:val="28"/>
          <w:szCs w:val="28"/>
        </w:rPr>
      </w:pPr>
      <w:bookmarkStart w:id="20" w:name="bookmark=id.qsh70q" w:colFirst="0" w:colLast="0"/>
      <w:bookmarkEnd w:id="20"/>
    </w:p>
    <w:p w:rsidR="00BB2DD0" w:rsidRPr="003B569D" w:rsidRDefault="003812EC" w:rsidP="00F55F79">
      <w:pPr>
        <w:pBdr>
          <w:top w:val="nil"/>
          <w:left w:val="nil"/>
          <w:bottom w:val="nil"/>
          <w:right w:val="nil"/>
          <w:between w:val="nil"/>
        </w:pBdr>
        <w:shd w:val="clear" w:color="auto" w:fill="FFFFFF"/>
        <w:spacing w:line="240" w:lineRule="auto"/>
        <w:ind w:leftChars="0" w:left="0" w:right="140" w:firstLineChars="0" w:firstLine="720"/>
        <w:jc w:val="center"/>
        <w:outlineLvl w:val="9"/>
        <w:rPr>
          <w:b/>
          <w:color w:val="000000" w:themeColor="text1"/>
          <w:sz w:val="28"/>
          <w:szCs w:val="28"/>
        </w:rPr>
      </w:pPr>
      <w:r w:rsidRPr="003B569D">
        <w:rPr>
          <w:b/>
          <w:color w:val="000000" w:themeColor="text1"/>
          <w:sz w:val="28"/>
          <w:szCs w:val="28"/>
        </w:rPr>
        <w:t>8</w:t>
      </w:r>
      <w:r w:rsidR="005C79AD">
        <w:rPr>
          <w:b/>
          <w:color w:val="000000" w:themeColor="text1"/>
          <w:sz w:val="28"/>
          <w:szCs w:val="28"/>
        </w:rPr>
        <w:t>. Фінансування Центру</w:t>
      </w:r>
    </w:p>
    <w:p w:rsidR="000A1E9F" w:rsidRPr="003B569D" w:rsidRDefault="003812EC" w:rsidP="00F55F79">
      <w:pPr>
        <w:pStyle w:val="af6"/>
        <w:ind w:right="140" w:firstLine="720"/>
        <w:jc w:val="both"/>
        <w:rPr>
          <w:color w:val="000000" w:themeColor="text1"/>
          <w:sz w:val="28"/>
          <w:szCs w:val="28"/>
        </w:rPr>
      </w:pPr>
      <w:r w:rsidRPr="003B569D">
        <w:rPr>
          <w:color w:val="000000" w:themeColor="text1"/>
          <w:sz w:val="28"/>
          <w:szCs w:val="28"/>
        </w:rPr>
        <w:t>8</w:t>
      </w:r>
      <w:r w:rsidR="0036023B" w:rsidRPr="003B569D">
        <w:rPr>
          <w:color w:val="000000" w:themeColor="text1"/>
          <w:sz w:val="28"/>
          <w:szCs w:val="28"/>
        </w:rPr>
        <w:t xml:space="preserve">.1. </w:t>
      </w:r>
      <w:r w:rsidR="000A1E9F" w:rsidRPr="003B569D">
        <w:rPr>
          <w:color w:val="000000" w:themeColor="text1"/>
          <w:sz w:val="28"/>
          <w:szCs w:val="28"/>
        </w:rPr>
        <w:t>Фінансування та матеріально-технічне забезпечення діяльності  Ц</w:t>
      </w:r>
      <w:r w:rsidRPr="003B569D">
        <w:rPr>
          <w:color w:val="000000" w:themeColor="text1"/>
          <w:sz w:val="28"/>
          <w:szCs w:val="28"/>
        </w:rPr>
        <w:t>ентру</w:t>
      </w:r>
      <w:r w:rsidR="000A1E9F" w:rsidRPr="003B569D">
        <w:rPr>
          <w:color w:val="000000" w:themeColor="text1"/>
          <w:sz w:val="28"/>
          <w:szCs w:val="28"/>
        </w:rPr>
        <w:t xml:space="preserve"> та віддалених (у тому числі пересувних) робочих місць адміністраторів здійснюється за рахунок державного та місцевого бюджетів, інших джерел, не заборонених законодавством.</w:t>
      </w:r>
      <w:r w:rsidR="000A1E9F" w:rsidRPr="003B569D">
        <w:rPr>
          <w:rStyle w:val="a9"/>
          <w:b w:val="0"/>
          <w:color w:val="000000" w:themeColor="text1"/>
          <w:sz w:val="28"/>
          <w:szCs w:val="28"/>
          <w:bdr w:val="none" w:sz="0" w:space="0" w:color="auto" w:frame="1"/>
        </w:rPr>
        <w:t xml:space="preserve"> </w:t>
      </w:r>
    </w:p>
    <w:p w:rsidR="00BB2DD0" w:rsidRPr="003B569D" w:rsidRDefault="00BB2DD0" w:rsidP="00F55F79">
      <w:pPr>
        <w:pBdr>
          <w:top w:val="nil"/>
          <w:left w:val="nil"/>
          <w:bottom w:val="nil"/>
          <w:right w:val="nil"/>
          <w:between w:val="nil"/>
        </w:pBdr>
        <w:spacing w:before="120" w:after="120" w:line="240" w:lineRule="auto"/>
        <w:ind w:left="1" w:right="140" w:hanging="3"/>
        <w:rPr>
          <w:color w:val="000000" w:themeColor="text1"/>
          <w:sz w:val="28"/>
          <w:szCs w:val="28"/>
        </w:rPr>
        <w:sectPr w:rsidR="00BB2DD0" w:rsidRPr="003B569D" w:rsidSect="00E318D1">
          <w:headerReference w:type="even" r:id="rId14"/>
          <w:headerReference w:type="default" r:id="rId15"/>
          <w:footerReference w:type="even" r:id="rId16"/>
          <w:footerReference w:type="default" r:id="rId17"/>
          <w:headerReference w:type="first" r:id="rId18"/>
          <w:footerReference w:type="first" r:id="rId19"/>
          <w:pgSz w:w="11906" w:h="16838"/>
          <w:pgMar w:top="1134" w:right="850" w:bottom="1134" w:left="1701" w:header="1134" w:footer="709" w:gutter="0"/>
          <w:pgNumType w:start="1"/>
          <w:cols w:space="720"/>
          <w:titlePg/>
          <w:docGrid w:linePitch="326"/>
        </w:sectPr>
      </w:pPr>
    </w:p>
    <w:p w:rsidR="00746782" w:rsidRPr="00C4251F" w:rsidRDefault="00746782" w:rsidP="00746782">
      <w:pPr>
        <w:pBdr>
          <w:top w:val="nil"/>
          <w:left w:val="nil"/>
          <w:bottom w:val="nil"/>
          <w:right w:val="nil"/>
          <w:between w:val="nil"/>
        </w:pBdr>
        <w:spacing w:line="240" w:lineRule="auto"/>
        <w:ind w:leftChars="0" w:left="0" w:right="140" w:firstLineChars="0" w:firstLine="0"/>
        <w:rPr>
          <w:sz w:val="28"/>
          <w:szCs w:val="28"/>
        </w:rPr>
      </w:pPr>
      <w:r w:rsidRPr="00C4251F">
        <w:rPr>
          <w:sz w:val="28"/>
          <w:szCs w:val="28"/>
        </w:rPr>
        <w:lastRenderedPageBreak/>
        <w:t xml:space="preserve">                                                                           Додаток 2 </w:t>
      </w:r>
    </w:p>
    <w:p w:rsidR="00746782" w:rsidRPr="00C4251F" w:rsidRDefault="00746782" w:rsidP="00746782">
      <w:pPr>
        <w:pBdr>
          <w:top w:val="nil"/>
          <w:left w:val="nil"/>
          <w:bottom w:val="nil"/>
          <w:right w:val="nil"/>
          <w:between w:val="nil"/>
        </w:pBdr>
        <w:spacing w:line="240" w:lineRule="auto"/>
        <w:ind w:leftChars="0" w:left="0" w:right="140" w:firstLineChars="0" w:firstLine="0"/>
        <w:jc w:val="center"/>
        <w:rPr>
          <w:sz w:val="28"/>
          <w:szCs w:val="28"/>
        </w:rPr>
      </w:pPr>
      <w:r w:rsidRPr="00C4251F">
        <w:rPr>
          <w:sz w:val="28"/>
          <w:szCs w:val="28"/>
        </w:rPr>
        <w:t xml:space="preserve">                                                                      до рішення Арцизької міської ради</w:t>
      </w:r>
    </w:p>
    <w:p w:rsidR="00746782" w:rsidRPr="00C4251F" w:rsidRDefault="00746782" w:rsidP="00746782">
      <w:pPr>
        <w:pBdr>
          <w:top w:val="nil"/>
          <w:left w:val="nil"/>
          <w:bottom w:val="nil"/>
          <w:right w:val="nil"/>
          <w:between w:val="nil"/>
        </w:pBdr>
        <w:spacing w:line="240" w:lineRule="auto"/>
        <w:ind w:leftChars="0" w:left="0" w:right="140" w:firstLineChars="0" w:firstLine="0"/>
        <w:jc w:val="right"/>
        <w:rPr>
          <w:sz w:val="28"/>
          <w:szCs w:val="28"/>
        </w:rPr>
      </w:pPr>
      <w:r w:rsidRPr="00C4251F">
        <w:rPr>
          <w:sz w:val="28"/>
          <w:szCs w:val="28"/>
        </w:rPr>
        <w:t xml:space="preserve">      від 18 серпня 2023 року №1830-</w:t>
      </w:r>
      <w:r>
        <w:rPr>
          <w:sz w:val="28"/>
          <w:szCs w:val="28"/>
          <w:lang w:val="en-US"/>
        </w:rPr>
        <w:t>VIII</w:t>
      </w:r>
    </w:p>
    <w:p w:rsidR="00746782" w:rsidRPr="00C4251F" w:rsidRDefault="00746782" w:rsidP="00746782">
      <w:pPr>
        <w:pBdr>
          <w:top w:val="nil"/>
          <w:left w:val="nil"/>
          <w:bottom w:val="nil"/>
          <w:right w:val="nil"/>
          <w:between w:val="nil"/>
        </w:pBdr>
        <w:spacing w:line="240" w:lineRule="auto"/>
        <w:ind w:leftChars="0" w:left="0" w:right="140" w:firstLineChars="0" w:firstLine="0"/>
        <w:jc w:val="right"/>
        <w:rPr>
          <w:b/>
          <w:color w:val="000000" w:themeColor="text1"/>
          <w:sz w:val="28"/>
          <w:szCs w:val="28"/>
        </w:rPr>
      </w:pPr>
    </w:p>
    <w:p w:rsidR="00F55F79" w:rsidRPr="00C4251F" w:rsidRDefault="00F55F79" w:rsidP="00F55F79">
      <w:pPr>
        <w:suppressAutoHyphens w:val="0"/>
        <w:spacing w:line="240" w:lineRule="auto"/>
        <w:ind w:leftChars="0" w:left="1" w:right="140" w:firstLineChars="0" w:hanging="3"/>
        <w:jc w:val="center"/>
        <w:textDirection w:val="lrTb"/>
        <w:textAlignment w:val="auto"/>
        <w:outlineLvl w:val="9"/>
        <w:rPr>
          <w:position w:val="0"/>
        </w:rPr>
      </w:pPr>
      <w:r w:rsidRPr="00C4251F">
        <w:rPr>
          <w:b/>
          <w:bCs/>
          <w:color w:val="000000"/>
          <w:position w:val="0"/>
          <w:sz w:val="28"/>
          <w:szCs w:val="28"/>
        </w:rPr>
        <w:t xml:space="preserve">Регламент </w:t>
      </w:r>
    </w:p>
    <w:p w:rsidR="00F55F79" w:rsidRPr="00F55F79" w:rsidRDefault="00F55F79" w:rsidP="00F55F79">
      <w:pPr>
        <w:suppressAutoHyphens w:val="0"/>
        <w:spacing w:line="240" w:lineRule="auto"/>
        <w:ind w:leftChars="0" w:left="0" w:right="140" w:firstLineChars="0" w:firstLine="0"/>
        <w:jc w:val="center"/>
        <w:textDirection w:val="lrTb"/>
        <w:textAlignment w:val="auto"/>
        <w:outlineLvl w:val="9"/>
        <w:rPr>
          <w:position w:val="0"/>
          <w:lang w:val="ru-RU"/>
        </w:rPr>
      </w:pPr>
      <w:r w:rsidRPr="00F55F79">
        <w:rPr>
          <w:b/>
          <w:bCs/>
          <w:color w:val="000000"/>
          <w:position w:val="0"/>
          <w:sz w:val="28"/>
          <w:szCs w:val="28"/>
          <w:lang w:val="ru-RU"/>
        </w:rPr>
        <w:t xml:space="preserve">Відділу «Центру надання </w:t>
      </w:r>
      <w:proofErr w:type="gramStart"/>
      <w:r w:rsidRPr="00F55F79">
        <w:rPr>
          <w:b/>
          <w:bCs/>
          <w:color w:val="000000"/>
          <w:position w:val="0"/>
          <w:sz w:val="28"/>
          <w:szCs w:val="28"/>
          <w:lang w:val="ru-RU"/>
        </w:rPr>
        <w:t>адм</w:t>
      </w:r>
      <w:proofErr w:type="gramEnd"/>
      <w:r w:rsidRPr="00F55F79">
        <w:rPr>
          <w:b/>
          <w:bCs/>
          <w:color w:val="000000"/>
          <w:position w:val="0"/>
          <w:sz w:val="28"/>
          <w:szCs w:val="28"/>
          <w:lang w:val="ru-RU"/>
        </w:rPr>
        <w:t>іністративних послуг»</w:t>
      </w:r>
    </w:p>
    <w:p w:rsidR="00F55F79" w:rsidRPr="00F55F79" w:rsidRDefault="00F55F79" w:rsidP="00F55F79">
      <w:pPr>
        <w:suppressAutoHyphens w:val="0"/>
        <w:spacing w:line="240" w:lineRule="auto"/>
        <w:ind w:leftChars="0" w:left="0" w:right="140" w:firstLineChars="0" w:firstLine="0"/>
        <w:jc w:val="center"/>
        <w:textDirection w:val="lrTb"/>
        <w:textAlignment w:val="auto"/>
        <w:outlineLvl w:val="9"/>
        <w:rPr>
          <w:position w:val="0"/>
          <w:lang w:val="ru-RU"/>
        </w:rPr>
      </w:pPr>
      <w:r w:rsidRPr="00F55F79">
        <w:rPr>
          <w:b/>
          <w:bCs/>
          <w:color w:val="000000"/>
          <w:position w:val="0"/>
          <w:sz w:val="28"/>
          <w:szCs w:val="28"/>
          <w:lang w:val="ru-RU"/>
        </w:rPr>
        <w:t>Арцизької міської ради</w:t>
      </w:r>
    </w:p>
    <w:p w:rsidR="00F55F79" w:rsidRPr="00F55F79" w:rsidRDefault="00F55F79" w:rsidP="00F55F79">
      <w:pPr>
        <w:suppressAutoHyphens w:val="0"/>
        <w:spacing w:line="240" w:lineRule="auto"/>
        <w:ind w:leftChars="0" w:left="0" w:right="140" w:firstLineChars="0" w:firstLine="0"/>
        <w:jc w:val="both"/>
        <w:textDirection w:val="lrTb"/>
        <w:textAlignment w:val="auto"/>
        <w:outlineLvl w:val="9"/>
        <w:rPr>
          <w:position w:val="0"/>
          <w:lang w:val="ru-RU"/>
        </w:rPr>
      </w:pPr>
      <w:r w:rsidRPr="00F55F79">
        <w:rPr>
          <w:position w:val="0"/>
          <w:lang w:val="ru-RU"/>
        </w:rPr>
        <w:t> </w:t>
      </w:r>
    </w:p>
    <w:p w:rsidR="00F55F79" w:rsidRPr="00F55F79" w:rsidRDefault="00F55F79" w:rsidP="00F55F79">
      <w:pPr>
        <w:suppressAutoHyphens w:val="0"/>
        <w:spacing w:line="240" w:lineRule="auto"/>
        <w:ind w:leftChars="0" w:left="0" w:firstLineChars="0" w:firstLine="0"/>
        <w:jc w:val="center"/>
        <w:textDirection w:val="lrTb"/>
        <w:textAlignment w:val="auto"/>
        <w:outlineLvl w:val="9"/>
        <w:rPr>
          <w:position w:val="0"/>
          <w:lang w:val="ru-RU"/>
        </w:rPr>
      </w:pPr>
      <w:r w:rsidRPr="00F55F79">
        <w:rPr>
          <w:b/>
          <w:bCs/>
          <w:color w:val="000000"/>
          <w:position w:val="0"/>
          <w:sz w:val="28"/>
          <w:szCs w:val="28"/>
          <w:lang w:val="ru-RU"/>
        </w:rPr>
        <w:t>1. Загальні положення</w:t>
      </w:r>
    </w:p>
    <w:p w:rsidR="00F55F79" w:rsidRPr="00F55F79" w:rsidRDefault="00F55F79" w:rsidP="00F55F79">
      <w:pPr>
        <w:suppressAutoHyphens w:val="0"/>
        <w:spacing w:line="240" w:lineRule="auto"/>
        <w:ind w:leftChars="0" w:left="0" w:firstLineChars="0" w:firstLine="0"/>
        <w:jc w:val="both"/>
        <w:textDirection w:val="lrTb"/>
        <w:textAlignment w:val="auto"/>
        <w:outlineLvl w:val="9"/>
        <w:rPr>
          <w:position w:val="0"/>
          <w:lang w:val="ru-RU"/>
        </w:rPr>
      </w:pPr>
      <w:r w:rsidRPr="00F55F79">
        <w:rPr>
          <w:position w:val="0"/>
          <w:lang w:val="ru-RU"/>
        </w:rPr>
        <w:t> </w:t>
      </w:r>
      <w:r w:rsidRPr="00F55F79">
        <w:rPr>
          <w:color w:val="000000"/>
          <w:position w:val="0"/>
          <w:sz w:val="28"/>
          <w:szCs w:val="28"/>
          <w:lang w:val="ru-RU"/>
        </w:rPr>
        <w:t xml:space="preserve">1.1. Регламент відділ «Центр надання </w:t>
      </w:r>
      <w:proofErr w:type="gramStart"/>
      <w:r w:rsidRPr="00F55F79">
        <w:rPr>
          <w:color w:val="000000"/>
          <w:position w:val="0"/>
          <w:sz w:val="28"/>
          <w:szCs w:val="28"/>
          <w:lang w:val="ru-RU"/>
        </w:rPr>
        <w:t>адм</w:t>
      </w:r>
      <w:proofErr w:type="gramEnd"/>
      <w:r w:rsidRPr="00F55F79">
        <w:rPr>
          <w:color w:val="000000"/>
          <w:position w:val="0"/>
          <w:sz w:val="28"/>
          <w:szCs w:val="28"/>
          <w:lang w:val="ru-RU"/>
        </w:rPr>
        <w:t xml:space="preserve">іністративних послуг» Арцизької міської ради (далі - Регламент) розроблено відповідно до Закону України «Про адміністративні послуги», з урахуванням Примірного регламенту центру надання адміністративних послуг, затвердженого постановою Кабінету Міністрів України від 01 серпня 2013 р. № 588 (з наступними змінами), </w:t>
      </w:r>
      <w:proofErr w:type="gramStart"/>
      <w:r w:rsidRPr="00F55F79">
        <w:rPr>
          <w:color w:val="000000"/>
          <w:position w:val="0"/>
          <w:sz w:val="28"/>
          <w:szCs w:val="28"/>
          <w:lang w:val="ru-RU"/>
        </w:rPr>
        <w:t>р</w:t>
      </w:r>
      <w:proofErr w:type="gramEnd"/>
      <w:r w:rsidRPr="00F55F79">
        <w:rPr>
          <w:color w:val="000000"/>
          <w:position w:val="0"/>
          <w:sz w:val="28"/>
          <w:szCs w:val="28"/>
          <w:lang w:val="ru-RU"/>
        </w:rPr>
        <w:t>ішенням Арцизької міської ради №184 від 22 лютого 2021 року «Про утворення відділу «Центр надання адміністративних послуг» Арцизької міської ради та затвердження положення та регламенту про нього.</w:t>
      </w:r>
    </w:p>
    <w:p w:rsidR="00F55F79" w:rsidRPr="00F55F79" w:rsidRDefault="00F55F79" w:rsidP="00F55F79">
      <w:pPr>
        <w:suppressAutoHyphens w:val="0"/>
        <w:spacing w:line="240" w:lineRule="auto"/>
        <w:ind w:leftChars="0" w:left="0" w:right="140" w:firstLineChars="0" w:firstLine="708"/>
        <w:jc w:val="both"/>
        <w:textDirection w:val="lrTb"/>
        <w:textAlignment w:val="auto"/>
        <w:outlineLvl w:val="9"/>
        <w:rPr>
          <w:position w:val="0"/>
          <w:lang w:val="ru-RU"/>
        </w:rPr>
      </w:pPr>
      <w:r w:rsidRPr="00F55F79">
        <w:rPr>
          <w:color w:val="000000"/>
          <w:position w:val="0"/>
          <w:sz w:val="28"/>
          <w:szCs w:val="28"/>
          <w:lang w:val="ru-RU"/>
        </w:rPr>
        <w:t xml:space="preserve">1.2 Регламент визначає порядок організації роботи відділу «Центр надання </w:t>
      </w:r>
      <w:proofErr w:type="gramStart"/>
      <w:r w:rsidRPr="00F55F79">
        <w:rPr>
          <w:color w:val="000000"/>
          <w:position w:val="0"/>
          <w:sz w:val="28"/>
          <w:szCs w:val="28"/>
          <w:lang w:val="ru-RU"/>
        </w:rPr>
        <w:t>адм</w:t>
      </w:r>
      <w:proofErr w:type="gramEnd"/>
      <w:r w:rsidRPr="00F55F79">
        <w:rPr>
          <w:color w:val="000000"/>
          <w:position w:val="0"/>
          <w:sz w:val="28"/>
          <w:szCs w:val="28"/>
          <w:lang w:val="ru-RU"/>
        </w:rPr>
        <w:t>іністративних послуг» Арцизької міської ради (далі – Центр,) порядок дій адміністраторів, державних реєстраторів та інших працівників Центру та їх взаємодії із суб</w:t>
      </w:r>
      <w:r w:rsidR="00912C25" w:rsidRPr="00912C25">
        <w:rPr>
          <w:color w:val="000000"/>
          <w:position w:val="0"/>
          <w:sz w:val="28"/>
          <w:szCs w:val="28"/>
          <w:lang w:val="ru-RU"/>
        </w:rPr>
        <w:t>’</w:t>
      </w:r>
      <w:r w:rsidRPr="00F55F79">
        <w:rPr>
          <w:color w:val="000000"/>
          <w:position w:val="0"/>
          <w:sz w:val="28"/>
          <w:szCs w:val="28"/>
          <w:lang w:val="ru-RU"/>
        </w:rPr>
        <w:t xml:space="preserve">єктами надання адміністративних послуг. Затвердження та внесення змін до Регламенту здійснюється </w:t>
      </w:r>
      <w:proofErr w:type="gramStart"/>
      <w:r w:rsidRPr="00F55F79">
        <w:rPr>
          <w:color w:val="000000"/>
          <w:position w:val="0"/>
          <w:sz w:val="28"/>
          <w:szCs w:val="28"/>
          <w:lang w:val="ru-RU"/>
        </w:rPr>
        <w:t>р</w:t>
      </w:r>
      <w:proofErr w:type="gramEnd"/>
      <w:r w:rsidRPr="00F55F79">
        <w:rPr>
          <w:color w:val="000000"/>
          <w:position w:val="0"/>
          <w:sz w:val="28"/>
          <w:szCs w:val="28"/>
          <w:lang w:val="ru-RU"/>
        </w:rPr>
        <w:t>ішенням Арцизької міської ради Одеської області.</w:t>
      </w:r>
    </w:p>
    <w:p w:rsidR="00F55F79" w:rsidRPr="00F55F79" w:rsidRDefault="00F55F79" w:rsidP="00F55F79">
      <w:pPr>
        <w:suppressAutoHyphens w:val="0"/>
        <w:spacing w:line="240" w:lineRule="auto"/>
        <w:ind w:leftChars="0" w:left="0" w:right="140" w:firstLineChars="0" w:firstLine="708"/>
        <w:jc w:val="both"/>
        <w:textDirection w:val="lrTb"/>
        <w:textAlignment w:val="auto"/>
        <w:outlineLvl w:val="9"/>
        <w:rPr>
          <w:position w:val="0"/>
          <w:lang w:val="ru-RU"/>
        </w:rPr>
      </w:pPr>
      <w:r w:rsidRPr="00F55F79">
        <w:rPr>
          <w:color w:val="000000"/>
          <w:position w:val="0"/>
          <w:sz w:val="28"/>
          <w:szCs w:val="28"/>
          <w:lang w:val="ru-RU"/>
        </w:rPr>
        <w:t xml:space="preserve">1.3. Регламент є нормативним актом, розробленим на основі чинного законодавства України з врахуванням Регламенту роботи виконавчих органів Арцизької міської ради, який визначає засади діяльності та взаємодії органів влади, які надають </w:t>
      </w:r>
      <w:proofErr w:type="gramStart"/>
      <w:r w:rsidRPr="00F55F79">
        <w:rPr>
          <w:color w:val="000000"/>
          <w:position w:val="0"/>
          <w:sz w:val="28"/>
          <w:szCs w:val="28"/>
          <w:lang w:val="ru-RU"/>
        </w:rPr>
        <w:t>адм</w:t>
      </w:r>
      <w:proofErr w:type="gramEnd"/>
      <w:r w:rsidRPr="00F55F79">
        <w:rPr>
          <w:color w:val="000000"/>
          <w:position w:val="0"/>
          <w:sz w:val="28"/>
          <w:szCs w:val="28"/>
          <w:lang w:val="ru-RU"/>
        </w:rPr>
        <w:t>іністративні послуги, організації документообігу та порядку здійснення моніторингу за належністю надання адміністративних послуг за принципом організаційної єдності.</w:t>
      </w:r>
    </w:p>
    <w:p w:rsidR="00F55F79" w:rsidRPr="00F55F79" w:rsidRDefault="00F55F79" w:rsidP="00F55F79">
      <w:pPr>
        <w:suppressAutoHyphens w:val="0"/>
        <w:spacing w:line="240" w:lineRule="auto"/>
        <w:ind w:leftChars="0" w:left="0" w:right="140" w:firstLineChars="0" w:firstLine="708"/>
        <w:jc w:val="both"/>
        <w:textDirection w:val="lrTb"/>
        <w:textAlignment w:val="auto"/>
        <w:outlineLvl w:val="9"/>
        <w:rPr>
          <w:position w:val="0"/>
          <w:lang w:val="ru-RU"/>
        </w:rPr>
      </w:pPr>
      <w:r w:rsidRPr="00F55F79">
        <w:rPr>
          <w:color w:val="000000"/>
          <w:position w:val="0"/>
          <w:sz w:val="28"/>
          <w:szCs w:val="28"/>
          <w:lang w:val="ru-RU"/>
        </w:rPr>
        <w:t>1.4. Дотримання положень Регламенту є обов</w:t>
      </w:r>
      <w:r w:rsidR="00912C25" w:rsidRPr="00912C25">
        <w:rPr>
          <w:color w:val="000000"/>
          <w:position w:val="0"/>
          <w:sz w:val="28"/>
          <w:szCs w:val="28"/>
          <w:lang w:val="ru-RU"/>
        </w:rPr>
        <w:t>’</w:t>
      </w:r>
      <w:r w:rsidRPr="00F55F79">
        <w:rPr>
          <w:color w:val="000000"/>
          <w:position w:val="0"/>
          <w:sz w:val="28"/>
          <w:szCs w:val="28"/>
          <w:lang w:val="ru-RU"/>
        </w:rPr>
        <w:t xml:space="preserve">язковим для всіх працівників ЦНАП, а також для суб’єктів надання </w:t>
      </w:r>
      <w:proofErr w:type="gramStart"/>
      <w:r w:rsidRPr="00F55F79">
        <w:rPr>
          <w:color w:val="000000"/>
          <w:position w:val="0"/>
          <w:sz w:val="28"/>
          <w:szCs w:val="28"/>
          <w:lang w:val="ru-RU"/>
        </w:rPr>
        <w:t>адм</w:t>
      </w:r>
      <w:proofErr w:type="gramEnd"/>
      <w:r w:rsidRPr="00F55F79">
        <w:rPr>
          <w:color w:val="000000"/>
          <w:position w:val="0"/>
          <w:sz w:val="28"/>
          <w:szCs w:val="28"/>
          <w:lang w:val="ru-RU"/>
        </w:rPr>
        <w:t>іністративних послуг в частині надання відповідних послуг через Центр.</w:t>
      </w:r>
    </w:p>
    <w:p w:rsidR="00F55F79" w:rsidRPr="00F55F79" w:rsidRDefault="00F55F79" w:rsidP="00F55F79">
      <w:pPr>
        <w:suppressAutoHyphens w:val="0"/>
        <w:spacing w:line="240" w:lineRule="auto"/>
        <w:ind w:leftChars="0" w:left="0" w:right="140" w:firstLineChars="0" w:firstLine="708"/>
        <w:jc w:val="both"/>
        <w:textDirection w:val="lrTb"/>
        <w:textAlignment w:val="auto"/>
        <w:outlineLvl w:val="9"/>
        <w:rPr>
          <w:position w:val="0"/>
          <w:lang w:val="ru-RU"/>
        </w:rPr>
      </w:pPr>
      <w:r w:rsidRPr="00F55F79">
        <w:rPr>
          <w:color w:val="000000"/>
          <w:position w:val="0"/>
          <w:sz w:val="28"/>
          <w:szCs w:val="28"/>
          <w:lang w:val="ru-RU"/>
        </w:rPr>
        <w:t>1.5. Центр у своїй діяльності керується Конституцією України, Законами України, актами Президента України, Кабінету Міні</w:t>
      </w:r>
      <w:proofErr w:type="gramStart"/>
      <w:r w:rsidRPr="00F55F79">
        <w:rPr>
          <w:color w:val="000000"/>
          <w:position w:val="0"/>
          <w:sz w:val="28"/>
          <w:szCs w:val="28"/>
          <w:lang w:val="ru-RU"/>
        </w:rPr>
        <w:t>стр</w:t>
      </w:r>
      <w:proofErr w:type="gramEnd"/>
      <w:r w:rsidRPr="00F55F79">
        <w:rPr>
          <w:color w:val="000000"/>
          <w:position w:val="0"/>
          <w:sz w:val="28"/>
          <w:szCs w:val="28"/>
          <w:lang w:val="ru-RU"/>
        </w:rPr>
        <w:t>ів України, актами центральних та місцевих органів виконавчої влади, рішеннями міської ради, рішеннями виконавчого комітету, розпорядженнями міського голови, Положенням про Центр та цим Регламентом.</w:t>
      </w:r>
    </w:p>
    <w:p w:rsidR="00F55F79" w:rsidRPr="00F55F79" w:rsidRDefault="00F55F79" w:rsidP="00F55F79">
      <w:pPr>
        <w:suppressAutoHyphens w:val="0"/>
        <w:spacing w:line="240" w:lineRule="auto"/>
        <w:ind w:leftChars="0" w:left="0" w:right="140" w:firstLineChars="0" w:firstLine="0"/>
        <w:jc w:val="both"/>
        <w:textDirection w:val="lrTb"/>
        <w:textAlignment w:val="auto"/>
        <w:outlineLvl w:val="9"/>
        <w:rPr>
          <w:position w:val="0"/>
          <w:lang w:val="ru-RU"/>
        </w:rPr>
      </w:pPr>
      <w:r w:rsidRPr="00F55F79">
        <w:rPr>
          <w:color w:val="000000"/>
          <w:position w:val="0"/>
          <w:sz w:val="28"/>
          <w:szCs w:val="28"/>
          <w:lang w:val="ru-RU"/>
        </w:rPr>
        <w:tab/>
        <w:t xml:space="preserve">1.6. Терміни, які використовуються у цьому Регламенті, вживаються у значеннях, наведених у законах України «Про місцеве самоврядування в Україні», «Про </w:t>
      </w:r>
      <w:proofErr w:type="gramStart"/>
      <w:r w:rsidRPr="00F55F79">
        <w:rPr>
          <w:color w:val="000000"/>
          <w:position w:val="0"/>
          <w:sz w:val="28"/>
          <w:szCs w:val="28"/>
          <w:lang w:val="ru-RU"/>
        </w:rPr>
        <w:t>адм</w:t>
      </w:r>
      <w:proofErr w:type="gramEnd"/>
      <w:r w:rsidRPr="00F55F79">
        <w:rPr>
          <w:color w:val="000000"/>
          <w:position w:val="0"/>
          <w:sz w:val="28"/>
          <w:szCs w:val="28"/>
          <w:lang w:val="ru-RU"/>
        </w:rPr>
        <w:t>іністративні послуги», «Про дозвільну систему у сфері господарської діяльності».</w:t>
      </w:r>
    </w:p>
    <w:p w:rsidR="00F55F79" w:rsidRPr="00F55F79" w:rsidRDefault="00F55F79" w:rsidP="00F55F79">
      <w:pPr>
        <w:suppressAutoHyphens w:val="0"/>
        <w:spacing w:line="240" w:lineRule="auto"/>
        <w:ind w:leftChars="0" w:left="0" w:right="140" w:firstLineChars="0" w:firstLine="0"/>
        <w:jc w:val="both"/>
        <w:textDirection w:val="lrTb"/>
        <w:textAlignment w:val="auto"/>
        <w:outlineLvl w:val="9"/>
        <w:rPr>
          <w:position w:val="0"/>
          <w:lang w:val="ru-RU"/>
        </w:rPr>
      </w:pPr>
      <w:r w:rsidRPr="00F55F79">
        <w:rPr>
          <w:color w:val="000000"/>
          <w:position w:val="0"/>
          <w:sz w:val="28"/>
          <w:szCs w:val="28"/>
          <w:lang w:val="ru-RU"/>
        </w:rPr>
        <w:tab/>
        <w:t xml:space="preserve">1.7. Подання вхідного пакету документів на отримання </w:t>
      </w:r>
      <w:proofErr w:type="gramStart"/>
      <w:r w:rsidRPr="00F55F79">
        <w:rPr>
          <w:color w:val="000000"/>
          <w:position w:val="0"/>
          <w:sz w:val="28"/>
          <w:szCs w:val="28"/>
          <w:lang w:val="ru-RU"/>
        </w:rPr>
        <w:t>адм</w:t>
      </w:r>
      <w:proofErr w:type="gramEnd"/>
      <w:r w:rsidRPr="00F55F79">
        <w:rPr>
          <w:color w:val="000000"/>
          <w:position w:val="0"/>
          <w:sz w:val="28"/>
          <w:szCs w:val="28"/>
          <w:lang w:val="ru-RU"/>
        </w:rPr>
        <w:t xml:space="preserve">іністративної послуги, яка надається через Центр, та передача вихідного пакету документів суб’єкту звернення здійснюється виключно в Центрі, в тому числі в його </w:t>
      </w:r>
      <w:r w:rsidRPr="00F55F79">
        <w:rPr>
          <w:color w:val="000000"/>
          <w:position w:val="0"/>
          <w:sz w:val="28"/>
          <w:szCs w:val="28"/>
          <w:lang w:val="ru-RU"/>
        </w:rPr>
        <w:lastRenderedPageBreak/>
        <w:t>територіальних підрозділах чи на віддалених місцях для роботи адміністраторів.</w:t>
      </w:r>
    </w:p>
    <w:p w:rsidR="00F55F79" w:rsidRPr="00F55F79" w:rsidRDefault="00F55F79" w:rsidP="00F55F79">
      <w:pPr>
        <w:suppressAutoHyphens w:val="0"/>
        <w:spacing w:line="240" w:lineRule="auto"/>
        <w:ind w:leftChars="0" w:left="0" w:right="140" w:firstLineChars="0" w:firstLine="708"/>
        <w:jc w:val="both"/>
        <w:textDirection w:val="lrTb"/>
        <w:textAlignment w:val="auto"/>
        <w:outlineLvl w:val="9"/>
        <w:rPr>
          <w:position w:val="0"/>
          <w:lang w:val="ru-RU"/>
        </w:rPr>
      </w:pPr>
      <w:r w:rsidRPr="00F55F79">
        <w:rPr>
          <w:color w:val="000000"/>
          <w:position w:val="0"/>
          <w:sz w:val="28"/>
          <w:szCs w:val="28"/>
          <w:lang w:val="ru-RU"/>
        </w:rPr>
        <w:t xml:space="preserve">1.8. Час прийому суб’єктів звернень у Центрі, віддалених місць для роботи </w:t>
      </w:r>
      <w:proofErr w:type="gramStart"/>
      <w:r w:rsidRPr="00F55F79">
        <w:rPr>
          <w:color w:val="000000"/>
          <w:position w:val="0"/>
          <w:sz w:val="28"/>
          <w:szCs w:val="28"/>
          <w:lang w:val="ru-RU"/>
        </w:rPr>
        <w:t>адм</w:t>
      </w:r>
      <w:proofErr w:type="gramEnd"/>
      <w:r w:rsidRPr="00F55F79">
        <w:rPr>
          <w:color w:val="000000"/>
          <w:position w:val="0"/>
          <w:sz w:val="28"/>
          <w:szCs w:val="28"/>
          <w:lang w:val="ru-RU"/>
        </w:rPr>
        <w:t>іністраторів такого Центру затверджується органом, що утворив Центр, з урахуванням вимог Закону України “ Про адміністративні послуги ”.</w:t>
      </w:r>
    </w:p>
    <w:p w:rsidR="00F55F79" w:rsidRPr="00F55F79" w:rsidRDefault="00F55F79" w:rsidP="00912C25">
      <w:pPr>
        <w:suppressAutoHyphens w:val="0"/>
        <w:spacing w:line="240" w:lineRule="auto"/>
        <w:ind w:leftChars="0" w:left="0" w:right="140" w:firstLineChars="0" w:firstLine="708"/>
        <w:jc w:val="both"/>
        <w:textDirection w:val="lrTb"/>
        <w:textAlignment w:val="auto"/>
        <w:outlineLvl w:val="9"/>
        <w:rPr>
          <w:position w:val="0"/>
          <w:lang w:val="ru-RU"/>
        </w:rPr>
      </w:pPr>
      <w:r w:rsidRPr="00F55F79">
        <w:rPr>
          <w:color w:val="000000"/>
          <w:position w:val="0"/>
          <w:sz w:val="28"/>
          <w:szCs w:val="28"/>
          <w:lang w:val="ru-RU"/>
        </w:rPr>
        <w:t xml:space="preserve">1.9. Перелік </w:t>
      </w:r>
      <w:proofErr w:type="gramStart"/>
      <w:r w:rsidRPr="00F55F79">
        <w:rPr>
          <w:color w:val="000000"/>
          <w:position w:val="0"/>
          <w:sz w:val="28"/>
          <w:szCs w:val="28"/>
          <w:lang w:val="ru-RU"/>
        </w:rPr>
        <w:t>адм</w:t>
      </w:r>
      <w:proofErr w:type="gramEnd"/>
      <w:r w:rsidRPr="00F55F79">
        <w:rPr>
          <w:color w:val="000000"/>
          <w:position w:val="0"/>
          <w:sz w:val="28"/>
          <w:szCs w:val="28"/>
          <w:lang w:val="ru-RU"/>
        </w:rPr>
        <w:t>іністративних послуг, які надаються через Центр (далі – Перелік), формується керівником Центру з урахуванням пропозицій і зауважень суб’єктів надання адміністративних послуг, та затверджується рішенням сесії Арцизької міської ради.</w:t>
      </w:r>
    </w:p>
    <w:p w:rsidR="00F55F79" w:rsidRPr="00F55F79" w:rsidRDefault="00F55F79" w:rsidP="00F55F79">
      <w:pPr>
        <w:suppressAutoHyphens w:val="0"/>
        <w:spacing w:line="240" w:lineRule="auto"/>
        <w:ind w:leftChars="0" w:left="0" w:right="140" w:firstLineChars="0" w:firstLine="0"/>
        <w:jc w:val="both"/>
        <w:textDirection w:val="lrTb"/>
        <w:textAlignment w:val="auto"/>
        <w:outlineLvl w:val="9"/>
        <w:rPr>
          <w:position w:val="0"/>
          <w:lang w:val="ru-RU"/>
        </w:rPr>
      </w:pPr>
      <w:r w:rsidRPr="00F55F79">
        <w:rPr>
          <w:color w:val="000000"/>
          <w:position w:val="0"/>
          <w:sz w:val="28"/>
          <w:szCs w:val="28"/>
          <w:lang w:val="ru-RU"/>
        </w:rPr>
        <w:t xml:space="preserve">          1.10. Надання </w:t>
      </w:r>
      <w:proofErr w:type="gramStart"/>
      <w:r w:rsidRPr="00F55F79">
        <w:rPr>
          <w:color w:val="000000"/>
          <w:position w:val="0"/>
          <w:sz w:val="28"/>
          <w:szCs w:val="28"/>
          <w:lang w:val="ru-RU"/>
        </w:rPr>
        <w:t>адм</w:t>
      </w:r>
      <w:proofErr w:type="gramEnd"/>
      <w:r w:rsidRPr="00F55F79">
        <w:rPr>
          <w:color w:val="000000"/>
          <w:position w:val="0"/>
          <w:sz w:val="28"/>
          <w:szCs w:val="28"/>
          <w:lang w:val="ru-RU"/>
        </w:rPr>
        <w:t>іністративних послуг у Центрі здійснюється з дотриманням таких принципів:</w:t>
      </w:r>
    </w:p>
    <w:p w:rsidR="00F55F79" w:rsidRPr="00F55F79" w:rsidRDefault="00F55F79" w:rsidP="00F55F79">
      <w:pPr>
        <w:suppressAutoHyphens w:val="0"/>
        <w:spacing w:line="240" w:lineRule="auto"/>
        <w:ind w:leftChars="0" w:left="0" w:right="140" w:firstLineChars="0" w:firstLine="0"/>
        <w:jc w:val="both"/>
        <w:textDirection w:val="lrTb"/>
        <w:textAlignment w:val="auto"/>
        <w:outlineLvl w:val="9"/>
        <w:rPr>
          <w:position w:val="0"/>
          <w:lang w:val="ru-RU"/>
        </w:rPr>
      </w:pPr>
      <w:r w:rsidRPr="00F55F79">
        <w:rPr>
          <w:color w:val="000000"/>
          <w:position w:val="0"/>
          <w:sz w:val="28"/>
          <w:szCs w:val="28"/>
          <w:lang w:val="ru-RU"/>
        </w:rPr>
        <w:t xml:space="preserve">          а) верховенства права, </w:t>
      </w:r>
      <w:proofErr w:type="gramStart"/>
      <w:r w:rsidRPr="00F55F79">
        <w:rPr>
          <w:color w:val="000000"/>
          <w:position w:val="0"/>
          <w:sz w:val="28"/>
          <w:szCs w:val="28"/>
          <w:lang w:val="ru-RU"/>
        </w:rPr>
        <w:t>у</w:t>
      </w:r>
      <w:proofErr w:type="gramEnd"/>
      <w:r w:rsidRPr="00F55F79">
        <w:rPr>
          <w:color w:val="000000"/>
          <w:position w:val="0"/>
          <w:sz w:val="28"/>
          <w:szCs w:val="28"/>
          <w:lang w:val="ru-RU"/>
        </w:rPr>
        <w:t xml:space="preserve"> тому числі законності та юридичної визначеності;</w:t>
      </w:r>
    </w:p>
    <w:p w:rsidR="00F55F79" w:rsidRPr="00F55F79" w:rsidRDefault="00F55F79" w:rsidP="00F55F79">
      <w:pPr>
        <w:suppressAutoHyphens w:val="0"/>
        <w:spacing w:line="240" w:lineRule="auto"/>
        <w:ind w:leftChars="0" w:left="0" w:right="140" w:firstLineChars="0" w:firstLine="0"/>
        <w:jc w:val="both"/>
        <w:textDirection w:val="lrTb"/>
        <w:textAlignment w:val="auto"/>
        <w:outlineLvl w:val="9"/>
        <w:rPr>
          <w:position w:val="0"/>
          <w:lang w:val="ru-RU"/>
        </w:rPr>
      </w:pPr>
      <w:r w:rsidRPr="00F55F79">
        <w:rPr>
          <w:color w:val="000000"/>
          <w:position w:val="0"/>
          <w:sz w:val="28"/>
          <w:szCs w:val="28"/>
          <w:lang w:val="ru-RU"/>
        </w:rPr>
        <w:t>          б) стабільності;</w:t>
      </w:r>
    </w:p>
    <w:p w:rsidR="00F55F79" w:rsidRPr="00F55F79" w:rsidRDefault="00F55F79" w:rsidP="00F55F79">
      <w:pPr>
        <w:suppressAutoHyphens w:val="0"/>
        <w:spacing w:line="240" w:lineRule="auto"/>
        <w:ind w:leftChars="0" w:left="0" w:right="140" w:firstLineChars="0" w:firstLine="0"/>
        <w:jc w:val="both"/>
        <w:textDirection w:val="lrTb"/>
        <w:textAlignment w:val="auto"/>
        <w:outlineLvl w:val="9"/>
        <w:rPr>
          <w:position w:val="0"/>
          <w:lang w:val="ru-RU"/>
        </w:rPr>
      </w:pPr>
      <w:r w:rsidRPr="00F55F79">
        <w:rPr>
          <w:color w:val="000000"/>
          <w:position w:val="0"/>
          <w:sz w:val="28"/>
          <w:szCs w:val="28"/>
          <w:lang w:val="ru-RU"/>
        </w:rPr>
        <w:t xml:space="preserve">          в) </w:t>
      </w:r>
      <w:proofErr w:type="gramStart"/>
      <w:r w:rsidRPr="00F55F79">
        <w:rPr>
          <w:color w:val="000000"/>
          <w:position w:val="0"/>
          <w:sz w:val="28"/>
          <w:szCs w:val="28"/>
          <w:lang w:val="ru-RU"/>
        </w:rPr>
        <w:t>р</w:t>
      </w:r>
      <w:proofErr w:type="gramEnd"/>
      <w:r w:rsidRPr="00F55F79">
        <w:rPr>
          <w:color w:val="000000"/>
          <w:position w:val="0"/>
          <w:sz w:val="28"/>
          <w:szCs w:val="28"/>
          <w:lang w:val="ru-RU"/>
        </w:rPr>
        <w:t>івності перед законом;</w:t>
      </w:r>
    </w:p>
    <w:p w:rsidR="00F55F79" w:rsidRPr="00F55F79" w:rsidRDefault="00F55F79" w:rsidP="00F55F79">
      <w:pPr>
        <w:suppressAutoHyphens w:val="0"/>
        <w:spacing w:line="240" w:lineRule="auto"/>
        <w:ind w:leftChars="0" w:left="0" w:right="140" w:firstLineChars="0" w:firstLine="0"/>
        <w:jc w:val="both"/>
        <w:textDirection w:val="lrTb"/>
        <w:textAlignment w:val="auto"/>
        <w:outlineLvl w:val="9"/>
        <w:rPr>
          <w:position w:val="0"/>
          <w:lang w:val="ru-RU"/>
        </w:rPr>
      </w:pPr>
      <w:r w:rsidRPr="00F55F79">
        <w:rPr>
          <w:color w:val="000000"/>
          <w:position w:val="0"/>
          <w:sz w:val="28"/>
          <w:szCs w:val="28"/>
          <w:lang w:val="ru-RU"/>
        </w:rPr>
        <w:t>          г) відкритості та прозорості;</w:t>
      </w:r>
    </w:p>
    <w:p w:rsidR="00F55F79" w:rsidRPr="00F55F79" w:rsidRDefault="00F55F79" w:rsidP="00F55F79">
      <w:pPr>
        <w:suppressAutoHyphens w:val="0"/>
        <w:spacing w:line="240" w:lineRule="auto"/>
        <w:ind w:leftChars="0" w:left="0" w:right="140" w:firstLineChars="0" w:firstLine="0"/>
        <w:jc w:val="both"/>
        <w:textDirection w:val="lrTb"/>
        <w:textAlignment w:val="auto"/>
        <w:outlineLvl w:val="9"/>
        <w:rPr>
          <w:position w:val="0"/>
          <w:lang w:val="ru-RU"/>
        </w:rPr>
      </w:pPr>
      <w:r w:rsidRPr="00F55F79">
        <w:rPr>
          <w:color w:val="000000"/>
          <w:position w:val="0"/>
          <w:sz w:val="28"/>
          <w:szCs w:val="28"/>
          <w:lang w:val="ru-RU"/>
        </w:rPr>
        <w:t>          г) оперативності та своєчасності;</w:t>
      </w:r>
    </w:p>
    <w:p w:rsidR="00F55F79" w:rsidRPr="00F55F79" w:rsidRDefault="00F55F79" w:rsidP="00F55F79">
      <w:pPr>
        <w:suppressAutoHyphens w:val="0"/>
        <w:spacing w:line="240" w:lineRule="auto"/>
        <w:ind w:leftChars="0" w:left="0" w:right="140" w:firstLineChars="0" w:firstLine="0"/>
        <w:jc w:val="both"/>
        <w:textDirection w:val="lrTb"/>
        <w:textAlignment w:val="auto"/>
        <w:outlineLvl w:val="9"/>
        <w:rPr>
          <w:position w:val="0"/>
          <w:lang w:val="ru-RU"/>
        </w:rPr>
      </w:pPr>
      <w:r w:rsidRPr="00F55F79">
        <w:rPr>
          <w:color w:val="000000"/>
          <w:position w:val="0"/>
          <w:sz w:val="28"/>
          <w:szCs w:val="28"/>
          <w:lang w:val="ru-RU"/>
        </w:rPr>
        <w:t xml:space="preserve">          д) доступності інформації про надання </w:t>
      </w:r>
      <w:proofErr w:type="gramStart"/>
      <w:r w:rsidRPr="00F55F79">
        <w:rPr>
          <w:color w:val="000000"/>
          <w:position w:val="0"/>
          <w:sz w:val="28"/>
          <w:szCs w:val="28"/>
          <w:lang w:val="ru-RU"/>
        </w:rPr>
        <w:t>адм</w:t>
      </w:r>
      <w:proofErr w:type="gramEnd"/>
      <w:r w:rsidRPr="00F55F79">
        <w:rPr>
          <w:color w:val="000000"/>
          <w:position w:val="0"/>
          <w:sz w:val="28"/>
          <w:szCs w:val="28"/>
          <w:lang w:val="ru-RU"/>
        </w:rPr>
        <w:t>іністративних послуг;</w:t>
      </w:r>
    </w:p>
    <w:p w:rsidR="00F55F79" w:rsidRPr="00F55F79" w:rsidRDefault="00F55F79" w:rsidP="00F55F79">
      <w:pPr>
        <w:suppressAutoHyphens w:val="0"/>
        <w:spacing w:line="240" w:lineRule="auto"/>
        <w:ind w:leftChars="0" w:left="0" w:right="140" w:firstLineChars="0" w:firstLine="0"/>
        <w:jc w:val="both"/>
        <w:textDirection w:val="lrTb"/>
        <w:textAlignment w:val="auto"/>
        <w:outlineLvl w:val="9"/>
        <w:rPr>
          <w:position w:val="0"/>
          <w:lang w:val="ru-RU"/>
        </w:rPr>
      </w:pPr>
      <w:r w:rsidRPr="00F55F79">
        <w:rPr>
          <w:color w:val="000000"/>
          <w:position w:val="0"/>
          <w:sz w:val="28"/>
          <w:szCs w:val="28"/>
          <w:lang w:val="ru-RU"/>
        </w:rPr>
        <w:t>          е) захищеності персональних даних;</w:t>
      </w:r>
    </w:p>
    <w:p w:rsidR="00F55F79" w:rsidRPr="00F55F79" w:rsidRDefault="00F55F79" w:rsidP="00F55F79">
      <w:pPr>
        <w:suppressAutoHyphens w:val="0"/>
        <w:spacing w:line="240" w:lineRule="auto"/>
        <w:ind w:leftChars="0" w:left="0" w:right="140" w:firstLineChars="0" w:firstLine="0"/>
        <w:jc w:val="both"/>
        <w:textDirection w:val="lrTb"/>
        <w:textAlignment w:val="auto"/>
        <w:outlineLvl w:val="9"/>
        <w:rPr>
          <w:position w:val="0"/>
          <w:lang w:val="ru-RU"/>
        </w:rPr>
      </w:pPr>
      <w:r w:rsidRPr="00F55F79">
        <w:rPr>
          <w:color w:val="000000"/>
          <w:position w:val="0"/>
          <w:sz w:val="28"/>
          <w:szCs w:val="28"/>
          <w:lang w:val="ru-RU"/>
        </w:rPr>
        <w:t xml:space="preserve">          є) раціональної мінімізації кількості документів  та процедурних дій, що вимагаються для отримання </w:t>
      </w:r>
      <w:proofErr w:type="gramStart"/>
      <w:r w:rsidRPr="00F55F79">
        <w:rPr>
          <w:color w:val="000000"/>
          <w:position w:val="0"/>
          <w:sz w:val="28"/>
          <w:szCs w:val="28"/>
          <w:lang w:val="ru-RU"/>
        </w:rPr>
        <w:t>адм</w:t>
      </w:r>
      <w:proofErr w:type="gramEnd"/>
      <w:r w:rsidRPr="00F55F79">
        <w:rPr>
          <w:color w:val="000000"/>
          <w:position w:val="0"/>
          <w:sz w:val="28"/>
          <w:szCs w:val="28"/>
          <w:lang w:val="ru-RU"/>
        </w:rPr>
        <w:t>іністративної послуги;</w:t>
      </w:r>
    </w:p>
    <w:p w:rsidR="00F55F79" w:rsidRPr="00F55F79" w:rsidRDefault="00F55F79" w:rsidP="00F55F79">
      <w:pPr>
        <w:suppressAutoHyphens w:val="0"/>
        <w:spacing w:line="240" w:lineRule="auto"/>
        <w:ind w:leftChars="0" w:left="0" w:right="140" w:firstLineChars="0" w:firstLine="0"/>
        <w:jc w:val="both"/>
        <w:textDirection w:val="lrTb"/>
        <w:textAlignment w:val="auto"/>
        <w:outlineLvl w:val="9"/>
        <w:rPr>
          <w:position w:val="0"/>
          <w:lang w:val="ru-RU"/>
        </w:rPr>
      </w:pPr>
      <w:r w:rsidRPr="00F55F79">
        <w:rPr>
          <w:color w:val="000000"/>
          <w:position w:val="0"/>
          <w:sz w:val="28"/>
          <w:szCs w:val="28"/>
          <w:lang w:val="ru-RU"/>
        </w:rPr>
        <w:t>          ж) неупередженості та справедливості;</w:t>
      </w:r>
    </w:p>
    <w:p w:rsidR="00F55F79" w:rsidRPr="00F55F79" w:rsidRDefault="00F55F79" w:rsidP="00F55F79">
      <w:pPr>
        <w:suppressAutoHyphens w:val="0"/>
        <w:spacing w:line="240" w:lineRule="auto"/>
        <w:ind w:leftChars="0" w:left="0" w:right="140" w:firstLineChars="0" w:firstLine="0"/>
        <w:jc w:val="both"/>
        <w:textDirection w:val="lrTb"/>
        <w:textAlignment w:val="auto"/>
        <w:outlineLvl w:val="9"/>
        <w:rPr>
          <w:position w:val="0"/>
          <w:lang w:val="ru-RU"/>
        </w:rPr>
      </w:pPr>
      <w:r w:rsidRPr="00F55F79">
        <w:rPr>
          <w:color w:val="000000"/>
          <w:position w:val="0"/>
          <w:sz w:val="28"/>
          <w:szCs w:val="28"/>
          <w:lang w:val="ru-RU"/>
        </w:rPr>
        <w:t>          З) доступності та зручності для суб’єктів звернення.</w:t>
      </w:r>
    </w:p>
    <w:p w:rsidR="00F55F79" w:rsidRPr="00F55F79" w:rsidRDefault="00912C25" w:rsidP="00F55F79">
      <w:pPr>
        <w:suppressAutoHyphens w:val="0"/>
        <w:spacing w:line="240" w:lineRule="auto"/>
        <w:ind w:leftChars="0" w:left="0" w:right="140" w:firstLineChars="0" w:firstLine="0"/>
        <w:jc w:val="both"/>
        <w:textDirection w:val="lrTb"/>
        <w:textAlignment w:val="auto"/>
        <w:outlineLvl w:val="9"/>
        <w:rPr>
          <w:position w:val="0"/>
          <w:lang w:val="ru-RU"/>
        </w:rPr>
      </w:pPr>
      <w:r>
        <w:rPr>
          <w:color w:val="000000"/>
          <w:position w:val="0"/>
          <w:sz w:val="28"/>
          <w:szCs w:val="28"/>
          <w:lang w:val="ru-RU"/>
        </w:rPr>
        <w:t>         </w:t>
      </w:r>
      <w:r w:rsidR="00F55F79" w:rsidRPr="00F55F79">
        <w:rPr>
          <w:color w:val="000000"/>
          <w:position w:val="0"/>
          <w:sz w:val="28"/>
          <w:szCs w:val="28"/>
          <w:lang w:val="ru-RU"/>
        </w:rPr>
        <w:t xml:space="preserve">1.11. На основі узгоджених </w:t>
      </w:r>
      <w:proofErr w:type="gramStart"/>
      <w:r w:rsidR="00F55F79" w:rsidRPr="00F55F79">
        <w:rPr>
          <w:color w:val="000000"/>
          <w:position w:val="0"/>
          <w:sz w:val="28"/>
          <w:szCs w:val="28"/>
          <w:lang w:val="ru-RU"/>
        </w:rPr>
        <w:t>р</w:t>
      </w:r>
      <w:proofErr w:type="gramEnd"/>
      <w:r w:rsidR="00F55F79" w:rsidRPr="00F55F79">
        <w:rPr>
          <w:color w:val="000000"/>
          <w:position w:val="0"/>
          <w:sz w:val="28"/>
          <w:szCs w:val="28"/>
          <w:lang w:val="ru-RU"/>
        </w:rPr>
        <w:t>ішень із суб’єктними надання адміністративних послуг у Центрі можуть надаватися адміністративні послуги безпосередньо такими суб’єктами.</w:t>
      </w:r>
    </w:p>
    <w:p w:rsidR="00F55F79" w:rsidRPr="00F55F79" w:rsidRDefault="00F55F79" w:rsidP="00F55F79">
      <w:pPr>
        <w:suppressAutoHyphens w:val="0"/>
        <w:spacing w:line="240" w:lineRule="auto"/>
        <w:ind w:leftChars="0" w:left="0" w:right="140" w:firstLineChars="0" w:firstLine="708"/>
        <w:jc w:val="both"/>
        <w:textDirection w:val="lrTb"/>
        <w:textAlignment w:val="auto"/>
        <w:outlineLvl w:val="9"/>
        <w:rPr>
          <w:position w:val="0"/>
          <w:lang w:val="ru-RU"/>
        </w:rPr>
      </w:pPr>
      <w:r w:rsidRPr="00F55F79">
        <w:rPr>
          <w:color w:val="000000"/>
          <w:position w:val="0"/>
          <w:sz w:val="28"/>
          <w:szCs w:val="28"/>
          <w:lang w:val="ru-RU"/>
        </w:rPr>
        <w:t xml:space="preserve">1.12. Форми інформаційних і технологічних карток, описів вхідних пакетів документів, супровідних листів, листа-проходження, постанов і протоколів щодо </w:t>
      </w:r>
      <w:proofErr w:type="gramStart"/>
      <w:r w:rsidRPr="00F55F79">
        <w:rPr>
          <w:color w:val="000000"/>
          <w:position w:val="0"/>
          <w:sz w:val="28"/>
          <w:szCs w:val="28"/>
          <w:lang w:val="ru-RU"/>
        </w:rPr>
        <w:t>адм</w:t>
      </w:r>
      <w:proofErr w:type="gramEnd"/>
      <w:r w:rsidRPr="00F55F79">
        <w:rPr>
          <w:color w:val="000000"/>
          <w:position w:val="0"/>
          <w:sz w:val="28"/>
          <w:szCs w:val="28"/>
          <w:lang w:val="ru-RU"/>
        </w:rPr>
        <w:t>іністративної відповідальності  затверджуються міським головою.</w:t>
      </w:r>
    </w:p>
    <w:p w:rsidR="00F55F79" w:rsidRPr="00F55F79" w:rsidRDefault="00F55F79" w:rsidP="00F55F79">
      <w:pPr>
        <w:suppressAutoHyphens w:val="0"/>
        <w:spacing w:line="240" w:lineRule="auto"/>
        <w:ind w:leftChars="0" w:left="0" w:right="140" w:firstLineChars="0" w:firstLine="0"/>
        <w:jc w:val="both"/>
        <w:textDirection w:val="lrTb"/>
        <w:textAlignment w:val="auto"/>
        <w:outlineLvl w:val="9"/>
        <w:rPr>
          <w:position w:val="0"/>
          <w:lang w:val="ru-RU"/>
        </w:rPr>
      </w:pPr>
      <w:r w:rsidRPr="00F55F79">
        <w:rPr>
          <w:position w:val="0"/>
          <w:lang w:val="ru-RU"/>
        </w:rPr>
        <w:t> </w:t>
      </w:r>
    </w:p>
    <w:p w:rsidR="00F55F79" w:rsidRPr="00F55F79" w:rsidRDefault="00F55F79" w:rsidP="00F55F79">
      <w:pPr>
        <w:suppressAutoHyphens w:val="0"/>
        <w:spacing w:line="240" w:lineRule="auto"/>
        <w:ind w:leftChars="0" w:left="0" w:right="140" w:firstLineChars="0" w:firstLine="0"/>
        <w:jc w:val="center"/>
        <w:textDirection w:val="lrTb"/>
        <w:textAlignment w:val="auto"/>
        <w:outlineLvl w:val="9"/>
        <w:rPr>
          <w:position w:val="0"/>
          <w:lang w:val="ru-RU"/>
        </w:rPr>
      </w:pPr>
      <w:r w:rsidRPr="00F55F79">
        <w:rPr>
          <w:b/>
          <w:bCs/>
          <w:color w:val="000000"/>
          <w:position w:val="0"/>
          <w:sz w:val="28"/>
          <w:szCs w:val="28"/>
          <w:lang w:val="ru-RU"/>
        </w:rPr>
        <w:t>2. Вимоги до приміщення, в якому розміщується Центр</w:t>
      </w:r>
    </w:p>
    <w:p w:rsidR="00F55F79" w:rsidRPr="003C3CFC" w:rsidRDefault="00F55F79" w:rsidP="00F55F79">
      <w:pPr>
        <w:suppressAutoHyphens w:val="0"/>
        <w:spacing w:line="240" w:lineRule="auto"/>
        <w:ind w:leftChars="0" w:left="0" w:right="140" w:firstLineChars="0" w:firstLine="0"/>
        <w:jc w:val="both"/>
        <w:textDirection w:val="lrTb"/>
        <w:textAlignment w:val="auto"/>
        <w:outlineLvl w:val="9"/>
        <w:rPr>
          <w:position w:val="0"/>
          <w:lang w:val="ru-RU"/>
        </w:rPr>
      </w:pPr>
      <w:r w:rsidRPr="00F55F79">
        <w:rPr>
          <w:position w:val="0"/>
          <w:lang w:val="ru-RU"/>
        </w:rPr>
        <w:t> </w:t>
      </w:r>
      <w:r w:rsidR="00912C25" w:rsidRPr="00BD34DC">
        <w:rPr>
          <w:position w:val="0"/>
          <w:lang w:val="ru-RU"/>
        </w:rPr>
        <w:tab/>
      </w:r>
      <w:r w:rsidRPr="003C3CFC">
        <w:rPr>
          <w:color w:val="000000"/>
          <w:position w:val="0"/>
          <w:sz w:val="28"/>
          <w:szCs w:val="28"/>
          <w:lang w:val="ru-RU"/>
        </w:rPr>
        <w:t xml:space="preserve">2.1. </w:t>
      </w:r>
      <w:r w:rsidRPr="00F55F79">
        <w:rPr>
          <w:color w:val="000000"/>
          <w:position w:val="0"/>
          <w:sz w:val="28"/>
          <w:szCs w:val="28"/>
          <w:lang w:val="ru-RU"/>
        </w:rPr>
        <w:t>Центр</w:t>
      </w:r>
      <w:r w:rsidRPr="003C3CFC">
        <w:rPr>
          <w:color w:val="000000"/>
          <w:position w:val="0"/>
          <w:sz w:val="28"/>
          <w:szCs w:val="28"/>
          <w:lang w:val="ru-RU"/>
        </w:rPr>
        <w:t xml:space="preserve"> </w:t>
      </w:r>
      <w:r w:rsidRPr="00F55F79">
        <w:rPr>
          <w:color w:val="000000"/>
          <w:position w:val="0"/>
          <w:sz w:val="28"/>
          <w:szCs w:val="28"/>
          <w:lang w:val="ru-RU"/>
        </w:rPr>
        <w:t>розміщується</w:t>
      </w:r>
      <w:r w:rsidRPr="003C3CFC">
        <w:rPr>
          <w:color w:val="000000"/>
          <w:position w:val="0"/>
          <w:sz w:val="28"/>
          <w:szCs w:val="28"/>
          <w:lang w:val="ru-RU"/>
        </w:rPr>
        <w:t xml:space="preserve"> </w:t>
      </w:r>
      <w:r w:rsidRPr="00F55F79">
        <w:rPr>
          <w:color w:val="000000"/>
          <w:position w:val="0"/>
          <w:sz w:val="28"/>
          <w:szCs w:val="28"/>
          <w:lang w:val="ru-RU"/>
        </w:rPr>
        <w:t>у</w:t>
      </w:r>
      <w:r w:rsidRPr="003C3CFC">
        <w:rPr>
          <w:color w:val="000000"/>
          <w:position w:val="0"/>
          <w:sz w:val="28"/>
          <w:szCs w:val="28"/>
          <w:lang w:val="ru-RU"/>
        </w:rPr>
        <w:t xml:space="preserve"> </w:t>
      </w:r>
      <w:r w:rsidRPr="00F55F79">
        <w:rPr>
          <w:color w:val="000000"/>
          <w:position w:val="0"/>
          <w:sz w:val="28"/>
          <w:szCs w:val="28"/>
          <w:lang w:val="ru-RU"/>
        </w:rPr>
        <w:t>зручному</w:t>
      </w:r>
      <w:r w:rsidRPr="003C3CFC">
        <w:rPr>
          <w:color w:val="000000"/>
          <w:position w:val="0"/>
          <w:sz w:val="28"/>
          <w:szCs w:val="28"/>
          <w:lang w:val="ru-RU"/>
        </w:rPr>
        <w:t xml:space="preserve"> </w:t>
      </w:r>
      <w:r w:rsidRPr="00F55F79">
        <w:rPr>
          <w:color w:val="000000"/>
          <w:position w:val="0"/>
          <w:sz w:val="28"/>
          <w:szCs w:val="28"/>
          <w:lang w:val="ru-RU"/>
        </w:rPr>
        <w:t>для</w:t>
      </w:r>
      <w:r w:rsidRPr="003C3CFC">
        <w:rPr>
          <w:color w:val="000000"/>
          <w:position w:val="0"/>
          <w:sz w:val="28"/>
          <w:szCs w:val="28"/>
          <w:lang w:val="ru-RU"/>
        </w:rPr>
        <w:t xml:space="preserve"> </w:t>
      </w:r>
      <w:r w:rsidRPr="00F55F79">
        <w:rPr>
          <w:color w:val="000000"/>
          <w:position w:val="0"/>
          <w:sz w:val="28"/>
          <w:szCs w:val="28"/>
          <w:lang w:val="ru-RU"/>
        </w:rPr>
        <w:t>суб</w:t>
      </w:r>
      <w:r w:rsidRPr="003C3CFC">
        <w:rPr>
          <w:color w:val="000000"/>
          <w:position w:val="0"/>
          <w:sz w:val="28"/>
          <w:szCs w:val="28"/>
          <w:lang w:val="ru-RU"/>
        </w:rPr>
        <w:t>’</w:t>
      </w:r>
      <w:r w:rsidRPr="00F55F79">
        <w:rPr>
          <w:color w:val="000000"/>
          <w:position w:val="0"/>
          <w:sz w:val="28"/>
          <w:szCs w:val="28"/>
          <w:lang w:val="ru-RU"/>
        </w:rPr>
        <w:t>єктів</w:t>
      </w:r>
      <w:r w:rsidRPr="003C3CFC">
        <w:rPr>
          <w:color w:val="000000"/>
          <w:position w:val="0"/>
          <w:sz w:val="28"/>
          <w:szCs w:val="28"/>
          <w:lang w:val="ru-RU"/>
        </w:rPr>
        <w:t xml:space="preserve"> </w:t>
      </w:r>
      <w:r w:rsidRPr="00F55F79">
        <w:rPr>
          <w:color w:val="000000"/>
          <w:position w:val="0"/>
          <w:sz w:val="28"/>
          <w:szCs w:val="28"/>
          <w:lang w:val="ru-RU"/>
        </w:rPr>
        <w:t>звернення</w:t>
      </w:r>
      <w:r w:rsidRPr="003C3CFC">
        <w:rPr>
          <w:color w:val="000000"/>
          <w:position w:val="0"/>
          <w:sz w:val="28"/>
          <w:szCs w:val="28"/>
          <w:lang w:val="ru-RU"/>
        </w:rPr>
        <w:t xml:space="preserve"> </w:t>
      </w:r>
      <w:r w:rsidRPr="00F55F79">
        <w:rPr>
          <w:color w:val="000000"/>
          <w:position w:val="0"/>
          <w:sz w:val="28"/>
          <w:szCs w:val="28"/>
          <w:lang w:val="ru-RU"/>
        </w:rPr>
        <w:t>місці</w:t>
      </w:r>
      <w:r w:rsidRPr="003C3CFC">
        <w:rPr>
          <w:color w:val="000000"/>
          <w:position w:val="0"/>
          <w:sz w:val="28"/>
          <w:szCs w:val="28"/>
          <w:lang w:val="ru-RU"/>
        </w:rPr>
        <w:t xml:space="preserve"> </w:t>
      </w:r>
      <w:r w:rsidRPr="00F55F79">
        <w:rPr>
          <w:color w:val="000000"/>
          <w:position w:val="0"/>
          <w:sz w:val="28"/>
          <w:szCs w:val="28"/>
          <w:lang w:val="ru-RU"/>
        </w:rPr>
        <w:t>з</w:t>
      </w:r>
      <w:r w:rsidRPr="003C3CFC">
        <w:rPr>
          <w:color w:val="000000"/>
          <w:position w:val="0"/>
          <w:sz w:val="28"/>
          <w:szCs w:val="28"/>
          <w:lang w:val="ru-RU"/>
        </w:rPr>
        <w:t xml:space="preserve"> </w:t>
      </w:r>
      <w:r w:rsidRPr="00F55F79">
        <w:rPr>
          <w:color w:val="000000"/>
          <w:position w:val="0"/>
          <w:sz w:val="28"/>
          <w:szCs w:val="28"/>
          <w:lang w:val="ru-RU"/>
        </w:rPr>
        <w:t>розвинутою</w:t>
      </w:r>
      <w:r w:rsidRPr="003C3CFC">
        <w:rPr>
          <w:color w:val="000000"/>
          <w:position w:val="0"/>
          <w:sz w:val="28"/>
          <w:szCs w:val="28"/>
          <w:lang w:val="ru-RU"/>
        </w:rPr>
        <w:t xml:space="preserve"> </w:t>
      </w:r>
      <w:r w:rsidRPr="00F55F79">
        <w:rPr>
          <w:color w:val="000000"/>
          <w:position w:val="0"/>
          <w:sz w:val="28"/>
          <w:szCs w:val="28"/>
          <w:lang w:val="ru-RU"/>
        </w:rPr>
        <w:t>інфраструктурою</w:t>
      </w:r>
      <w:r w:rsidRPr="003C3CFC">
        <w:rPr>
          <w:color w:val="000000"/>
          <w:position w:val="0"/>
          <w:sz w:val="28"/>
          <w:szCs w:val="28"/>
          <w:lang w:val="ru-RU"/>
        </w:rPr>
        <w:t xml:space="preserve">, </w:t>
      </w:r>
      <w:r w:rsidRPr="00F55F79">
        <w:rPr>
          <w:color w:val="000000"/>
          <w:position w:val="0"/>
          <w:sz w:val="28"/>
          <w:szCs w:val="28"/>
          <w:lang w:val="en-US"/>
        </w:rPr>
        <w:t> </w:t>
      </w:r>
      <w:r w:rsidRPr="00F55F79">
        <w:rPr>
          <w:color w:val="000000"/>
          <w:position w:val="0"/>
          <w:sz w:val="28"/>
          <w:szCs w:val="28"/>
          <w:lang w:val="ru-RU"/>
        </w:rPr>
        <w:t>у</w:t>
      </w:r>
      <w:r w:rsidRPr="003C3CFC">
        <w:rPr>
          <w:color w:val="000000"/>
          <w:position w:val="0"/>
          <w:sz w:val="28"/>
          <w:szCs w:val="28"/>
          <w:lang w:val="ru-RU"/>
        </w:rPr>
        <w:t xml:space="preserve"> </w:t>
      </w:r>
      <w:r w:rsidRPr="00F55F79">
        <w:rPr>
          <w:color w:val="000000"/>
          <w:position w:val="0"/>
          <w:sz w:val="28"/>
          <w:szCs w:val="28"/>
          <w:lang w:val="ru-RU"/>
        </w:rPr>
        <w:t>адміністративній</w:t>
      </w:r>
      <w:r w:rsidRPr="003C3CFC">
        <w:rPr>
          <w:color w:val="000000"/>
          <w:position w:val="0"/>
          <w:sz w:val="28"/>
          <w:szCs w:val="28"/>
          <w:lang w:val="ru-RU"/>
        </w:rPr>
        <w:t xml:space="preserve"> </w:t>
      </w:r>
      <w:r w:rsidRPr="00F55F79">
        <w:rPr>
          <w:color w:val="000000"/>
          <w:position w:val="0"/>
          <w:sz w:val="28"/>
          <w:szCs w:val="28"/>
          <w:lang w:val="ru-RU"/>
        </w:rPr>
        <w:t>будівлі</w:t>
      </w:r>
      <w:r w:rsidRPr="00F55F79">
        <w:rPr>
          <w:color w:val="000000"/>
          <w:position w:val="0"/>
          <w:sz w:val="28"/>
          <w:szCs w:val="28"/>
          <w:lang w:val="en-US"/>
        </w:rPr>
        <w:t> </w:t>
      </w:r>
      <w:r w:rsidRPr="00F55F79">
        <w:rPr>
          <w:color w:val="000000"/>
          <w:position w:val="0"/>
          <w:sz w:val="28"/>
          <w:szCs w:val="28"/>
          <w:lang w:val="ru-RU"/>
        </w:rPr>
        <w:t>Арцизької</w:t>
      </w:r>
      <w:r w:rsidRPr="003C3CFC">
        <w:rPr>
          <w:color w:val="000000"/>
          <w:position w:val="0"/>
          <w:sz w:val="28"/>
          <w:szCs w:val="28"/>
          <w:lang w:val="ru-RU"/>
        </w:rPr>
        <w:t xml:space="preserve"> </w:t>
      </w:r>
      <w:r w:rsidRPr="00F55F79">
        <w:rPr>
          <w:color w:val="000000"/>
          <w:position w:val="0"/>
          <w:sz w:val="28"/>
          <w:szCs w:val="28"/>
          <w:lang w:val="ru-RU"/>
        </w:rPr>
        <w:t>міської</w:t>
      </w:r>
      <w:r w:rsidRPr="003C3CFC">
        <w:rPr>
          <w:color w:val="000000"/>
          <w:position w:val="0"/>
          <w:sz w:val="28"/>
          <w:szCs w:val="28"/>
          <w:lang w:val="ru-RU"/>
        </w:rPr>
        <w:t xml:space="preserve"> </w:t>
      </w:r>
      <w:r w:rsidRPr="00F55F79">
        <w:rPr>
          <w:color w:val="000000"/>
          <w:position w:val="0"/>
          <w:sz w:val="28"/>
          <w:szCs w:val="28"/>
          <w:lang w:val="ru-RU"/>
        </w:rPr>
        <w:t>ради</w:t>
      </w:r>
      <w:r w:rsidRPr="003C3CFC">
        <w:rPr>
          <w:color w:val="000000"/>
          <w:position w:val="0"/>
          <w:sz w:val="28"/>
          <w:szCs w:val="28"/>
          <w:lang w:val="ru-RU"/>
        </w:rPr>
        <w:t xml:space="preserve"> </w:t>
      </w:r>
      <w:r w:rsidRPr="00F55F79">
        <w:rPr>
          <w:color w:val="000000"/>
          <w:position w:val="0"/>
          <w:sz w:val="28"/>
          <w:szCs w:val="28"/>
          <w:lang w:val="ru-RU"/>
        </w:rPr>
        <w:t>за</w:t>
      </w:r>
      <w:r w:rsidRPr="003C3CFC">
        <w:rPr>
          <w:color w:val="000000"/>
          <w:position w:val="0"/>
          <w:sz w:val="28"/>
          <w:szCs w:val="28"/>
          <w:lang w:val="ru-RU"/>
        </w:rPr>
        <w:t xml:space="preserve"> </w:t>
      </w:r>
      <w:r w:rsidRPr="00F55F79">
        <w:rPr>
          <w:color w:val="000000"/>
          <w:position w:val="0"/>
          <w:sz w:val="28"/>
          <w:szCs w:val="28"/>
          <w:lang w:val="ru-RU"/>
        </w:rPr>
        <w:t>адресою</w:t>
      </w:r>
      <w:r w:rsidRPr="003C3CFC">
        <w:rPr>
          <w:color w:val="000000"/>
          <w:position w:val="0"/>
          <w:sz w:val="28"/>
          <w:szCs w:val="28"/>
          <w:lang w:val="ru-RU"/>
        </w:rPr>
        <w:t xml:space="preserve">: </w:t>
      </w:r>
      <w:r w:rsidRPr="00F55F79">
        <w:rPr>
          <w:color w:val="000000"/>
          <w:position w:val="0"/>
          <w:sz w:val="28"/>
          <w:szCs w:val="28"/>
          <w:lang w:val="ru-RU"/>
        </w:rPr>
        <w:t>вулиця</w:t>
      </w:r>
      <w:r w:rsidRPr="003C3CFC">
        <w:rPr>
          <w:color w:val="000000"/>
          <w:position w:val="0"/>
          <w:sz w:val="28"/>
          <w:szCs w:val="28"/>
          <w:lang w:val="ru-RU"/>
        </w:rPr>
        <w:t xml:space="preserve"> </w:t>
      </w:r>
      <w:r w:rsidRPr="00F55F79">
        <w:rPr>
          <w:color w:val="000000"/>
          <w:position w:val="0"/>
          <w:sz w:val="28"/>
          <w:szCs w:val="28"/>
          <w:lang w:val="ru-RU"/>
        </w:rPr>
        <w:t>Свободи</w:t>
      </w:r>
      <w:r w:rsidRPr="003C3CFC">
        <w:rPr>
          <w:color w:val="000000"/>
          <w:position w:val="0"/>
          <w:sz w:val="28"/>
          <w:szCs w:val="28"/>
          <w:lang w:val="ru-RU"/>
        </w:rPr>
        <w:t>, 95</w:t>
      </w:r>
      <w:proofErr w:type="gramStart"/>
      <w:r w:rsidRPr="003C3CFC">
        <w:rPr>
          <w:color w:val="000000"/>
          <w:position w:val="0"/>
          <w:sz w:val="28"/>
          <w:szCs w:val="28"/>
          <w:lang w:val="ru-RU"/>
        </w:rPr>
        <w:t xml:space="preserve"> </w:t>
      </w:r>
      <w:r w:rsidRPr="00F55F79">
        <w:rPr>
          <w:color w:val="000000"/>
          <w:position w:val="0"/>
          <w:sz w:val="28"/>
          <w:szCs w:val="28"/>
          <w:lang w:val="ru-RU"/>
        </w:rPr>
        <w:t>А</w:t>
      </w:r>
      <w:proofErr w:type="gramEnd"/>
      <w:r w:rsidRPr="003C3CFC">
        <w:rPr>
          <w:color w:val="000000"/>
          <w:position w:val="0"/>
          <w:sz w:val="28"/>
          <w:szCs w:val="28"/>
          <w:lang w:val="ru-RU"/>
        </w:rPr>
        <w:t xml:space="preserve">, </w:t>
      </w:r>
      <w:r w:rsidRPr="00F55F79">
        <w:rPr>
          <w:color w:val="000000"/>
          <w:position w:val="0"/>
          <w:sz w:val="28"/>
          <w:szCs w:val="28"/>
          <w:lang w:val="ru-RU"/>
        </w:rPr>
        <w:t>м</w:t>
      </w:r>
      <w:r w:rsidRPr="003C3CFC">
        <w:rPr>
          <w:color w:val="000000"/>
          <w:position w:val="0"/>
          <w:sz w:val="28"/>
          <w:szCs w:val="28"/>
          <w:lang w:val="ru-RU"/>
        </w:rPr>
        <w:t xml:space="preserve">. </w:t>
      </w:r>
      <w:r w:rsidRPr="00F55F79">
        <w:rPr>
          <w:color w:val="000000"/>
          <w:position w:val="0"/>
          <w:sz w:val="28"/>
          <w:szCs w:val="28"/>
          <w:lang w:val="ru-RU"/>
        </w:rPr>
        <w:t>Арциз</w:t>
      </w:r>
      <w:r w:rsidRPr="003C3CFC">
        <w:rPr>
          <w:color w:val="000000"/>
          <w:position w:val="0"/>
          <w:sz w:val="28"/>
          <w:szCs w:val="28"/>
          <w:lang w:val="ru-RU"/>
        </w:rPr>
        <w:t xml:space="preserve">, </w:t>
      </w:r>
      <w:r w:rsidRPr="00F55F79">
        <w:rPr>
          <w:color w:val="000000"/>
          <w:position w:val="0"/>
          <w:sz w:val="28"/>
          <w:szCs w:val="28"/>
          <w:lang w:val="ru-RU"/>
        </w:rPr>
        <w:t>Болградського</w:t>
      </w:r>
      <w:r w:rsidRPr="003C3CFC">
        <w:rPr>
          <w:color w:val="000000"/>
          <w:position w:val="0"/>
          <w:sz w:val="28"/>
          <w:szCs w:val="28"/>
          <w:lang w:val="ru-RU"/>
        </w:rPr>
        <w:t xml:space="preserve"> </w:t>
      </w:r>
      <w:r w:rsidRPr="00F55F79">
        <w:rPr>
          <w:color w:val="000000"/>
          <w:position w:val="0"/>
          <w:sz w:val="28"/>
          <w:szCs w:val="28"/>
          <w:lang w:val="ru-RU"/>
        </w:rPr>
        <w:t>району</w:t>
      </w:r>
      <w:r w:rsidRPr="003C3CFC">
        <w:rPr>
          <w:color w:val="000000"/>
          <w:position w:val="0"/>
          <w:sz w:val="28"/>
          <w:szCs w:val="28"/>
          <w:lang w:val="ru-RU"/>
        </w:rPr>
        <w:t xml:space="preserve">, </w:t>
      </w:r>
      <w:r w:rsidRPr="00F55F79">
        <w:rPr>
          <w:color w:val="000000"/>
          <w:position w:val="0"/>
          <w:sz w:val="28"/>
          <w:szCs w:val="28"/>
          <w:lang w:val="ru-RU"/>
        </w:rPr>
        <w:t>Одеської</w:t>
      </w:r>
      <w:r w:rsidRPr="003C3CFC">
        <w:rPr>
          <w:color w:val="000000"/>
          <w:position w:val="0"/>
          <w:sz w:val="28"/>
          <w:szCs w:val="28"/>
          <w:lang w:val="ru-RU"/>
        </w:rPr>
        <w:t xml:space="preserve"> </w:t>
      </w:r>
      <w:r w:rsidRPr="00F55F79">
        <w:rPr>
          <w:color w:val="000000"/>
          <w:position w:val="0"/>
          <w:sz w:val="28"/>
          <w:szCs w:val="28"/>
          <w:lang w:val="ru-RU"/>
        </w:rPr>
        <w:t>області</w:t>
      </w:r>
      <w:r w:rsidRPr="003C3CFC">
        <w:rPr>
          <w:color w:val="000000"/>
          <w:position w:val="0"/>
          <w:sz w:val="28"/>
          <w:szCs w:val="28"/>
          <w:lang w:val="ru-RU"/>
        </w:rPr>
        <w:t>.</w:t>
      </w:r>
    </w:p>
    <w:p w:rsidR="00F55F79" w:rsidRPr="003C3CFC" w:rsidRDefault="00F55F79" w:rsidP="00F55F79">
      <w:pPr>
        <w:suppressAutoHyphens w:val="0"/>
        <w:spacing w:line="240" w:lineRule="auto"/>
        <w:ind w:leftChars="0" w:left="0" w:right="140" w:firstLineChars="0" w:firstLine="708"/>
        <w:jc w:val="both"/>
        <w:textDirection w:val="lrTb"/>
        <w:textAlignment w:val="auto"/>
        <w:outlineLvl w:val="9"/>
        <w:rPr>
          <w:position w:val="0"/>
          <w:lang w:val="ru-RU"/>
        </w:rPr>
      </w:pPr>
      <w:r w:rsidRPr="003C3CFC">
        <w:rPr>
          <w:color w:val="000000"/>
          <w:position w:val="0"/>
          <w:sz w:val="28"/>
          <w:szCs w:val="28"/>
          <w:lang w:val="ru-RU"/>
        </w:rPr>
        <w:t xml:space="preserve">2.2. </w:t>
      </w:r>
      <w:r w:rsidRPr="00F55F79">
        <w:rPr>
          <w:color w:val="000000"/>
          <w:position w:val="0"/>
          <w:sz w:val="28"/>
          <w:szCs w:val="28"/>
          <w:lang w:val="ru-RU"/>
        </w:rPr>
        <w:t>На</w:t>
      </w:r>
      <w:r w:rsidRPr="003C3CFC">
        <w:rPr>
          <w:color w:val="000000"/>
          <w:position w:val="0"/>
          <w:sz w:val="28"/>
          <w:szCs w:val="28"/>
          <w:lang w:val="ru-RU"/>
        </w:rPr>
        <w:t xml:space="preserve"> </w:t>
      </w:r>
      <w:r w:rsidRPr="00F55F79">
        <w:rPr>
          <w:color w:val="000000"/>
          <w:position w:val="0"/>
          <w:sz w:val="28"/>
          <w:szCs w:val="28"/>
          <w:lang w:val="ru-RU"/>
        </w:rPr>
        <w:t>вході</w:t>
      </w:r>
      <w:r w:rsidRPr="003C3CFC">
        <w:rPr>
          <w:color w:val="000000"/>
          <w:position w:val="0"/>
          <w:sz w:val="28"/>
          <w:szCs w:val="28"/>
          <w:lang w:val="ru-RU"/>
        </w:rPr>
        <w:t xml:space="preserve"> </w:t>
      </w:r>
      <w:r w:rsidRPr="00F55F79">
        <w:rPr>
          <w:color w:val="000000"/>
          <w:position w:val="0"/>
          <w:sz w:val="28"/>
          <w:szCs w:val="28"/>
          <w:lang w:val="ru-RU"/>
        </w:rPr>
        <w:t>до</w:t>
      </w:r>
      <w:r w:rsidRPr="003C3CFC">
        <w:rPr>
          <w:color w:val="000000"/>
          <w:position w:val="0"/>
          <w:sz w:val="28"/>
          <w:szCs w:val="28"/>
          <w:lang w:val="ru-RU"/>
        </w:rPr>
        <w:t xml:space="preserve"> </w:t>
      </w:r>
      <w:r w:rsidRPr="00F55F79">
        <w:rPr>
          <w:color w:val="000000"/>
          <w:position w:val="0"/>
          <w:sz w:val="28"/>
          <w:szCs w:val="28"/>
          <w:lang w:val="ru-RU"/>
        </w:rPr>
        <w:t>приміщення</w:t>
      </w:r>
      <w:r w:rsidRPr="003C3CFC">
        <w:rPr>
          <w:color w:val="000000"/>
          <w:position w:val="0"/>
          <w:sz w:val="28"/>
          <w:szCs w:val="28"/>
          <w:lang w:val="ru-RU"/>
        </w:rPr>
        <w:t xml:space="preserve"> (</w:t>
      </w:r>
      <w:r w:rsidRPr="00F55F79">
        <w:rPr>
          <w:color w:val="000000"/>
          <w:position w:val="0"/>
          <w:sz w:val="28"/>
          <w:szCs w:val="28"/>
          <w:lang w:val="ru-RU"/>
        </w:rPr>
        <w:t>буді</w:t>
      </w:r>
      <w:proofErr w:type="gramStart"/>
      <w:r w:rsidRPr="00F55F79">
        <w:rPr>
          <w:color w:val="000000"/>
          <w:position w:val="0"/>
          <w:sz w:val="28"/>
          <w:szCs w:val="28"/>
          <w:lang w:val="ru-RU"/>
        </w:rPr>
        <w:t>вл</w:t>
      </w:r>
      <w:proofErr w:type="gramEnd"/>
      <w:r w:rsidRPr="00F55F79">
        <w:rPr>
          <w:color w:val="000000"/>
          <w:position w:val="0"/>
          <w:sz w:val="28"/>
          <w:szCs w:val="28"/>
          <w:lang w:val="ru-RU"/>
        </w:rPr>
        <w:t>і</w:t>
      </w:r>
      <w:r w:rsidRPr="003C3CFC">
        <w:rPr>
          <w:color w:val="000000"/>
          <w:position w:val="0"/>
          <w:sz w:val="28"/>
          <w:szCs w:val="28"/>
          <w:lang w:val="ru-RU"/>
        </w:rPr>
        <w:t xml:space="preserve">) </w:t>
      </w:r>
      <w:r w:rsidRPr="00F55F79">
        <w:rPr>
          <w:color w:val="000000"/>
          <w:position w:val="0"/>
          <w:sz w:val="28"/>
          <w:szCs w:val="28"/>
          <w:lang w:val="ru-RU"/>
        </w:rPr>
        <w:t>Центру</w:t>
      </w:r>
      <w:r w:rsidRPr="003C3CFC">
        <w:rPr>
          <w:color w:val="000000"/>
          <w:position w:val="0"/>
          <w:sz w:val="28"/>
          <w:szCs w:val="28"/>
          <w:lang w:val="ru-RU"/>
        </w:rPr>
        <w:t xml:space="preserve"> </w:t>
      </w:r>
      <w:r w:rsidRPr="00F55F79">
        <w:rPr>
          <w:color w:val="000000"/>
          <w:position w:val="0"/>
          <w:sz w:val="28"/>
          <w:szCs w:val="28"/>
          <w:lang w:val="ru-RU"/>
        </w:rPr>
        <w:t>розміщуються</w:t>
      </w:r>
      <w:r w:rsidRPr="003C3CFC">
        <w:rPr>
          <w:color w:val="000000"/>
          <w:position w:val="0"/>
          <w:sz w:val="28"/>
          <w:szCs w:val="28"/>
          <w:lang w:val="ru-RU"/>
        </w:rPr>
        <w:t xml:space="preserve"> </w:t>
      </w:r>
      <w:r w:rsidRPr="00F55F79">
        <w:rPr>
          <w:color w:val="000000"/>
          <w:position w:val="0"/>
          <w:sz w:val="28"/>
          <w:szCs w:val="28"/>
          <w:lang w:val="ru-RU"/>
        </w:rPr>
        <w:t>вивіска</w:t>
      </w:r>
      <w:r w:rsidRPr="003C3CFC">
        <w:rPr>
          <w:color w:val="000000"/>
          <w:position w:val="0"/>
          <w:sz w:val="28"/>
          <w:szCs w:val="28"/>
          <w:lang w:val="ru-RU"/>
        </w:rPr>
        <w:t xml:space="preserve"> </w:t>
      </w:r>
      <w:r w:rsidRPr="00F55F79">
        <w:rPr>
          <w:color w:val="000000"/>
          <w:position w:val="0"/>
          <w:sz w:val="28"/>
          <w:szCs w:val="28"/>
          <w:lang w:val="ru-RU"/>
        </w:rPr>
        <w:t>з</w:t>
      </w:r>
      <w:r w:rsidRPr="003C3CFC">
        <w:rPr>
          <w:color w:val="000000"/>
          <w:position w:val="0"/>
          <w:sz w:val="28"/>
          <w:szCs w:val="28"/>
          <w:lang w:val="ru-RU"/>
        </w:rPr>
        <w:t xml:space="preserve"> </w:t>
      </w:r>
      <w:r w:rsidRPr="00F55F79">
        <w:rPr>
          <w:color w:val="000000"/>
          <w:position w:val="0"/>
          <w:sz w:val="28"/>
          <w:szCs w:val="28"/>
          <w:lang w:val="ru-RU"/>
        </w:rPr>
        <w:t>найменуванням</w:t>
      </w:r>
      <w:r w:rsidRPr="003C3CFC">
        <w:rPr>
          <w:color w:val="000000"/>
          <w:position w:val="0"/>
          <w:sz w:val="28"/>
          <w:szCs w:val="28"/>
          <w:lang w:val="ru-RU"/>
        </w:rPr>
        <w:t xml:space="preserve"> </w:t>
      </w:r>
      <w:r w:rsidRPr="00F55F79">
        <w:rPr>
          <w:color w:val="000000"/>
          <w:position w:val="0"/>
          <w:sz w:val="28"/>
          <w:szCs w:val="28"/>
          <w:lang w:val="ru-RU"/>
        </w:rPr>
        <w:t>Центру</w:t>
      </w:r>
      <w:r w:rsidRPr="003C3CFC">
        <w:rPr>
          <w:color w:val="000000"/>
          <w:position w:val="0"/>
          <w:sz w:val="28"/>
          <w:szCs w:val="28"/>
          <w:lang w:val="ru-RU"/>
        </w:rPr>
        <w:t xml:space="preserve"> </w:t>
      </w:r>
      <w:r w:rsidRPr="00F55F79">
        <w:rPr>
          <w:color w:val="000000"/>
          <w:position w:val="0"/>
          <w:sz w:val="28"/>
          <w:szCs w:val="28"/>
          <w:lang w:val="ru-RU"/>
        </w:rPr>
        <w:t>та</w:t>
      </w:r>
      <w:r w:rsidRPr="003C3CFC">
        <w:rPr>
          <w:color w:val="000000"/>
          <w:position w:val="0"/>
          <w:sz w:val="28"/>
          <w:szCs w:val="28"/>
          <w:lang w:val="ru-RU"/>
        </w:rPr>
        <w:t xml:space="preserve"> </w:t>
      </w:r>
      <w:r w:rsidRPr="00F55F79">
        <w:rPr>
          <w:color w:val="000000"/>
          <w:position w:val="0"/>
          <w:sz w:val="28"/>
          <w:szCs w:val="28"/>
          <w:lang w:val="ru-RU"/>
        </w:rPr>
        <w:t>графіком</w:t>
      </w:r>
      <w:r w:rsidRPr="003C3CFC">
        <w:rPr>
          <w:color w:val="000000"/>
          <w:position w:val="0"/>
          <w:sz w:val="28"/>
          <w:szCs w:val="28"/>
          <w:lang w:val="ru-RU"/>
        </w:rPr>
        <w:t xml:space="preserve"> </w:t>
      </w:r>
      <w:r w:rsidRPr="00F55F79">
        <w:rPr>
          <w:color w:val="000000"/>
          <w:position w:val="0"/>
          <w:sz w:val="28"/>
          <w:szCs w:val="28"/>
          <w:lang w:val="ru-RU"/>
        </w:rPr>
        <w:t>його</w:t>
      </w:r>
      <w:r w:rsidRPr="003C3CFC">
        <w:rPr>
          <w:color w:val="000000"/>
          <w:position w:val="0"/>
          <w:sz w:val="28"/>
          <w:szCs w:val="28"/>
          <w:lang w:val="ru-RU"/>
        </w:rPr>
        <w:t xml:space="preserve"> </w:t>
      </w:r>
      <w:r w:rsidRPr="00F55F79">
        <w:rPr>
          <w:color w:val="000000"/>
          <w:position w:val="0"/>
          <w:sz w:val="28"/>
          <w:szCs w:val="28"/>
          <w:lang w:val="ru-RU"/>
        </w:rPr>
        <w:t>роботи</w:t>
      </w:r>
      <w:r w:rsidRPr="003C3CFC">
        <w:rPr>
          <w:color w:val="000000"/>
          <w:position w:val="0"/>
          <w:sz w:val="28"/>
          <w:szCs w:val="28"/>
          <w:lang w:val="ru-RU"/>
        </w:rPr>
        <w:t xml:space="preserve"> (</w:t>
      </w:r>
      <w:r w:rsidRPr="00F55F79">
        <w:rPr>
          <w:color w:val="000000"/>
          <w:position w:val="0"/>
          <w:sz w:val="28"/>
          <w:szCs w:val="28"/>
          <w:lang w:val="ru-RU"/>
        </w:rPr>
        <w:t>прийомні</w:t>
      </w:r>
      <w:r w:rsidRPr="003C3CFC">
        <w:rPr>
          <w:color w:val="000000"/>
          <w:position w:val="0"/>
          <w:sz w:val="28"/>
          <w:szCs w:val="28"/>
          <w:lang w:val="ru-RU"/>
        </w:rPr>
        <w:t xml:space="preserve"> </w:t>
      </w:r>
      <w:r w:rsidRPr="00F55F79">
        <w:rPr>
          <w:color w:val="000000"/>
          <w:position w:val="0"/>
          <w:sz w:val="28"/>
          <w:szCs w:val="28"/>
          <w:lang w:val="ru-RU"/>
        </w:rPr>
        <w:t>години</w:t>
      </w:r>
      <w:r w:rsidRPr="003C3CFC">
        <w:rPr>
          <w:color w:val="000000"/>
          <w:position w:val="0"/>
          <w:sz w:val="28"/>
          <w:szCs w:val="28"/>
          <w:lang w:val="ru-RU"/>
        </w:rPr>
        <w:t xml:space="preserve"> </w:t>
      </w:r>
      <w:r w:rsidRPr="00F55F79">
        <w:rPr>
          <w:color w:val="000000"/>
          <w:position w:val="0"/>
          <w:sz w:val="28"/>
          <w:szCs w:val="28"/>
          <w:lang w:val="ru-RU"/>
        </w:rPr>
        <w:t>суб</w:t>
      </w:r>
      <w:r w:rsidRPr="003C3CFC">
        <w:rPr>
          <w:color w:val="000000"/>
          <w:position w:val="0"/>
          <w:sz w:val="28"/>
          <w:szCs w:val="28"/>
          <w:lang w:val="ru-RU"/>
        </w:rPr>
        <w:t>’</w:t>
      </w:r>
      <w:r w:rsidRPr="00F55F79">
        <w:rPr>
          <w:color w:val="000000"/>
          <w:position w:val="0"/>
          <w:sz w:val="28"/>
          <w:szCs w:val="28"/>
          <w:lang w:val="ru-RU"/>
        </w:rPr>
        <w:t>єктів</w:t>
      </w:r>
      <w:r w:rsidRPr="003C3CFC">
        <w:rPr>
          <w:color w:val="000000"/>
          <w:position w:val="0"/>
          <w:sz w:val="28"/>
          <w:szCs w:val="28"/>
          <w:lang w:val="ru-RU"/>
        </w:rPr>
        <w:t xml:space="preserve"> </w:t>
      </w:r>
      <w:r w:rsidRPr="00F55F79">
        <w:rPr>
          <w:color w:val="000000"/>
          <w:position w:val="0"/>
          <w:sz w:val="28"/>
          <w:szCs w:val="28"/>
          <w:lang w:val="ru-RU"/>
        </w:rPr>
        <w:t>звернення</w:t>
      </w:r>
      <w:r w:rsidRPr="003C3CFC">
        <w:rPr>
          <w:color w:val="000000"/>
          <w:position w:val="0"/>
          <w:sz w:val="28"/>
          <w:szCs w:val="28"/>
          <w:lang w:val="ru-RU"/>
        </w:rPr>
        <w:t>).</w:t>
      </w:r>
    </w:p>
    <w:p w:rsidR="00F55F79" w:rsidRPr="00F55F79" w:rsidRDefault="00F55F79" w:rsidP="00F55F79">
      <w:pPr>
        <w:suppressAutoHyphens w:val="0"/>
        <w:spacing w:line="240" w:lineRule="auto"/>
        <w:ind w:leftChars="0" w:left="0" w:right="140" w:firstLineChars="0" w:firstLine="708"/>
        <w:jc w:val="both"/>
        <w:textDirection w:val="lrTb"/>
        <w:textAlignment w:val="auto"/>
        <w:outlineLvl w:val="9"/>
        <w:rPr>
          <w:position w:val="0"/>
          <w:lang w:val="ru-RU"/>
        </w:rPr>
      </w:pPr>
      <w:r w:rsidRPr="00F55F79">
        <w:rPr>
          <w:color w:val="000000"/>
          <w:position w:val="0"/>
          <w:sz w:val="28"/>
          <w:szCs w:val="28"/>
          <w:lang w:val="ru-RU"/>
        </w:rPr>
        <w:t xml:space="preserve">2.3.Вхід до Центру, </w:t>
      </w:r>
      <w:proofErr w:type="gramStart"/>
      <w:r w:rsidRPr="00F55F79">
        <w:rPr>
          <w:color w:val="000000"/>
          <w:position w:val="0"/>
          <w:sz w:val="28"/>
          <w:szCs w:val="28"/>
          <w:lang w:val="ru-RU"/>
        </w:rPr>
        <w:t>повинен</w:t>
      </w:r>
      <w:proofErr w:type="gramEnd"/>
      <w:r w:rsidRPr="00F55F79">
        <w:rPr>
          <w:color w:val="000000"/>
          <w:position w:val="0"/>
          <w:sz w:val="28"/>
          <w:szCs w:val="28"/>
          <w:lang w:val="ru-RU"/>
        </w:rPr>
        <w:t xml:space="preserve"> бути облаштований пандусом для осіб з інвалідністю та зручними сходами з поручнями.</w:t>
      </w:r>
    </w:p>
    <w:p w:rsidR="009E685A" w:rsidRPr="009E685A" w:rsidRDefault="00F55F79" w:rsidP="009E685A">
      <w:pPr>
        <w:suppressAutoHyphens w:val="0"/>
        <w:spacing w:line="240" w:lineRule="auto"/>
        <w:ind w:leftChars="0" w:left="0" w:right="140" w:firstLineChars="0" w:firstLine="708"/>
        <w:jc w:val="both"/>
        <w:textDirection w:val="lrTb"/>
        <w:textAlignment w:val="auto"/>
        <w:outlineLvl w:val="9"/>
        <w:rPr>
          <w:position w:val="0"/>
          <w:lang w:val="ru-RU"/>
        </w:rPr>
      </w:pPr>
      <w:r w:rsidRPr="00F55F79">
        <w:rPr>
          <w:color w:val="000000"/>
          <w:position w:val="0"/>
          <w:sz w:val="28"/>
          <w:szCs w:val="28"/>
          <w:lang w:val="ru-RU"/>
        </w:rPr>
        <w:t xml:space="preserve">У приміщенні Центру облаштовується туалетна кімната з урахуванням обмеженими фізичними можливостям. На прилеглій </w:t>
      </w:r>
      <w:proofErr w:type="gramStart"/>
      <w:r w:rsidRPr="00F55F79">
        <w:rPr>
          <w:color w:val="000000"/>
          <w:position w:val="0"/>
          <w:sz w:val="28"/>
          <w:szCs w:val="28"/>
          <w:lang w:val="ru-RU"/>
        </w:rPr>
        <w:t>до</w:t>
      </w:r>
      <w:proofErr w:type="gramEnd"/>
      <w:r w:rsidRPr="00F55F79">
        <w:rPr>
          <w:color w:val="000000"/>
          <w:position w:val="0"/>
          <w:sz w:val="28"/>
          <w:szCs w:val="28"/>
          <w:lang w:val="ru-RU"/>
        </w:rPr>
        <w:t xml:space="preserve"> </w:t>
      </w:r>
      <w:proofErr w:type="gramStart"/>
      <w:r w:rsidRPr="00F55F79">
        <w:rPr>
          <w:color w:val="000000"/>
          <w:position w:val="0"/>
          <w:sz w:val="28"/>
          <w:szCs w:val="28"/>
          <w:lang w:val="ru-RU"/>
        </w:rPr>
        <w:t>Центру</w:t>
      </w:r>
      <w:proofErr w:type="gramEnd"/>
      <w:r w:rsidRPr="00F55F79">
        <w:rPr>
          <w:color w:val="000000"/>
          <w:position w:val="0"/>
          <w:sz w:val="28"/>
          <w:szCs w:val="28"/>
          <w:lang w:val="ru-RU"/>
        </w:rPr>
        <w:t xml:space="preserve"> території передбачається місце для безоплатної стоянки автомобільного транспорту </w:t>
      </w:r>
      <w:r w:rsidRPr="00F55F79">
        <w:rPr>
          <w:color w:val="000000"/>
          <w:position w:val="0"/>
          <w:sz w:val="28"/>
          <w:szCs w:val="28"/>
          <w:lang w:val="ru-RU"/>
        </w:rPr>
        <w:lastRenderedPageBreak/>
        <w:t xml:space="preserve">суб’єктів звернення. </w:t>
      </w:r>
      <w:proofErr w:type="gramStart"/>
      <w:r w:rsidRPr="00F55F79">
        <w:rPr>
          <w:color w:val="000000"/>
          <w:position w:val="0"/>
          <w:sz w:val="28"/>
          <w:szCs w:val="28"/>
          <w:lang w:val="ru-RU"/>
        </w:rPr>
        <w:t>За</w:t>
      </w:r>
      <w:proofErr w:type="gramEnd"/>
      <w:r w:rsidRPr="00F55F79">
        <w:rPr>
          <w:color w:val="000000"/>
          <w:position w:val="0"/>
          <w:sz w:val="28"/>
          <w:szCs w:val="28"/>
          <w:lang w:val="ru-RU"/>
        </w:rPr>
        <w:t xml:space="preserve"> потреби, на прилеглих вулицях розміщуються вказівники, на яких зазначається місце розташування Центру.</w:t>
      </w:r>
    </w:p>
    <w:p w:rsidR="009E685A" w:rsidRPr="009E685A" w:rsidRDefault="00F55F79" w:rsidP="009E685A">
      <w:pPr>
        <w:suppressAutoHyphens w:val="0"/>
        <w:spacing w:line="240" w:lineRule="auto"/>
        <w:ind w:leftChars="0" w:left="0" w:right="140" w:firstLineChars="0" w:firstLine="708"/>
        <w:jc w:val="both"/>
        <w:textDirection w:val="lrTb"/>
        <w:textAlignment w:val="auto"/>
        <w:outlineLvl w:val="9"/>
        <w:rPr>
          <w:position w:val="0"/>
          <w:lang w:val="ru-RU"/>
        </w:rPr>
      </w:pPr>
      <w:r w:rsidRPr="00F55F79">
        <w:rPr>
          <w:color w:val="000000"/>
          <w:position w:val="0"/>
          <w:sz w:val="28"/>
          <w:szCs w:val="28"/>
          <w:lang w:val="ru-RU"/>
        </w:rPr>
        <w:t xml:space="preserve">2.4. Приміщення Центру, поділяється </w:t>
      </w:r>
      <w:proofErr w:type="gramStart"/>
      <w:r w:rsidRPr="00F55F79">
        <w:rPr>
          <w:color w:val="000000"/>
          <w:position w:val="0"/>
          <w:sz w:val="28"/>
          <w:szCs w:val="28"/>
          <w:lang w:val="ru-RU"/>
        </w:rPr>
        <w:t>на</w:t>
      </w:r>
      <w:proofErr w:type="gramEnd"/>
      <w:r w:rsidRPr="00F55F79">
        <w:rPr>
          <w:color w:val="000000"/>
          <w:position w:val="0"/>
          <w:sz w:val="28"/>
          <w:szCs w:val="28"/>
          <w:lang w:val="ru-RU"/>
        </w:rPr>
        <w:t xml:space="preserve"> відкриту та закриту частини.</w:t>
      </w:r>
    </w:p>
    <w:p w:rsidR="009E685A" w:rsidRPr="009E685A" w:rsidRDefault="00F55F79" w:rsidP="009E685A">
      <w:pPr>
        <w:suppressAutoHyphens w:val="0"/>
        <w:spacing w:line="240" w:lineRule="auto"/>
        <w:ind w:leftChars="0" w:left="0" w:right="140" w:firstLineChars="0" w:firstLine="708"/>
        <w:jc w:val="both"/>
        <w:textDirection w:val="lrTb"/>
        <w:textAlignment w:val="auto"/>
        <w:outlineLvl w:val="9"/>
        <w:rPr>
          <w:position w:val="0"/>
          <w:lang w:val="ru-RU"/>
        </w:rPr>
      </w:pPr>
      <w:r w:rsidRPr="00BD34DC">
        <w:rPr>
          <w:color w:val="000000"/>
          <w:position w:val="0"/>
          <w:sz w:val="28"/>
          <w:szCs w:val="28"/>
          <w:lang w:val="ru-RU"/>
        </w:rPr>
        <w:t xml:space="preserve">2.5. </w:t>
      </w:r>
      <w:proofErr w:type="gramStart"/>
      <w:r w:rsidRPr="00F55F79">
        <w:rPr>
          <w:color w:val="000000"/>
          <w:position w:val="0"/>
          <w:sz w:val="28"/>
          <w:szCs w:val="28"/>
          <w:lang w:val="ru-RU"/>
        </w:rPr>
        <w:t>У</w:t>
      </w:r>
      <w:proofErr w:type="gramEnd"/>
      <w:r w:rsidRPr="00BD34DC">
        <w:rPr>
          <w:color w:val="000000"/>
          <w:position w:val="0"/>
          <w:sz w:val="28"/>
          <w:szCs w:val="28"/>
          <w:lang w:val="ru-RU"/>
        </w:rPr>
        <w:t xml:space="preserve"> </w:t>
      </w:r>
      <w:r w:rsidRPr="00F55F79">
        <w:rPr>
          <w:color w:val="000000"/>
          <w:position w:val="0"/>
          <w:sz w:val="28"/>
          <w:szCs w:val="28"/>
          <w:lang w:val="ru-RU"/>
        </w:rPr>
        <w:t>відкритій</w:t>
      </w:r>
      <w:r w:rsidRPr="00BD34DC">
        <w:rPr>
          <w:color w:val="000000"/>
          <w:position w:val="0"/>
          <w:sz w:val="28"/>
          <w:szCs w:val="28"/>
          <w:lang w:val="ru-RU"/>
        </w:rPr>
        <w:t xml:space="preserve"> </w:t>
      </w:r>
      <w:r w:rsidRPr="00F55F79">
        <w:rPr>
          <w:color w:val="000000"/>
          <w:position w:val="0"/>
          <w:sz w:val="28"/>
          <w:szCs w:val="28"/>
          <w:lang w:val="ru-RU"/>
        </w:rPr>
        <w:t>частині</w:t>
      </w:r>
      <w:r w:rsidRPr="00BD34DC">
        <w:rPr>
          <w:color w:val="000000"/>
          <w:position w:val="0"/>
          <w:sz w:val="28"/>
          <w:szCs w:val="28"/>
          <w:lang w:val="ru-RU"/>
        </w:rPr>
        <w:t xml:space="preserve"> </w:t>
      </w:r>
      <w:r w:rsidRPr="00F55F79">
        <w:rPr>
          <w:color w:val="000000"/>
          <w:position w:val="0"/>
          <w:sz w:val="28"/>
          <w:szCs w:val="28"/>
          <w:lang w:val="ru-RU"/>
        </w:rPr>
        <w:t>здійснюється</w:t>
      </w:r>
      <w:r w:rsidRPr="00BD34DC">
        <w:rPr>
          <w:color w:val="000000"/>
          <w:position w:val="0"/>
          <w:sz w:val="28"/>
          <w:szCs w:val="28"/>
          <w:lang w:val="ru-RU"/>
        </w:rPr>
        <w:t xml:space="preserve"> </w:t>
      </w:r>
      <w:r w:rsidRPr="00F55F79">
        <w:rPr>
          <w:color w:val="000000"/>
          <w:position w:val="0"/>
          <w:sz w:val="28"/>
          <w:szCs w:val="28"/>
          <w:lang w:val="ru-RU"/>
        </w:rPr>
        <w:t>прийом</w:t>
      </w:r>
      <w:r w:rsidRPr="00BD34DC">
        <w:rPr>
          <w:color w:val="000000"/>
          <w:position w:val="0"/>
          <w:sz w:val="28"/>
          <w:szCs w:val="28"/>
          <w:lang w:val="ru-RU"/>
        </w:rPr>
        <w:t xml:space="preserve">, </w:t>
      </w:r>
      <w:r w:rsidRPr="00F55F79">
        <w:rPr>
          <w:color w:val="000000"/>
          <w:position w:val="0"/>
          <w:sz w:val="28"/>
          <w:szCs w:val="28"/>
          <w:lang w:val="ru-RU"/>
        </w:rPr>
        <w:t>консультування</w:t>
      </w:r>
      <w:r w:rsidRPr="00BD34DC">
        <w:rPr>
          <w:color w:val="000000"/>
          <w:position w:val="0"/>
          <w:sz w:val="28"/>
          <w:szCs w:val="28"/>
          <w:lang w:val="ru-RU"/>
        </w:rPr>
        <w:t xml:space="preserve">, </w:t>
      </w:r>
      <w:r w:rsidRPr="00F55F79">
        <w:rPr>
          <w:color w:val="000000"/>
          <w:position w:val="0"/>
          <w:sz w:val="28"/>
          <w:szCs w:val="28"/>
          <w:lang w:val="ru-RU"/>
        </w:rPr>
        <w:t>інформування</w:t>
      </w:r>
      <w:r w:rsidRPr="00BD34DC">
        <w:rPr>
          <w:color w:val="000000"/>
          <w:position w:val="0"/>
          <w:sz w:val="28"/>
          <w:szCs w:val="28"/>
          <w:lang w:val="ru-RU"/>
        </w:rPr>
        <w:t xml:space="preserve"> </w:t>
      </w:r>
      <w:proofErr w:type="gramStart"/>
      <w:r w:rsidRPr="00F55F79">
        <w:rPr>
          <w:color w:val="000000"/>
          <w:position w:val="0"/>
          <w:sz w:val="28"/>
          <w:szCs w:val="28"/>
          <w:lang w:val="ru-RU"/>
        </w:rPr>
        <w:t>та</w:t>
      </w:r>
      <w:proofErr w:type="gramEnd"/>
      <w:r w:rsidRPr="00BD34DC">
        <w:rPr>
          <w:color w:val="000000"/>
          <w:position w:val="0"/>
          <w:sz w:val="28"/>
          <w:szCs w:val="28"/>
          <w:lang w:val="ru-RU"/>
        </w:rPr>
        <w:t xml:space="preserve"> </w:t>
      </w:r>
      <w:r w:rsidRPr="00F55F79">
        <w:rPr>
          <w:color w:val="000000"/>
          <w:position w:val="0"/>
          <w:sz w:val="28"/>
          <w:szCs w:val="28"/>
          <w:lang w:val="ru-RU"/>
        </w:rPr>
        <w:t>обслуговування</w:t>
      </w:r>
      <w:r w:rsidRPr="00BD34DC">
        <w:rPr>
          <w:color w:val="000000"/>
          <w:position w:val="0"/>
          <w:sz w:val="28"/>
          <w:szCs w:val="28"/>
          <w:lang w:val="ru-RU"/>
        </w:rPr>
        <w:t xml:space="preserve"> </w:t>
      </w:r>
      <w:r w:rsidRPr="00F55F79">
        <w:rPr>
          <w:color w:val="000000"/>
          <w:position w:val="0"/>
          <w:sz w:val="28"/>
          <w:szCs w:val="28"/>
          <w:lang w:val="ru-RU"/>
        </w:rPr>
        <w:t>суб</w:t>
      </w:r>
      <w:r w:rsidRPr="00BD34DC">
        <w:rPr>
          <w:color w:val="000000"/>
          <w:position w:val="0"/>
          <w:sz w:val="28"/>
          <w:szCs w:val="28"/>
          <w:lang w:val="ru-RU"/>
        </w:rPr>
        <w:t>’</w:t>
      </w:r>
      <w:r w:rsidRPr="00F55F79">
        <w:rPr>
          <w:color w:val="000000"/>
          <w:position w:val="0"/>
          <w:sz w:val="28"/>
          <w:szCs w:val="28"/>
          <w:lang w:val="ru-RU"/>
        </w:rPr>
        <w:t>єктів</w:t>
      </w:r>
      <w:r w:rsidRPr="00BD34DC">
        <w:rPr>
          <w:color w:val="000000"/>
          <w:position w:val="0"/>
          <w:sz w:val="28"/>
          <w:szCs w:val="28"/>
          <w:lang w:val="ru-RU"/>
        </w:rPr>
        <w:t xml:space="preserve"> </w:t>
      </w:r>
      <w:r w:rsidRPr="00F55F79">
        <w:rPr>
          <w:color w:val="000000"/>
          <w:position w:val="0"/>
          <w:sz w:val="28"/>
          <w:szCs w:val="28"/>
          <w:lang w:val="ru-RU"/>
        </w:rPr>
        <w:t>звернення</w:t>
      </w:r>
      <w:r w:rsidRPr="00BD34DC">
        <w:rPr>
          <w:color w:val="000000"/>
          <w:position w:val="0"/>
          <w:sz w:val="28"/>
          <w:szCs w:val="28"/>
          <w:lang w:val="ru-RU"/>
        </w:rPr>
        <w:t xml:space="preserve"> </w:t>
      </w:r>
      <w:r w:rsidRPr="00F55F79">
        <w:rPr>
          <w:color w:val="000000"/>
          <w:position w:val="0"/>
          <w:sz w:val="28"/>
          <w:szCs w:val="28"/>
          <w:lang w:val="ru-RU"/>
        </w:rPr>
        <w:t>працівниками</w:t>
      </w:r>
      <w:r w:rsidRPr="00BD34DC">
        <w:rPr>
          <w:color w:val="000000"/>
          <w:position w:val="0"/>
          <w:sz w:val="28"/>
          <w:szCs w:val="28"/>
          <w:lang w:val="ru-RU"/>
        </w:rPr>
        <w:t xml:space="preserve"> </w:t>
      </w:r>
      <w:r w:rsidRPr="00F55F79">
        <w:rPr>
          <w:color w:val="000000"/>
          <w:position w:val="0"/>
          <w:sz w:val="28"/>
          <w:szCs w:val="28"/>
          <w:lang w:val="ru-RU"/>
        </w:rPr>
        <w:t>Центру</w:t>
      </w:r>
      <w:r w:rsidRPr="00BD34DC">
        <w:rPr>
          <w:color w:val="000000"/>
          <w:position w:val="0"/>
          <w:sz w:val="28"/>
          <w:szCs w:val="28"/>
          <w:lang w:val="ru-RU"/>
        </w:rPr>
        <w:t xml:space="preserve">. </w:t>
      </w:r>
      <w:r w:rsidRPr="00F55F79">
        <w:rPr>
          <w:color w:val="000000"/>
          <w:position w:val="0"/>
          <w:sz w:val="28"/>
          <w:szCs w:val="28"/>
          <w:lang w:val="en-US"/>
        </w:rPr>
        <w:t>        </w:t>
      </w:r>
      <w:r w:rsidRPr="00BD34DC">
        <w:rPr>
          <w:color w:val="000000"/>
          <w:position w:val="0"/>
          <w:sz w:val="28"/>
          <w:szCs w:val="28"/>
          <w:lang w:val="ru-RU"/>
        </w:rPr>
        <w:t xml:space="preserve"> </w:t>
      </w:r>
      <w:r w:rsidRPr="00F55F79">
        <w:rPr>
          <w:color w:val="000000"/>
          <w:position w:val="0"/>
          <w:sz w:val="28"/>
          <w:szCs w:val="28"/>
          <w:lang w:val="en-US"/>
        </w:rPr>
        <w:t>       </w:t>
      </w:r>
      <w:r w:rsidRPr="00BD34DC">
        <w:rPr>
          <w:color w:val="000000"/>
          <w:position w:val="0"/>
          <w:sz w:val="28"/>
          <w:szCs w:val="28"/>
          <w:lang w:val="ru-RU"/>
        </w:rPr>
        <w:t xml:space="preserve"> </w:t>
      </w:r>
      <w:r w:rsidRPr="00F55F79">
        <w:rPr>
          <w:color w:val="000000"/>
          <w:position w:val="0"/>
          <w:sz w:val="28"/>
          <w:szCs w:val="28"/>
          <w:lang w:val="en-US"/>
        </w:rPr>
        <w:t>     </w:t>
      </w:r>
      <w:r w:rsidRPr="00BD34DC">
        <w:rPr>
          <w:color w:val="000000"/>
          <w:position w:val="0"/>
          <w:sz w:val="28"/>
          <w:szCs w:val="28"/>
          <w:lang w:val="ru-RU"/>
        </w:rPr>
        <w:t xml:space="preserve"> </w:t>
      </w:r>
      <w:r w:rsidRPr="00F55F79">
        <w:rPr>
          <w:color w:val="000000"/>
          <w:position w:val="0"/>
          <w:sz w:val="28"/>
          <w:szCs w:val="28"/>
          <w:lang w:val="ru-RU"/>
        </w:rPr>
        <w:t>2.6. Суб’єкти звернення мають безперешкодний доступ до такої частини Центру.</w:t>
      </w:r>
    </w:p>
    <w:p w:rsidR="00F55F79" w:rsidRPr="00F55F79" w:rsidRDefault="00F55F79" w:rsidP="009E685A">
      <w:pPr>
        <w:suppressAutoHyphens w:val="0"/>
        <w:spacing w:line="240" w:lineRule="auto"/>
        <w:ind w:leftChars="0" w:left="0" w:right="140" w:firstLineChars="0" w:firstLine="708"/>
        <w:jc w:val="both"/>
        <w:textDirection w:val="lrTb"/>
        <w:textAlignment w:val="auto"/>
        <w:outlineLvl w:val="9"/>
        <w:rPr>
          <w:position w:val="0"/>
          <w:lang w:val="ru-RU"/>
        </w:rPr>
      </w:pPr>
      <w:r w:rsidRPr="00F55F79">
        <w:rPr>
          <w:color w:val="000000"/>
          <w:position w:val="0"/>
          <w:sz w:val="28"/>
          <w:szCs w:val="28"/>
          <w:lang w:val="ru-RU"/>
        </w:rPr>
        <w:t>2.7. Відкрита частина розміщується на першому поверсі і містить</w:t>
      </w:r>
      <w:proofErr w:type="gramStart"/>
      <w:r w:rsidRPr="00F55F79">
        <w:rPr>
          <w:color w:val="000000"/>
          <w:position w:val="0"/>
          <w:sz w:val="28"/>
          <w:szCs w:val="28"/>
          <w:lang w:val="ru-RU"/>
        </w:rPr>
        <w:t xml:space="preserve"> :</w:t>
      </w:r>
      <w:proofErr w:type="gramEnd"/>
    </w:p>
    <w:p w:rsidR="00F55F79" w:rsidRPr="00F55F79" w:rsidRDefault="00F55F79" w:rsidP="00F55F79">
      <w:pPr>
        <w:suppressAutoHyphens w:val="0"/>
        <w:spacing w:line="240" w:lineRule="auto"/>
        <w:ind w:leftChars="0" w:left="0" w:right="140" w:firstLineChars="0" w:firstLine="0"/>
        <w:jc w:val="both"/>
        <w:textDirection w:val="lrTb"/>
        <w:textAlignment w:val="auto"/>
        <w:outlineLvl w:val="9"/>
        <w:rPr>
          <w:position w:val="0"/>
          <w:lang w:val="ru-RU"/>
        </w:rPr>
      </w:pPr>
      <w:r w:rsidRPr="00F55F79">
        <w:rPr>
          <w:color w:val="000000"/>
          <w:position w:val="0"/>
          <w:sz w:val="28"/>
          <w:szCs w:val="28"/>
          <w:lang w:val="ru-RU"/>
        </w:rPr>
        <w:t>а) сектор прийому;</w:t>
      </w:r>
    </w:p>
    <w:p w:rsidR="00F55F79" w:rsidRPr="00F55F79" w:rsidRDefault="00F55F79" w:rsidP="00F55F79">
      <w:pPr>
        <w:suppressAutoHyphens w:val="0"/>
        <w:spacing w:line="240" w:lineRule="auto"/>
        <w:ind w:leftChars="0" w:left="0" w:right="140" w:firstLineChars="0" w:firstLine="0"/>
        <w:jc w:val="both"/>
        <w:textDirection w:val="lrTb"/>
        <w:textAlignment w:val="auto"/>
        <w:outlineLvl w:val="9"/>
        <w:rPr>
          <w:position w:val="0"/>
          <w:lang w:val="ru-RU"/>
        </w:rPr>
      </w:pPr>
      <w:r w:rsidRPr="00F55F79">
        <w:rPr>
          <w:color w:val="000000"/>
          <w:position w:val="0"/>
          <w:sz w:val="28"/>
          <w:szCs w:val="28"/>
          <w:lang w:val="ru-RU"/>
        </w:rPr>
        <w:t>б) сектор інформування;</w:t>
      </w:r>
    </w:p>
    <w:p w:rsidR="00F55F79" w:rsidRPr="00F55F79" w:rsidRDefault="00F55F79" w:rsidP="00F55F79">
      <w:pPr>
        <w:suppressAutoHyphens w:val="0"/>
        <w:spacing w:line="240" w:lineRule="auto"/>
        <w:ind w:leftChars="0" w:left="0" w:right="140" w:firstLineChars="0" w:firstLine="0"/>
        <w:jc w:val="both"/>
        <w:textDirection w:val="lrTb"/>
        <w:textAlignment w:val="auto"/>
        <w:outlineLvl w:val="9"/>
        <w:rPr>
          <w:position w:val="0"/>
          <w:lang w:val="ru-RU"/>
        </w:rPr>
      </w:pPr>
      <w:r w:rsidRPr="00F55F79">
        <w:rPr>
          <w:color w:val="000000"/>
          <w:position w:val="0"/>
          <w:sz w:val="28"/>
          <w:szCs w:val="28"/>
          <w:lang w:val="ru-RU"/>
        </w:rPr>
        <w:t>в) сектор очікування;</w:t>
      </w:r>
    </w:p>
    <w:p w:rsidR="00F55F79" w:rsidRPr="00F55F79" w:rsidRDefault="00F55F79" w:rsidP="00F55F79">
      <w:pPr>
        <w:suppressAutoHyphens w:val="0"/>
        <w:spacing w:line="240" w:lineRule="auto"/>
        <w:ind w:leftChars="0" w:left="0" w:right="140" w:firstLineChars="0" w:firstLine="0"/>
        <w:jc w:val="both"/>
        <w:textDirection w:val="lrTb"/>
        <w:textAlignment w:val="auto"/>
        <w:outlineLvl w:val="9"/>
        <w:rPr>
          <w:position w:val="0"/>
          <w:lang w:val="ru-RU"/>
        </w:rPr>
      </w:pPr>
      <w:r w:rsidRPr="00F55F79">
        <w:rPr>
          <w:color w:val="000000"/>
          <w:position w:val="0"/>
          <w:sz w:val="28"/>
          <w:szCs w:val="28"/>
          <w:lang w:val="ru-RU"/>
        </w:rPr>
        <w:t xml:space="preserve">г) сектор обслуговування. </w:t>
      </w:r>
    </w:p>
    <w:p w:rsidR="00F55F79" w:rsidRPr="00F55F79" w:rsidRDefault="00F55F79" w:rsidP="00F55F79">
      <w:pPr>
        <w:suppressAutoHyphens w:val="0"/>
        <w:spacing w:line="240" w:lineRule="auto"/>
        <w:ind w:leftChars="0" w:left="0" w:right="140" w:firstLineChars="0" w:firstLine="708"/>
        <w:jc w:val="both"/>
        <w:textDirection w:val="lrTb"/>
        <w:textAlignment w:val="auto"/>
        <w:outlineLvl w:val="9"/>
        <w:rPr>
          <w:position w:val="0"/>
          <w:lang w:val="ru-RU"/>
        </w:rPr>
      </w:pPr>
      <w:r w:rsidRPr="00F55F79">
        <w:rPr>
          <w:color w:val="000000"/>
          <w:position w:val="0"/>
          <w:sz w:val="28"/>
          <w:szCs w:val="28"/>
          <w:lang w:val="ru-RU"/>
        </w:rPr>
        <w:t xml:space="preserve">2.8. Закрита частина призначена виключно для опрацювання документів, пошти, надання консультацій та здійснення попереднього запису суб’єктів звернення на прийом за допомогою засобів телекомунікації (телефону, електронної пошти, інших засобів зв’язку), а також збереження документів, справ, журналів </w:t>
      </w:r>
      <w:proofErr w:type="gramStart"/>
      <w:r w:rsidRPr="00F55F79">
        <w:rPr>
          <w:color w:val="000000"/>
          <w:position w:val="0"/>
          <w:sz w:val="28"/>
          <w:szCs w:val="28"/>
          <w:lang w:val="ru-RU"/>
        </w:rPr>
        <w:t>обл</w:t>
      </w:r>
      <w:proofErr w:type="gramEnd"/>
      <w:r w:rsidRPr="00F55F79">
        <w:rPr>
          <w:color w:val="000000"/>
          <w:position w:val="0"/>
          <w:sz w:val="28"/>
          <w:szCs w:val="28"/>
          <w:lang w:val="ru-RU"/>
        </w:rPr>
        <w:t>іку/реєстрації (розміщення архіву). Вхід до закритої частини Центру, суб’єктам звернення забороняється.</w:t>
      </w:r>
    </w:p>
    <w:p w:rsidR="00F55F79" w:rsidRPr="00F55F79" w:rsidRDefault="00F55F79" w:rsidP="00F55F79">
      <w:pPr>
        <w:suppressAutoHyphens w:val="0"/>
        <w:spacing w:line="240" w:lineRule="auto"/>
        <w:ind w:leftChars="0" w:left="0" w:right="140" w:firstLineChars="0" w:firstLine="708"/>
        <w:jc w:val="both"/>
        <w:textDirection w:val="lrTb"/>
        <w:textAlignment w:val="auto"/>
        <w:outlineLvl w:val="9"/>
        <w:rPr>
          <w:position w:val="0"/>
          <w:lang w:val="ru-RU"/>
        </w:rPr>
      </w:pPr>
      <w:r w:rsidRPr="00F55F79">
        <w:rPr>
          <w:color w:val="000000"/>
          <w:position w:val="0"/>
          <w:sz w:val="28"/>
          <w:szCs w:val="28"/>
          <w:lang w:val="ru-RU"/>
        </w:rPr>
        <w:t xml:space="preserve">2.9. </w:t>
      </w:r>
      <w:proofErr w:type="gramStart"/>
      <w:r w:rsidRPr="00F55F79">
        <w:rPr>
          <w:color w:val="000000"/>
          <w:position w:val="0"/>
          <w:sz w:val="28"/>
          <w:szCs w:val="28"/>
          <w:lang w:val="ru-RU"/>
        </w:rPr>
        <w:t>У</w:t>
      </w:r>
      <w:proofErr w:type="gramEnd"/>
      <w:r w:rsidRPr="00F55F79">
        <w:rPr>
          <w:color w:val="000000"/>
          <w:position w:val="0"/>
          <w:sz w:val="28"/>
          <w:szCs w:val="28"/>
          <w:lang w:val="ru-RU"/>
        </w:rPr>
        <w:t xml:space="preserve"> Центрі створюється сектор інформування (рецепція) або визначається працівник (працівники) відповідальні за перший контакт з суб’єктами звернення, їх загальне інформування та консультування з питань роботи Центру.</w:t>
      </w:r>
    </w:p>
    <w:p w:rsidR="00F55F79" w:rsidRPr="00F55F79" w:rsidRDefault="00F55F79" w:rsidP="009E685A">
      <w:pPr>
        <w:suppressAutoHyphens w:val="0"/>
        <w:spacing w:line="240" w:lineRule="auto"/>
        <w:ind w:leftChars="0" w:left="0" w:right="140" w:firstLineChars="0" w:firstLine="708"/>
        <w:jc w:val="both"/>
        <w:textDirection w:val="lrTb"/>
        <w:textAlignment w:val="auto"/>
        <w:outlineLvl w:val="9"/>
        <w:rPr>
          <w:position w:val="0"/>
          <w:lang w:val="ru-RU"/>
        </w:rPr>
      </w:pPr>
      <w:r w:rsidRPr="00F55F79">
        <w:rPr>
          <w:color w:val="000000"/>
          <w:position w:val="0"/>
          <w:sz w:val="28"/>
          <w:szCs w:val="28"/>
          <w:lang w:val="ru-RU"/>
        </w:rPr>
        <w:t xml:space="preserve">2.10. </w:t>
      </w:r>
      <w:proofErr w:type="gramStart"/>
      <w:r w:rsidRPr="00F55F79">
        <w:rPr>
          <w:color w:val="000000"/>
          <w:position w:val="0"/>
          <w:sz w:val="28"/>
          <w:szCs w:val="28"/>
          <w:lang w:val="ru-RU"/>
        </w:rPr>
        <w:t>У</w:t>
      </w:r>
      <w:proofErr w:type="gramEnd"/>
      <w:r w:rsidRPr="00F55F79">
        <w:rPr>
          <w:color w:val="000000"/>
          <w:position w:val="0"/>
          <w:sz w:val="28"/>
          <w:szCs w:val="28"/>
          <w:lang w:val="ru-RU"/>
        </w:rPr>
        <w:t xml:space="preserve"> </w:t>
      </w:r>
      <w:proofErr w:type="gramStart"/>
      <w:r w:rsidRPr="00F55F79">
        <w:rPr>
          <w:color w:val="000000"/>
          <w:position w:val="0"/>
          <w:sz w:val="28"/>
          <w:szCs w:val="28"/>
          <w:lang w:val="ru-RU"/>
        </w:rPr>
        <w:t>Центр</w:t>
      </w:r>
      <w:proofErr w:type="gramEnd"/>
      <w:r w:rsidRPr="00F55F79">
        <w:rPr>
          <w:color w:val="000000"/>
          <w:position w:val="0"/>
          <w:sz w:val="28"/>
          <w:szCs w:val="28"/>
          <w:lang w:val="ru-RU"/>
        </w:rPr>
        <w:t>і для інформування суб’єктів звернення та очікування забезпечується:</w:t>
      </w:r>
    </w:p>
    <w:p w:rsidR="009E685A" w:rsidRPr="009E685A" w:rsidRDefault="00F55F79" w:rsidP="00F55F79">
      <w:pPr>
        <w:suppressAutoHyphens w:val="0"/>
        <w:spacing w:line="240" w:lineRule="auto"/>
        <w:ind w:leftChars="0" w:left="0" w:right="140" w:firstLineChars="0" w:firstLine="0"/>
        <w:jc w:val="both"/>
        <w:textDirection w:val="lrTb"/>
        <w:textAlignment w:val="auto"/>
        <w:outlineLvl w:val="9"/>
        <w:rPr>
          <w:position w:val="0"/>
          <w:lang w:val="ru-RU"/>
        </w:rPr>
      </w:pPr>
      <w:r w:rsidRPr="00F55F79">
        <w:rPr>
          <w:color w:val="000000"/>
          <w:position w:val="0"/>
          <w:sz w:val="28"/>
          <w:szCs w:val="28"/>
          <w:lang w:val="ru-RU"/>
        </w:rPr>
        <w:t xml:space="preserve">розміщення інформаційних стендів, а також у разі можливості - інформаційні термінали в зручному для перегляду місці, що містять актуальну, вичерпну інформацію, необхідну для одержання </w:t>
      </w:r>
      <w:proofErr w:type="gramStart"/>
      <w:r w:rsidRPr="00F55F79">
        <w:rPr>
          <w:color w:val="000000"/>
          <w:position w:val="0"/>
          <w:sz w:val="28"/>
          <w:szCs w:val="28"/>
          <w:lang w:val="ru-RU"/>
        </w:rPr>
        <w:t>адм</w:t>
      </w:r>
      <w:proofErr w:type="gramEnd"/>
      <w:r w:rsidRPr="00F55F79">
        <w:rPr>
          <w:color w:val="000000"/>
          <w:position w:val="0"/>
          <w:sz w:val="28"/>
          <w:szCs w:val="28"/>
          <w:lang w:val="ru-RU"/>
        </w:rPr>
        <w:t>іністративних послуг.</w:t>
      </w:r>
    </w:p>
    <w:p w:rsidR="009E685A" w:rsidRPr="009E685A" w:rsidRDefault="00F55F79" w:rsidP="009E685A">
      <w:pPr>
        <w:suppressAutoHyphens w:val="0"/>
        <w:spacing w:line="240" w:lineRule="auto"/>
        <w:ind w:leftChars="0" w:left="0" w:right="140" w:firstLineChars="0" w:firstLine="720"/>
        <w:jc w:val="both"/>
        <w:textDirection w:val="lrTb"/>
        <w:textAlignment w:val="auto"/>
        <w:outlineLvl w:val="9"/>
        <w:rPr>
          <w:position w:val="0"/>
          <w:lang w:val="ru-RU"/>
        </w:rPr>
      </w:pPr>
      <w:r w:rsidRPr="00F55F79">
        <w:rPr>
          <w:color w:val="000000"/>
          <w:position w:val="0"/>
          <w:sz w:val="28"/>
          <w:szCs w:val="28"/>
          <w:lang w:val="ru-RU"/>
        </w:rPr>
        <w:t xml:space="preserve">2.11. Сектор очікування розміщується у просторому приміщені, площа якого визначається залежно від кількості осіб, які звертаються до Центру протягом дня та облаштовується </w:t>
      </w:r>
      <w:proofErr w:type="gramStart"/>
      <w:r w:rsidRPr="00F55F79">
        <w:rPr>
          <w:color w:val="000000"/>
          <w:position w:val="0"/>
          <w:sz w:val="28"/>
          <w:szCs w:val="28"/>
          <w:lang w:val="ru-RU"/>
        </w:rPr>
        <w:t>ст</w:t>
      </w:r>
      <w:proofErr w:type="gramEnd"/>
      <w:r w:rsidRPr="00F55F79">
        <w:rPr>
          <w:color w:val="000000"/>
          <w:position w:val="0"/>
          <w:sz w:val="28"/>
          <w:szCs w:val="28"/>
          <w:lang w:val="ru-RU"/>
        </w:rPr>
        <w:t>ільцями  для очікування (не менше 10), а також столами, та канцелярськими товарами для заповнення суб’єктами звернення необхідних документів.</w:t>
      </w:r>
    </w:p>
    <w:p w:rsidR="00F55F79" w:rsidRPr="00F55F79" w:rsidRDefault="00F55F79" w:rsidP="009E685A">
      <w:pPr>
        <w:suppressAutoHyphens w:val="0"/>
        <w:spacing w:line="240" w:lineRule="auto"/>
        <w:ind w:leftChars="0" w:left="0" w:right="140" w:firstLineChars="0" w:firstLine="720"/>
        <w:jc w:val="both"/>
        <w:textDirection w:val="lrTb"/>
        <w:textAlignment w:val="auto"/>
        <w:outlineLvl w:val="9"/>
        <w:rPr>
          <w:position w:val="0"/>
          <w:lang w:val="ru-RU"/>
        </w:rPr>
      </w:pPr>
      <w:r w:rsidRPr="00F55F79">
        <w:rPr>
          <w:color w:val="000000"/>
          <w:position w:val="0"/>
          <w:sz w:val="28"/>
          <w:szCs w:val="28"/>
          <w:lang w:val="ru-RU"/>
        </w:rPr>
        <w:t>2.12. Сектор очікування у разі потреби обладнується автоматизованою системою керування чергою, системою звукового інформування осіб похилого ві</w:t>
      </w:r>
      <w:proofErr w:type="gramStart"/>
      <w:r w:rsidRPr="00F55F79">
        <w:rPr>
          <w:color w:val="000000"/>
          <w:position w:val="0"/>
          <w:sz w:val="28"/>
          <w:szCs w:val="28"/>
          <w:lang w:val="ru-RU"/>
        </w:rPr>
        <w:t>ку та</w:t>
      </w:r>
      <w:proofErr w:type="gramEnd"/>
      <w:r w:rsidRPr="00F55F79">
        <w:rPr>
          <w:color w:val="000000"/>
          <w:position w:val="0"/>
          <w:sz w:val="28"/>
          <w:szCs w:val="28"/>
          <w:lang w:val="ru-RU"/>
        </w:rPr>
        <w:t xml:space="preserve"> тих які мають проблеми з зором.</w:t>
      </w:r>
    </w:p>
    <w:p w:rsidR="00F55F79" w:rsidRPr="00F55F79" w:rsidRDefault="00F55F79" w:rsidP="00F55F79">
      <w:pPr>
        <w:suppressAutoHyphens w:val="0"/>
        <w:spacing w:line="240" w:lineRule="auto"/>
        <w:ind w:leftChars="0" w:left="0" w:right="140" w:firstLineChars="0" w:firstLine="708"/>
        <w:jc w:val="both"/>
        <w:textDirection w:val="lrTb"/>
        <w:textAlignment w:val="auto"/>
        <w:outlineLvl w:val="9"/>
        <w:rPr>
          <w:position w:val="0"/>
          <w:lang w:val="ru-RU"/>
        </w:rPr>
      </w:pPr>
      <w:r w:rsidRPr="00F55F79">
        <w:rPr>
          <w:color w:val="000000"/>
          <w:position w:val="0"/>
          <w:sz w:val="28"/>
          <w:szCs w:val="28"/>
          <w:lang w:val="ru-RU"/>
        </w:rPr>
        <w:t xml:space="preserve">2.13. Для висловлення суб’єктами звернень зауважень і пропозицій щодо якості надання </w:t>
      </w:r>
      <w:proofErr w:type="gramStart"/>
      <w:r w:rsidRPr="00F55F79">
        <w:rPr>
          <w:color w:val="000000"/>
          <w:position w:val="0"/>
          <w:sz w:val="28"/>
          <w:szCs w:val="28"/>
          <w:lang w:val="ru-RU"/>
        </w:rPr>
        <w:t>адм</w:t>
      </w:r>
      <w:proofErr w:type="gramEnd"/>
      <w:r w:rsidRPr="00F55F79">
        <w:rPr>
          <w:color w:val="000000"/>
          <w:position w:val="0"/>
          <w:sz w:val="28"/>
          <w:szCs w:val="28"/>
          <w:lang w:val="ru-RU"/>
        </w:rPr>
        <w:t>іністративних послуг Центр облаштовується відповідною скринькою та книгою відгуків і пропозицій, яка розміщується на видному та у доступному місці.</w:t>
      </w:r>
    </w:p>
    <w:p w:rsidR="00F55F79" w:rsidRPr="00F55F79" w:rsidRDefault="00F55F79" w:rsidP="00F55F79">
      <w:pPr>
        <w:suppressAutoHyphens w:val="0"/>
        <w:spacing w:line="240" w:lineRule="auto"/>
        <w:ind w:leftChars="0" w:left="0" w:right="140" w:firstLineChars="0" w:firstLine="708"/>
        <w:jc w:val="both"/>
        <w:textDirection w:val="lrTb"/>
        <w:textAlignment w:val="auto"/>
        <w:outlineLvl w:val="9"/>
        <w:rPr>
          <w:position w:val="0"/>
          <w:lang w:val="ru-RU"/>
        </w:rPr>
      </w:pPr>
      <w:r w:rsidRPr="00F55F79">
        <w:rPr>
          <w:color w:val="000000"/>
          <w:position w:val="0"/>
          <w:sz w:val="28"/>
          <w:szCs w:val="28"/>
          <w:lang w:val="ru-RU"/>
        </w:rPr>
        <w:t>2.14. Сектор обслуговування утворюється за принципом відкритості розміщення робочих місць.</w:t>
      </w:r>
    </w:p>
    <w:p w:rsidR="00F55F79" w:rsidRPr="00F55F79" w:rsidRDefault="00F55F79" w:rsidP="00F55F79">
      <w:pPr>
        <w:suppressAutoHyphens w:val="0"/>
        <w:spacing w:line="240" w:lineRule="auto"/>
        <w:ind w:leftChars="0" w:left="0" w:right="140" w:firstLineChars="0" w:firstLine="708"/>
        <w:jc w:val="both"/>
        <w:textDirection w:val="lrTb"/>
        <w:textAlignment w:val="auto"/>
        <w:outlineLvl w:val="9"/>
        <w:rPr>
          <w:position w:val="0"/>
          <w:lang w:val="ru-RU"/>
        </w:rPr>
      </w:pPr>
      <w:r w:rsidRPr="00F55F79">
        <w:rPr>
          <w:color w:val="000000"/>
          <w:position w:val="0"/>
          <w:sz w:val="28"/>
          <w:szCs w:val="28"/>
          <w:lang w:val="ru-RU"/>
        </w:rPr>
        <w:t xml:space="preserve">2.15. Кожне робоче місце для прийому суб’єктів звернення має інформаційну табличку із зазначенням номера такого місця. Додатково </w:t>
      </w:r>
      <w:r w:rsidRPr="00F55F79">
        <w:rPr>
          <w:color w:val="000000"/>
          <w:position w:val="0"/>
          <w:sz w:val="28"/>
          <w:szCs w:val="28"/>
          <w:lang w:val="ru-RU"/>
        </w:rPr>
        <w:lastRenderedPageBreak/>
        <w:t xml:space="preserve">розміщується інформація про </w:t>
      </w:r>
      <w:proofErr w:type="gramStart"/>
      <w:r w:rsidRPr="00F55F79">
        <w:rPr>
          <w:color w:val="000000"/>
          <w:position w:val="0"/>
          <w:sz w:val="28"/>
          <w:szCs w:val="28"/>
          <w:lang w:val="ru-RU"/>
        </w:rPr>
        <w:t>пр</w:t>
      </w:r>
      <w:proofErr w:type="gramEnd"/>
      <w:r w:rsidRPr="00F55F79">
        <w:rPr>
          <w:color w:val="000000"/>
          <w:position w:val="0"/>
          <w:sz w:val="28"/>
          <w:szCs w:val="28"/>
          <w:lang w:val="ru-RU"/>
        </w:rPr>
        <w:t>ізвище, ім’я, по батькові та посаду адміністратора та працівника Центру.</w:t>
      </w:r>
    </w:p>
    <w:p w:rsidR="00F55F79" w:rsidRPr="00F55F79" w:rsidRDefault="00F55F79" w:rsidP="00F55F79">
      <w:pPr>
        <w:suppressAutoHyphens w:val="0"/>
        <w:spacing w:line="240" w:lineRule="auto"/>
        <w:ind w:leftChars="0" w:left="0" w:right="140" w:firstLineChars="0" w:firstLine="708"/>
        <w:jc w:val="both"/>
        <w:textDirection w:val="lrTb"/>
        <w:textAlignment w:val="auto"/>
        <w:outlineLvl w:val="9"/>
        <w:rPr>
          <w:position w:val="0"/>
          <w:lang w:val="ru-RU"/>
        </w:rPr>
      </w:pPr>
      <w:r w:rsidRPr="00F55F79">
        <w:rPr>
          <w:color w:val="000000"/>
          <w:position w:val="0"/>
          <w:sz w:val="28"/>
          <w:szCs w:val="28"/>
          <w:lang w:val="ru-RU"/>
        </w:rPr>
        <w:t xml:space="preserve">2.16. Відкрита частина приміщення Центру повинна бути достатньою для забезпечення зручних та комфортних умов для прийому суб’єктів звернення і роботи </w:t>
      </w:r>
      <w:proofErr w:type="gramStart"/>
      <w:r w:rsidRPr="00F55F79">
        <w:rPr>
          <w:color w:val="000000"/>
          <w:position w:val="0"/>
          <w:sz w:val="28"/>
          <w:szCs w:val="28"/>
          <w:lang w:val="ru-RU"/>
        </w:rPr>
        <w:t>адм</w:t>
      </w:r>
      <w:proofErr w:type="gramEnd"/>
      <w:r w:rsidRPr="00F55F79">
        <w:rPr>
          <w:color w:val="000000"/>
          <w:position w:val="0"/>
          <w:sz w:val="28"/>
          <w:szCs w:val="28"/>
          <w:lang w:val="ru-RU"/>
        </w:rPr>
        <w:t>іністраторів Центру і її площа повинна становити не менше 50кв.м.</w:t>
      </w:r>
    </w:p>
    <w:p w:rsidR="009E685A" w:rsidRPr="009E685A" w:rsidRDefault="00F55F79" w:rsidP="009E685A">
      <w:pPr>
        <w:suppressAutoHyphens w:val="0"/>
        <w:spacing w:line="240" w:lineRule="auto"/>
        <w:ind w:leftChars="0" w:left="0" w:right="140" w:firstLineChars="0" w:firstLine="708"/>
        <w:jc w:val="both"/>
        <w:textDirection w:val="lrTb"/>
        <w:textAlignment w:val="auto"/>
        <w:outlineLvl w:val="9"/>
        <w:rPr>
          <w:position w:val="0"/>
          <w:lang w:val="ru-RU"/>
        </w:rPr>
      </w:pPr>
      <w:r w:rsidRPr="00F55F79">
        <w:rPr>
          <w:color w:val="000000"/>
          <w:position w:val="0"/>
          <w:sz w:val="28"/>
          <w:szCs w:val="28"/>
          <w:lang w:val="ru-RU"/>
        </w:rPr>
        <w:t>2.17. На інформаційних стендах та інформаційних терміналах (</w:t>
      </w:r>
      <w:proofErr w:type="gramStart"/>
      <w:r w:rsidRPr="00F55F79">
        <w:rPr>
          <w:color w:val="000000"/>
          <w:position w:val="0"/>
          <w:sz w:val="28"/>
          <w:szCs w:val="28"/>
          <w:lang w:val="ru-RU"/>
        </w:rPr>
        <w:t>у</w:t>
      </w:r>
      <w:proofErr w:type="gramEnd"/>
      <w:r w:rsidRPr="00F55F79">
        <w:rPr>
          <w:color w:val="000000"/>
          <w:position w:val="0"/>
          <w:sz w:val="28"/>
          <w:szCs w:val="28"/>
          <w:lang w:val="ru-RU"/>
        </w:rPr>
        <w:t xml:space="preserve"> разі їх наявності)  розміщується інформація, зокрема, про:</w:t>
      </w:r>
    </w:p>
    <w:p w:rsidR="009E685A" w:rsidRPr="009E685A" w:rsidRDefault="00F55F79" w:rsidP="009E685A">
      <w:pPr>
        <w:suppressAutoHyphens w:val="0"/>
        <w:spacing w:line="240" w:lineRule="auto"/>
        <w:ind w:leftChars="0" w:left="0" w:right="140" w:firstLineChars="0" w:firstLine="708"/>
        <w:jc w:val="both"/>
        <w:textDirection w:val="lrTb"/>
        <w:textAlignment w:val="auto"/>
        <w:outlineLvl w:val="9"/>
        <w:rPr>
          <w:position w:val="0"/>
          <w:lang w:val="ru-RU"/>
        </w:rPr>
      </w:pPr>
      <w:r w:rsidRPr="00F55F79">
        <w:rPr>
          <w:color w:val="000000"/>
          <w:position w:val="0"/>
          <w:sz w:val="28"/>
          <w:szCs w:val="28"/>
          <w:lang w:val="ru-RU"/>
        </w:rPr>
        <w:t xml:space="preserve">а) найменування Центру, його місцезнаходження, віддалених місць для роботи </w:t>
      </w:r>
      <w:proofErr w:type="gramStart"/>
      <w:r w:rsidRPr="00F55F79">
        <w:rPr>
          <w:color w:val="000000"/>
          <w:position w:val="0"/>
          <w:sz w:val="28"/>
          <w:szCs w:val="28"/>
          <w:lang w:val="ru-RU"/>
        </w:rPr>
        <w:t>адм</w:t>
      </w:r>
      <w:proofErr w:type="gramEnd"/>
      <w:r w:rsidRPr="00F55F79">
        <w:rPr>
          <w:color w:val="000000"/>
          <w:position w:val="0"/>
          <w:sz w:val="28"/>
          <w:szCs w:val="28"/>
          <w:lang w:val="ru-RU"/>
        </w:rPr>
        <w:t>іністраторів Центру, номери телефонів для довідок, факсу, адресу веб-сайту, електронної пошти;</w:t>
      </w:r>
    </w:p>
    <w:p w:rsidR="009E685A" w:rsidRPr="009E685A" w:rsidRDefault="00F55F79" w:rsidP="009E685A">
      <w:pPr>
        <w:suppressAutoHyphens w:val="0"/>
        <w:spacing w:line="240" w:lineRule="auto"/>
        <w:ind w:leftChars="0" w:left="0" w:right="140" w:firstLineChars="0" w:firstLine="708"/>
        <w:jc w:val="both"/>
        <w:textDirection w:val="lrTb"/>
        <w:textAlignment w:val="auto"/>
        <w:outlineLvl w:val="9"/>
        <w:rPr>
          <w:position w:val="0"/>
          <w:lang w:val="ru-RU"/>
        </w:rPr>
      </w:pPr>
      <w:r w:rsidRPr="00F55F79">
        <w:rPr>
          <w:color w:val="000000"/>
          <w:position w:val="0"/>
          <w:sz w:val="28"/>
          <w:szCs w:val="28"/>
          <w:lang w:val="ru-RU"/>
        </w:rPr>
        <w:t>б)</w:t>
      </w:r>
      <w:r w:rsidRPr="00F55F79">
        <w:rPr>
          <w:color w:val="000000"/>
          <w:position w:val="0"/>
          <w:sz w:val="28"/>
          <w:szCs w:val="28"/>
          <w:lang w:val="en-US"/>
        </w:rPr>
        <w:t> </w:t>
      </w:r>
      <w:r w:rsidRPr="00F55F79">
        <w:rPr>
          <w:color w:val="000000"/>
          <w:position w:val="0"/>
          <w:sz w:val="28"/>
          <w:szCs w:val="28"/>
          <w:lang w:val="ru-RU"/>
        </w:rPr>
        <w:t xml:space="preserve">графік роботи Центру, віддалених місць для роботи </w:t>
      </w:r>
      <w:proofErr w:type="gramStart"/>
      <w:r w:rsidRPr="00F55F79">
        <w:rPr>
          <w:color w:val="000000"/>
          <w:position w:val="0"/>
          <w:sz w:val="28"/>
          <w:szCs w:val="28"/>
          <w:lang w:val="ru-RU"/>
        </w:rPr>
        <w:t>адм</w:t>
      </w:r>
      <w:proofErr w:type="gramEnd"/>
      <w:r w:rsidRPr="00F55F79">
        <w:rPr>
          <w:color w:val="000000"/>
          <w:position w:val="0"/>
          <w:sz w:val="28"/>
          <w:szCs w:val="28"/>
          <w:lang w:val="ru-RU"/>
        </w:rPr>
        <w:t>іністраторів Центру (прийомні дні та години, вихідні дні);</w:t>
      </w:r>
    </w:p>
    <w:p w:rsidR="009E685A" w:rsidRPr="009E685A" w:rsidRDefault="00F55F79" w:rsidP="009E685A">
      <w:pPr>
        <w:suppressAutoHyphens w:val="0"/>
        <w:spacing w:line="240" w:lineRule="auto"/>
        <w:ind w:leftChars="0" w:left="0" w:right="140" w:firstLineChars="0" w:firstLine="708"/>
        <w:jc w:val="both"/>
        <w:textDirection w:val="lrTb"/>
        <w:textAlignment w:val="auto"/>
        <w:outlineLvl w:val="9"/>
        <w:rPr>
          <w:position w:val="0"/>
          <w:lang w:val="ru-RU"/>
        </w:rPr>
      </w:pPr>
      <w:r w:rsidRPr="00F55F79">
        <w:rPr>
          <w:color w:val="000000"/>
          <w:position w:val="0"/>
          <w:sz w:val="28"/>
          <w:szCs w:val="28"/>
          <w:lang w:val="ru-RU"/>
        </w:rPr>
        <w:t>в)</w:t>
      </w:r>
      <w:r w:rsidRPr="00F55F79">
        <w:rPr>
          <w:color w:val="000000"/>
          <w:position w:val="0"/>
          <w:sz w:val="28"/>
          <w:szCs w:val="28"/>
          <w:lang w:val="en-US"/>
        </w:rPr>
        <w:t> </w:t>
      </w:r>
      <w:r w:rsidRPr="00F55F79">
        <w:rPr>
          <w:color w:val="000000"/>
          <w:position w:val="0"/>
          <w:sz w:val="28"/>
          <w:szCs w:val="28"/>
          <w:lang w:val="ru-RU"/>
        </w:rPr>
        <w:t xml:space="preserve">перелік </w:t>
      </w:r>
      <w:proofErr w:type="gramStart"/>
      <w:r w:rsidRPr="00F55F79">
        <w:rPr>
          <w:color w:val="000000"/>
          <w:position w:val="0"/>
          <w:sz w:val="28"/>
          <w:szCs w:val="28"/>
          <w:lang w:val="ru-RU"/>
        </w:rPr>
        <w:t>адм</w:t>
      </w:r>
      <w:proofErr w:type="gramEnd"/>
      <w:r w:rsidRPr="00F55F79">
        <w:rPr>
          <w:color w:val="000000"/>
          <w:position w:val="0"/>
          <w:sz w:val="28"/>
          <w:szCs w:val="28"/>
          <w:lang w:val="ru-RU"/>
        </w:rPr>
        <w:t>іністративних послуг, які надаються через Центр, віддалені місця для роботи адміністраторів Центру, та відповідні інформаційні картки адміністративних послуг;</w:t>
      </w:r>
    </w:p>
    <w:p w:rsidR="009E685A" w:rsidRDefault="00F55F79" w:rsidP="009E685A">
      <w:pPr>
        <w:suppressAutoHyphens w:val="0"/>
        <w:spacing w:line="240" w:lineRule="auto"/>
        <w:ind w:leftChars="0" w:left="0" w:right="140" w:firstLineChars="0" w:firstLine="708"/>
        <w:jc w:val="both"/>
        <w:textDirection w:val="lrTb"/>
        <w:textAlignment w:val="auto"/>
        <w:outlineLvl w:val="9"/>
        <w:rPr>
          <w:position w:val="0"/>
          <w:lang w:val="ru-RU"/>
        </w:rPr>
      </w:pPr>
      <w:r w:rsidRPr="00F55F79">
        <w:rPr>
          <w:color w:val="000000"/>
          <w:position w:val="0"/>
          <w:sz w:val="28"/>
          <w:szCs w:val="28"/>
          <w:lang w:val="ru-RU"/>
        </w:rPr>
        <w:t xml:space="preserve">г) строки надання </w:t>
      </w:r>
      <w:proofErr w:type="gramStart"/>
      <w:r w:rsidRPr="00F55F79">
        <w:rPr>
          <w:color w:val="000000"/>
          <w:position w:val="0"/>
          <w:sz w:val="28"/>
          <w:szCs w:val="28"/>
          <w:lang w:val="ru-RU"/>
        </w:rPr>
        <w:t>адм</w:t>
      </w:r>
      <w:proofErr w:type="gramEnd"/>
      <w:r w:rsidRPr="00F55F79">
        <w:rPr>
          <w:color w:val="000000"/>
          <w:position w:val="0"/>
          <w:sz w:val="28"/>
          <w:szCs w:val="28"/>
          <w:lang w:val="ru-RU"/>
        </w:rPr>
        <w:t>іністративних послуг;</w:t>
      </w:r>
      <w:r w:rsidR="009E685A">
        <w:rPr>
          <w:position w:val="0"/>
          <w:lang w:val="ru-RU"/>
        </w:rPr>
        <w:tab/>
      </w:r>
      <w:r w:rsidR="009E685A">
        <w:rPr>
          <w:position w:val="0"/>
          <w:lang w:val="ru-RU"/>
        </w:rPr>
        <w:tab/>
      </w:r>
    </w:p>
    <w:p w:rsidR="009E685A" w:rsidRDefault="009E685A" w:rsidP="009E685A">
      <w:pPr>
        <w:suppressAutoHyphens w:val="0"/>
        <w:spacing w:line="240" w:lineRule="auto"/>
        <w:ind w:leftChars="0" w:left="0" w:right="140" w:firstLineChars="0" w:firstLine="708"/>
        <w:jc w:val="both"/>
        <w:textDirection w:val="lrTb"/>
        <w:textAlignment w:val="auto"/>
        <w:outlineLvl w:val="9"/>
        <w:rPr>
          <w:color w:val="000000"/>
          <w:position w:val="0"/>
          <w:sz w:val="28"/>
          <w:szCs w:val="28"/>
          <w:lang w:val="ru-RU"/>
        </w:rPr>
      </w:pPr>
      <w:r>
        <w:rPr>
          <w:color w:val="000000"/>
          <w:position w:val="0"/>
          <w:sz w:val="28"/>
          <w:szCs w:val="28"/>
          <w:lang w:val="ru-RU"/>
        </w:rPr>
        <w:t>д</w:t>
      </w:r>
      <w:r w:rsidR="00F55F79" w:rsidRPr="00F55F79">
        <w:rPr>
          <w:color w:val="000000"/>
          <w:position w:val="0"/>
          <w:sz w:val="28"/>
          <w:szCs w:val="28"/>
          <w:lang w:val="ru-RU"/>
        </w:rPr>
        <w:t xml:space="preserve">) бланки заяв та інших документів, необхідних для звернення за отриманням </w:t>
      </w:r>
      <w:proofErr w:type="gramStart"/>
      <w:r w:rsidR="00F55F79" w:rsidRPr="00F55F79">
        <w:rPr>
          <w:color w:val="000000"/>
          <w:position w:val="0"/>
          <w:sz w:val="28"/>
          <w:szCs w:val="28"/>
          <w:lang w:val="ru-RU"/>
        </w:rPr>
        <w:t>адм</w:t>
      </w:r>
      <w:proofErr w:type="gramEnd"/>
      <w:r w:rsidR="00F55F79" w:rsidRPr="00F55F79">
        <w:rPr>
          <w:color w:val="000000"/>
          <w:position w:val="0"/>
          <w:sz w:val="28"/>
          <w:szCs w:val="28"/>
          <w:lang w:val="ru-RU"/>
        </w:rPr>
        <w:t>іністративних послу</w:t>
      </w:r>
      <w:r>
        <w:rPr>
          <w:color w:val="000000"/>
          <w:position w:val="0"/>
          <w:sz w:val="28"/>
          <w:szCs w:val="28"/>
          <w:lang w:val="ru-RU"/>
        </w:rPr>
        <w:t>г, а також зразки їх заповнення</w:t>
      </w:r>
    </w:p>
    <w:p w:rsidR="009E685A" w:rsidRDefault="009E685A" w:rsidP="009E685A">
      <w:pPr>
        <w:suppressAutoHyphens w:val="0"/>
        <w:spacing w:line="240" w:lineRule="auto"/>
        <w:ind w:leftChars="0" w:left="0" w:right="140" w:firstLineChars="0" w:firstLine="708"/>
        <w:jc w:val="both"/>
        <w:textDirection w:val="lrTb"/>
        <w:textAlignment w:val="auto"/>
        <w:outlineLvl w:val="9"/>
        <w:rPr>
          <w:color w:val="000000"/>
          <w:position w:val="0"/>
          <w:sz w:val="28"/>
          <w:szCs w:val="28"/>
          <w:lang w:val="ru-RU"/>
        </w:rPr>
      </w:pPr>
      <w:r>
        <w:rPr>
          <w:color w:val="000000"/>
          <w:position w:val="0"/>
          <w:sz w:val="28"/>
          <w:szCs w:val="28"/>
          <w:lang w:val="ru-RU"/>
        </w:rPr>
        <w:t>е</w:t>
      </w:r>
      <w:r w:rsidR="00F55F79" w:rsidRPr="00F55F79">
        <w:rPr>
          <w:color w:val="000000"/>
          <w:position w:val="0"/>
          <w:sz w:val="28"/>
          <w:szCs w:val="28"/>
          <w:lang w:val="ru-RU"/>
        </w:rPr>
        <w:t xml:space="preserve">) платіжні реквізити для оплати платних </w:t>
      </w:r>
      <w:proofErr w:type="gramStart"/>
      <w:r w:rsidR="00F55F79" w:rsidRPr="00F55F79">
        <w:rPr>
          <w:color w:val="000000"/>
          <w:position w:val="0"/>
          <w:sz w:val="28"/>
          <w:szCs w:val="28"/>
          <w:lang w:val="ru-RU"/>
        </w:rPr>
        <w:t>адм</w:t>
      </w:r>
      <w:proofErr w:type="gramEnd"/>
      <w:r w:rsidR="00F55F79" w:rsidRPr="00F55F79">
        <w:rPr>
          <w:color w:val="000000"/>
          <w:position w:val="0"/>
          <w:sz w:val="28"/>
          <w:szCs w:val="28"/>
          <w:lang w:val="ru-RU"/>
        </w:rPr>
        <w:t>іністративних послуг;</w:t>
      </w:r>
    </w:p>
    <w:p w:rsidR="009E685A" w:rsidRDefault="009E685A" w:rsidP="009E685A">
      <w:pPr>
        <w:suppressAutoHyphens w:val="0"/>
        <w:spacing w:line="240" w:lineRule="auto"/>
        <w:ind w:leftChars="0" w:left="0" w:right="140" w:firstLineChars="0" w:firstLine="708"/>
        <w:jc w:val="both"/>
        <w:textDirection w:val="lrTb"/>
        <w:textAlignment w:val="auto"/>
        <w:outlineLvl w:val="9"/>
        <w:rPr>
          <w:color w:val="000000"/>
          <w:position w:val="0"/>
          <w:sz w:val="28"/>
          <w:szCs w:val="28"/>
          <w:lang w:val="ru-RU"/>
        </w:rPr>
      </w:pPr>
      <w:r>
        <w:rPr>
          <w:color w:val="000000"/>
          <w:position w:val="0"/>
          <w:sz w:val="28"/>
          <w:szCs w:val="28"/>
        </w:rPr>
        <w:t>є</w:t>
      </w:r>
      <w:r w:rsidR="00F55F79" w:rsidRPr="00F55F79">
        <w:rPr>
          <w:color w:val="000000"/>
          <w:position w:val="0"/>
          <w:sz w:val="28"/>
          <w:szCs w:val="28"/>
          <w:lang w:val="ru-RU"/>
        </w:rPr>
        <w:t>) супутні послуги, які надаються в приміщенні Центру;</w:t>
      </w:r>
    </w:p>
    <w:p w:rsidR="009E685A" w:rsidRDefault="009E685A" w:rsidP="009E685A">
      <w:pPr>
        <w:suppressAutoHyphens w:val="0"/>
        <w:spacing w:line="240" w:lineRule="auto"/>
        <w:ind w:leftChars="0" w:left="0" w:right="140" w:firstLineChars="0" w:firstLine="708"/>
        <w:jc w:val="both"/>
        <w:textDirection w:val="lrTb"/>
        <w:textAlignment w:val="auto"/>
        <w:outlineLvl w:val="9"/>
        <w:rPr>
          <w:color w:val="000000"/>
          <w:position w:val="0"/>
          <w:sz w:val="28"/>
          <w:szCs w:val="28"/>
          <w:lang w:val="ru-RU"/>
        </w:rPr>
      </w:pPr>
      <w:r>
        <w:rPr>
          <w:color w:val="000000"/>
          <w:position w:val="0"/>
          <w:sz w:val="28"/>
          <w:szCs w:val="28"/>
          <w:lang w:val="ru-RU"/>
        </w:rPr>
        <w:t>ж</w:t>
      </w:r>
      <w:r w:rsidR="00F55F79" w:rsidRPr="00F55F79">
        <w:rPr>
          <w:color w:val="000000"/>
          <w:position w:val="0"/>
          <w:sz w:val="28"/>
          <w:szCs w:val="28"/>
          <w:lang w:val="ru-RU"/>
        </w:rPr>
        <w:t>) </w:t>
      </w:r>
      <w:proofErr w:type="gramStart"/>
      <w:r w:rsidR="00F55F79" w:rsidRPr="00F55F79">
        <w:rPr>
          <w:color w:val="000000"/>
          <w:position w:val="0"/>
          <w:sz w:val="28"/>
          <w:szCs w:val="28"/>
          <w:lang w:val="ru-RU"/>
        </w:rPr>
        <w:t>пр</w:t>
      </w:r>
      <w:proofErr w:type="gramEnd"/>
      <w:r w:rsidR="00F55F79" w:rsidRPr="00F55F79">
        <w:rPr>
          <w:color w:val="000000"/>
          <w:position w:val="0"/>
          <w:sz w:val="28"/>
          <w:szCs w:val="28"/>
          <w:lang w:val="ru-RU"/>
        </w:rPr>
        <w:t>ізвище, ім’я, по батькові керівника Центру, контактні телефони, адресу електронної пошти;</w:t>
      </w:r>
    </w:p>
    <w:p w:rsidR="009E685A" w:rsidRDefault="009E685A" w:rsidP="009E685A">
      <w:pPr>
        <w:suppressAutoHyphens w:val="0"/>
        <w:spacing w:line="240" w:lineRule="auto"/>
        <w:ind w:leftChars="0" w:left="0" w:right="140" w:firstLineChars="0" w:firstLine="708"/>
        <w:jc w:val="both"/>
        <w:textDirection w:val="lrTb"/>
        <w:textAlignment w:val="auto"/>
        <w:outlineLvl w:val="9"/>
        <w:rPr>
          <w:color w:val="000000"/>
          <w:position w:val="0"/>
          <w:sz w:val="28"/>
          <w:szCs w:val="28"/>
          <w:lang w:val="ru-RU"/>
        </w:rPr>
      </w:pPr>
      <w:r>
        <w:rPr>
          <w:color w:val="000000"/>
          <w:position w:val="0"/>
          <w:sz w:val="28"/>
          <w:szCs w:val="28"/>
          <w:lang w:val="ru-RU"/>
        </w:rPr>
        <w:t>з</w:t>
      </w:r>
      <w:r w:rsidR="00F55F79" w:rsidRPr="00F55F79">
        <w:rPr>
          <w:color w:val="000000"/>
          <w:position w:val="0"/>
          <w:sz w:val="28"/>
          <w:szCs w:val="28"/>
          <w:lang w:val="ru-RU"/>
        </w:rPr>
        <w:t>) користування інформаційними терміналами (</w:t>
      </w:r>
      <w:proofErr w:type="gramStart"/>
      <w:r w:rsidR="00F55F79" w:rsidRPr="00F55F79">
        <w:rPr>
          <w:color w:val="000000"/>
          <w:position w:val="0"/>
          <w:sz w:val="28"/>
          <w:szCs w:val="28"/>
          <w:lang w:val="ru-RU"/>
        </w:rPr>
        <w:t>у</w:t>
      </w:r>
      <w:proofErr w:type="gramEnd"/>
      <w:r w:rsidR="00F55F79" w:rsidRPr="00F55F79">
        <w:rPr>
          <w:color w:val="000000"/>
          <w:position w:val="0"/>
          <w:sz w:val="28"/>
          <w:szCs w:val="28"/>
          <w:lang w:val="ru-RU"/>
        </w:rPr>
        <w:t xml:space="preserve"> разі їх наявності);</w:t>
      </w:r>
    </w:p>
    <w:p w:rsidR="009E685A" w:rsidRDefault="009E685A" w:rsidP="009E685A">
      <w:pPr>
        <w:suppressAutoHyphens w:val="0"/>
        <w:spacing w:line="240" w:lineRule="auto"/>
        <w:ind w:leftChars="0" w:left="0" w:right="140" w:firstLineChars="0" w:firstLine="708"/>
        <w:jc w:val="both"/>
        <w:textDirection w:val="lrTb"/>
        <w:textAlignment w:val="auto"/>
        <w:outlineLvl w:val="9"/>
        <w:rPr>
          <w:color w:val="000000"/>
          <w:position w:val="0"/>
          <w:sz w:val="28"/>
          <w:szCs w:val="28"/>
          <w:lang w:val="ru-RU"/>
        </w:rPr>
      </w:pPr>
      <w:r>
        <w:rPr>
          <w:color w:val="000000"/>
          <w:position w:val="0"/>
          <w:sz w:val="28"/>
          <w:szCs w:val="28"/>
          <w:lang w:val="ru-RU"/>
        </w:rPr>
        <w:t>и</w:t>
      </w:r>
      <w:r w:rsidR="00F55F79" w:rsidRPr="00F55F79">
        <w:rPr>
          <w:color w:val="000000"/>
          <w:position w:val="0"/>
          <w:sz w:val="28"/>
          <w:szCs w:val="28"/>
          <w:lang w:val="ru-RU"/>
        </w:rPr>
        <w:t>) користування автоматизованою системою керування чергою (</w:t>
      </w:r>
      <w:proofErr w:type="gramStart"/>
      <w:r w:rsidR="00F55F79" w:rsidRPr="00F55F79">
        <w:rPr>
          <w:color w:val="000000"/>
          <w:position w:val="0"/>
          <w:sz w:val="28"/>
          <w:szCs w:val="28"/>
          <w:lang w:val="ru-RU"/>
        </w:rPr>
        <w:t>у</w:t>
      </w:r>
      <w:proofErr w:type="gramEnd"/>
      <w:r w:rsidR="00F55F79" w:rsidRPr="00F55F79">
        <w:rPr>
          <w:color w:val="000000"/>
          <w:position w:val="0"/>
          <w:sz w:val="28"/>
          <w:szCs w:val="28"/>
          <w:lang w:val="ru-RU"/>
        </w:rPr>
        <w:t xml:space="preserve"> разі її наявності);</w:t>
      </w:r>
    </w:p>
    <w:p w:rsidR="00F55F79" w:rsidRPr="00F55F79" w:rsidRDefault="009E685A" w:rsidP="009E685A">
      <w:pPr>
        <w:suppressAutoHyphens w:val="0"/>
        <w:spacing w:line="240" w:lineRule="auto"/>
        <w:ind w:leftChars="0" w:left="0" w:right="140" w:firstLineChars="0" w:firstLine="708"/>
        <w:jc w:val="both"/>
        <w:textDirection w:val="lrTb"/>
        <w:textAlignment w:val="auto"/>
        <w:outlineLvl w:val="9"/>
        <w:rPr>
          <w:color w:val="000000"/>
          <w:position w:val="0"/>
          <w:sz w:val="28"/>
          <w:szCs w:val="28"/>
          <w:lang w:val="ru-RU"/>
        </w:rPr>
      </w:pPr>
      <w:proofErr w:type="gramStart"/>
      <w:r>
        <w:rPr>
          <w:color w:val="000000"/>
          <w:position w:val="0"/>
          <w:sz w:val="28"/>
          <w:szCs w:val="28"/>
          <w:lang w:val="ru-RU"/>
        </w:rPr>
        <w:t>і</w:t>
      </w:r>
      <w:r w:rsidR="00F55F79" w:rsidRPr="00F55F79">
        <w:rPr>
          <w:color w:val="000000"/>
          <w:position w:val="0"/>
          <w:sz w:val="28"/>
          <w:szCs w:val="28"/>
          <w:lang w:val="ru-RU"/>
        </w:rPr>
        <w:t>) Положення та  Регламент Центру.</w:t>
      </w:r>
      <w:proofErr w:type="gramEnd"/>
    </w:p>
    <w:p w:rsidR="00F55F79" w:rsidRPr="00F55F79" w:rsidRDefault="00F55F79" w:rsidP="00F55F79">
      <w:pPr>
        <w:suppressAutoHyphens w:val="0"/>
        <w:spacing w:line="240" w:lineRule="auto"/>
        <w:ind w:leftChars="0" w:left="0" w:right="140" w:firstLineChars="0" w:firstLine="708"/>
        <w:jc w:val="both"/>
        <w:textDirection w:val="lrTb"/>
        <w:textAlignment w:val="auto"/>
        <w:outlineLvl w:val="9"/>
        <w:rPr>
          <w:position w:val="0"/>
          <w:lang w:val="ru-RU"/>
        </w:rPr>
      </w:pPr>
      <w:r w:rsidRPr="00F55F79">
        <w:rPr>
          <w:color w:val="000000"/>
          <w:position w:val="0"/>
          <w:sz w:val="28"/>
          <w:szCs w:val="28"/>
          <w:lang w:val="ru-RU"/>
        </w:rPr>
        <w:t xml:space="preserve">2.18. Перелік </w:t>
      </w:r>
      <w:proofErr w:type="gramStart"/>
      <w:r w:rsidRPr="00F55F79">
        <w:rPr>
          <w:color w:val="000000"/>
          <w:position w:val="0"/>
          <w:sz w:val="28"/>
          <w:szCs w:val="28"/>
          <w:lang w:val="ru-RU"/>
        </w:rPr>
        <w:t>адм</w:t>
      </w:r>
      <w:proofErr w:type="gramEnd"/>
      <w:r w:rsidRPr="00F55F79">
        <w:rPr>
          <w:color w:val="000000"/>
          <w:position w:val="0"/>
          <w:sz w:val="28"/>
          <w:szCs w:val="28"/>
          <w:lang w:val="ru-RU"/>
        </w:rPr>
        <w:t xml:space="preserve">іністративних послуг, які надаються через Центр, віддалені місця для роботи адміністраторів Центру, повинен розміщуватися у доступному та зручному для суб’єктів звернення місці. Адміністративні послуги в переліку групуються за моделлю життєвих ситуацій та/або сферами правовідносин (законодавства), та/або суб’єктами надання </w:t>
      </w:r>
      <w:proofErr w:type="gramStart"/>
      <w:r w:rsidRPr="00F55F79">
        <w:rPr>
          <w:color w:val="000000"/>
          <w:position w:val="0"/>
          <w:sz w:val="28"/>
          <w:szCs w:val="28"/>
          <w:lang w:val="ru-RU"/>
        </w:rPr>
        <w:t>адм</w:t>
      </w:r>
      <w:proofErr w:type="gramEnd"/>
      <w:r w:rsidRPr="00F55F79">
        <w:rPr>
          <w:color w:val="000000"/>
          <w:position w:val="0"/>
          <w:sz w:val="28"/>
          <w:szCs w:val="28"/>
          <w:lang w:val="ru-RU"/>
        </w:rPr>
        <w:t>іністративних послуг.</w:t>
      </w:r>
    </w:p>
    <w:p w:rsidR="009E685A" w:rsidRDefault="00F55F79" w:rsidP="009E685A">
      <w:pPr>
        <w:suppressAutoHyphens w:val="0"/>
        <w:spacing w:line="240" w:lineRule="auto"/>
        <w:ind w:leftChars="0" w:left="0" w:right="140" w:firstLineChars="0" w:firstLine="708"/>
        <w:jc w:val="both"/>
        <w:textDirection w:val="lrTb"/>
        <w:textAlignment w:val="auto"/>
        <w:outlineLvl w:val="9"/>
        <w:rPr>
          <w:position w:val="0"/>
          <w:lang w:val="ru-RU"/>
        </w:rPr>
      </w:pPr>
      <w:r w:rsidRPr="00F55F79">
        <w:rPr>
          <w:color w:val="000000"/>
          <w:position w:val="0"/>
          <w:sz w:val="28"/>
          <w:szCs w:val="28"/>
          <w:lang w:val="ru-RU"/>
        </w:rPr>
        <w:t xml:space="preserve">2.19. Бланки заяв, необхідні для замовлення </w:t>
      </w:r>
      <w:proofErr w:type="gramStart"/>
      <w:r w:rsidRPr="00F55F79">
        <w:rPr>
          <w:color w:val="000000"/>
          <w:position w:val="0"/>
          <w:sz w:val="28"/>
          <w:szCs w:val="28"/>
          <w:lang w:val="ru-RU"/>
        </w:rPr>
        <w:t>адм</w:t>
      </w:r>
      <w:proofErr w:type="gramEnd"/>
      <w:r w:rsidRPr="00F55F79">
        <w:rPr>
          <w:color w:val="000000"/>
          <w:position w:val="0"/>
          <w:sz w:val="28"/>
          <w:szCs w:val="28"/>
          <w:lang w:val="ru-RU"/>
        </w:rPr>
        <w:t>іністративних послуг, розміщуються на столах або стелажах із вільним доступом до них суб’єктів звернення.</w:t>
      </w:r>
    </w:p>
    <w:p w:rsidR="00F55F79" w:rsidRPr="00F55F79" w:rsidRDefault="00F55F79" w:rsidP="009E685A">
      <w:pPr>
        <w:suppressAutoHyphens w:val="0"/>
        <w:spacing w:line="240" w:lineRule="auto"/>
        <w:ind w:leftChars="0" w:left="0" w:right="140" w:firstLineChars="0" w:firstLine="708"/>
        <w:jc w:val="both"/>
        <w:textDirection w:val="lrTb"/>
        <w:textAlignment w:val="auto"/>
        <w:outlineLvl w:val="9"/>
        <w:rPr>
          <w:position w:val="0"/>
          <w:lang w:val="ru-RU"/>
        </w:rPr>
      </w:pPr>
      <w:r w:rsidRPr="00F55F79">
        <w:rPr>
          <w:color w:val="000000"/>
          <w:position w:val="0"/>
          <w:sz w:val="28"/>
          <w:szCs w:val="28"/>
          <w:lang w:val="ru-RU"/>
        </w:rPr>
        <w:t xml:space="preserve">2.20. Особам з обмеженими фізичними можливостями забезпечується вільний доступ до інформації, зазначеної в цьому розділі, шляхом розміщення буклетів, інформаційних листів на стендах, інших необхідних </w:t>
      </w:r>
      <w:proofErr w:type="gramStart"/>
      <w:r w:rsidRPr="00F55F79">
        <w:rPr>
          <w:color w:val="000000"/>
          <w:position w:val="0"/>
          <w:sz w:val="28"/>
          <w:szCs w:val="28"/>
          <w:lang w:val="ru-RU"/>
        </w:rPr>
        <w:t>матер</w:t>
      </w:r>
      <w:proofErr w:type="gramEnd"/>
      <w:r w:rsidRPr="00F55F79">
        <w:rPr>
          <w:color w:val="000000"/>
          <w:position w:val="0"/>
          <w:sz w:val="28"/>
          <w:szCs w:val="28"/>
          <w:lang w:val="ru-RU"/>
        </w:rPr>
        <w:t>іалів, надрукованих шрифтом Брайля.  </w:t>
      </w:r>
      <w:proofErr w:type="gramStart"/>
      <w:r w:rsidRPr="00F55F79">
        <w:rPr>
          <w:color w:val="000000"/>
          <w:position w:val="0"/>
          <w:sz w:val="28"/>
          <w:szCs w:val="28"/>
          <w:lang w:val="ru-RU"/>
        </w:rPr>
        <w:t>У</w:t>
      </w:r>
      <w:proofErr w:type="gramEnd"/>
      <w:r w:rsidRPr="00F55F79">
        <w:rPr>
          <w:color w:val="000000"/>
          <w:position w:val="0"/>
          <w:sz w:val="28"/>
          <w:szCs w:val="28"/>
          <w:lang w:val="ru-RU"/>
        </w:rPr>
        <w:t xml:space="preserve"> </w:t>
      </w:r>
      <w:proofErr w:type="gramStart"/>
      <w:r w:rsidRPr="00F55F79">
        <w:rPr>
          <w:color w:val="000000"/>
          <w:position w:val="0"/>
          <w:sz w:val="28"/>
          <w:szCs w:val="28"/>
          <w:lang w:val="ru-RU"/>
        </w:rPr>
        <w:t>раз</w:t>
      </w:r>
      <w:proofErr w:type="gramEnd"/>
      <w:r w:rsidRPr="00F55F79">
        <w:rPr>
          <w:color w:val="000000"/>
          <w:position w:val="0"/>
          <w:sz w:val="28"/>
          <w:szCs w:val="28"/>
          <w:lang w:val="ru-RU"/>
        </w:rPr>
        <w:t>і можливості на інформаційних терміналах розміщується голосова інформація та відеоінформація, а також здійснюється інформування іншими способами, які є зручними для осіб з обмеженими фізичними можливостями.</w:t>
      </w:r>
    </w:p>
    <w:p w:rsidR="00F55F79" w:rsidRPr="00F55F79" w:rsidRDefault="00F55F79" w:rsidP="00F55F79">
      <w:pPr>
        <w:suppressAutoHyphens w:val="0"/>
        <w:spacing w:line="240" w:lineRule="auto"/>
        <w:ind w:leftChars="0" w:left="0" w:right="140" w:firstLineChars="0" w:firstLine="708"/>
        <w:jc w:val="both"/>
        <w:textDirection w:val="lrTb"/>
        <w:textAlignment w:val="auto"/>
        <w:outlineLvl w:val="9"/>
        <w:rPr>
          <w:position w:val="0"/>
          <w:lang w:val="ru-RU"/>
        </w:rPr>
      </w:pPr>
      <w:r w:rsidRPr="00F55F79">
        <w:rPr>
          <w:color w:val="000000"/>
          <w:position w:val="0"/>
          <w:sz w:val="28"/>
          <w:szCs w:val="28"/>
          <w:lang w:val="ru-RU"/>
        </w:rPr>
        <w:lastRenderedPageBreak/>
        <w:t xml:space="preserve">2.21. На основі узгоджених </w:t>
      </w:r>
      <w:proofErr w:type="gramStart"/>
      <w:r w:rsidRPr="00F55F79">
        <w:rPr>
          <w:color w:val="000000"/>
          <w:position w:val="0"/>
          <w:sz w:val="28"/>
          <w:szCs w:val="28"/>
          <w:lang w:val="ru-RU"/>
        </w:rPr>
        <w:t>р</w:t>
      </w:r>
      <w:proofErr w:type="gramEnd"/>
      <w:r w:rsidRPr="00F55F79">
        <w:rPr>
          <w:color w:val="000000"/>
          <w:position w:val="0"/>
          <w:sz w:val="28"/>
          <w:szCs w:val="28"/>
          <w:lang w:val="ru-RU"/>
        </w:rPr>
        <w:t>ішень із суб’єктами надання адміністративних послуг у роботі Центру можуть брати участь представники суб’єктів надання адміністративних послуг для надання консультацій.</w:t>
      </w:r>
    </w:p>
    <w:p w:rsidR="00F55F79" w:rsidRPr="00F55F79" w:rsidRDefault="00F55F79" w:rsidP="00F55F79">
      <w:pPr>
        <w:suppressAutoHyphens w:val="0"/>
        <w:spacing w:line="240" w:lineRule="auto"/>
        <w:ind w:leftChars="0" w:left="0" w:right="140" w:firstLineChars="0" w:firstLine="708"/>
        <w:jc w:val="both"/>
        <w:textDirection w:val="lrTb"/>
        <w:textAlignment w:val="auto"/>
        <w:outlineLvl w:val="9"/>
        <w:rPr>
          <w:position w:val="0"/>
          <w:lang w:val="ru-RU"/>
        </w:rPr>
      </w:pPr>
      <w:r w:rsidRPr="00F55F79">
        <w:rPr>
          <w:color w:val="000000"/>
          <w:position w:val="0"/>
          <w:sz w:val="28"/>
          <w:szCs w:val="28"/>
          <w:lang w:val="ru-RU"/>
        </w:rPr>
        <w:t xml:space="preserve">2.22. У приміщенні Центру на основі узгоджених </w:t>
      </w:r>
      <w:proofErr w:type="gramStart"/>
      <w:r w:rsidRPr="00F55F79">
        <w:rPr>
          <w:color w:val="000000"/>
          <w:position w:val="0"/>
          <w:sz w:val="28"/>
          <w:szCs w:val="28"/>
          <w:lang w:val="ru-RU"/>
        </w:rPr>
        <w:t>р</w:t>
      </w:r>
      <w:proofErr w:type="gramEnd"/>
      <w:r w:rsidRPr="00F55F79">
        <w:rPr>
          <w:color w:val="000000"/>
          <w:position w:val="0"/>
          <w:sz w:val="28"/>
          <w:szCs w:val="28"/>
          <w:lang w:val="ru-RU"/>
        </w:rPr>
        <w:t xml:space="preserve">ішень із суб’єктами надання адміністративних послуг консультації та послуги можуть надаватися безпосередньо представниками суб’єктів надання адміністративних послуг. </w:t>
      </w:r>
    </w:p>
    <w:p w:rsidR="00F55F79" w:rsidRPr="00F55F79" w:rsidRDefault="00F55F79" w:rsidP="00F55F79">
      <w:pPr>
        <w:suppressAutoHyphens w:val="0"/>
        <w:spacing w:line="240" w:lineRule="auto"/>
        <w:ind w:leftChars="0" w:left="0" w:right="140" w:firstLineChars="0" w:firstLine="0"/>
        <w:jc w:val="both"/>
        <w:textDirection w:val="lrTb"/>
        <w:textAlignment w:val="auto"/>
        <w:outlineLvl w:val="9"/>
        <w:rPr>
          <w:position w:val="0"/>
          <w:lang w:val="ru-RU"/>
        </w:rPr>
      </w:pPr>
      <w:r w:rsidRPr="00F55F79">
        <w:rPr>
          <w:position w:val="0"/>
          <w:lang w:val="ru-RU"/>
        </w:rPr>
        <w:t> </w:t>
      </w:r>
    </w:p>
    <w:p w:rsidR="00F55F79" w:rsidRPr="00F55F79" w:rsidRDefault="00F55F79" w:rsidP="00F55F79">
      <w:pPr>
        <w:suppressAutoHyphens w:val="0"/>
        <w:spacing w:line="240" w:lineRule="auto"/>
        <w:ind w:leftChars="0" w:left="0" w:right="140" w:firstLineChars="0" w:firstLine="0"/>
        <w:jc w:val="center"/>
        <w:textDirection w:val="lrTb"/>
        <w:textAlignment w:val="auto"/>
        <w:outlineLvl w:val="9"/>
        <w:rPr>
          <w:position w:val="0"/>
          <w:lang w:val="ru-RU"/>
        </w:rPr>
      </w:pPr>
      <w:r w:rsidRPr="00F55F79">
        <w:rPr>
          <w:b/>
          <w:bCs/>
          <w:color w:val="000000"/>
          <w:position w:val="0"/>
          <w:sz w:val="28"/>
          <w:szCs w:val="28"/>
          <w:lang w:val="ru-RU"/>
        </w:rPr>
        <w:t xml:space="preserve">3. Інформаційні і технологічні  картки </w:t>
      </w:r>
      <w:proofErr w:type="gramStart"/>
      <w:r w:rsidRPr="00F55F79">
        <w:rPr>
          <w:b/>
          <w:bCs/>
          <w:color w:val="000000"/>
          <w:position w:val="0"/>
          <w:sz w:val="28"/>
          <w:szCs w:val="28"/>
          <w:lang w:val="ru-RU"/>
        </w:rPr>
        <w:t>адм</w:t>
      </w:r>
      <w:proofErr w:type="gramEnd"/>
      <w:r w:rsidRPr="00F55F79">
        <w:rPr>
          <w:b/>
          <w:bCs/>
          <w:color w:val="000000"/>
          <w:position w:val="0"/>
          <w:sz w:val="28"/>
          <w:szCs w:val="28"/>
          <w:lang w:val="ru-RU"/>
        </w:rPr>
        <w:t>іністративних послуг</w:t>
      </w:r>
    </w:p>
    <w:p w:rsidR="00F55F79" w:rsidRPr="00F55F79" w:rsidRDefault="00F55F79" w:rsidP="00F55F79">
      <w:pPr>
        <w:suppressAutoHyphens w:val="0"/>
        <w:spacing w:line="240" w:lineRule="auto"/>
        <w:ind w:leftChars="0" w:left="0" w:right="140" w:firstLineChars="0" w:firstLine="0"/>
        <w:jc w:val="both"/>
        <w:textDirection w:val="lrTb"/>
        <w:textAlignment w:val="auto"/>
        <w:outlineLvl w:val="9"/>
        <w:rPr>
          <w:position w:val="0"/>
          <w:lang w:val="ru-RU"/>
        </w:rPr>
      </w:pPr>
      <w:r w:rsidRPr="00F55F79">
        <w:rPr>
          <w:position w:val="0"/>
          <w:lang w:val="ru-RU"/>
        </w:rPr>
        <w:t> </w:t>
      </w:r>
      <w:r w:rsidR="009E685A">
        <w:rPr>
          <w:position w:val="0"/>
          <w:lang w:val="ru-RU"/>
        </w:rPr>
        <w:tab/>
      </w:r>
      <w:r w:rsidRPr="00F55F79">
        <w:rPr>
          <w:color w:val="000000"/>
          <w:position w:val="0"/>
          <w:sz w:val="28"/>
          <w:szCs w:val="28"/>
          <w:lang w:val="ru-RU"/>
        </w:rPr>
        <w:t xml:space="preserve">3.1. Інформація для суб’єкта звернення щодо надання </w:t>
      </w:r>
      <w:proofErr w:type="gramStart"/>
      <w:r w:rsidRPr="00F55F79">
        <w:rPr>
          <w:color w:val="000000"/>
          <w:position w:val="0"/>
          <w:sz w:val="28"/>
          <w:szCs w:val="28"/>
          <w:lang w:val="ru-RU"/>
        </w:rPr>
        <w:t>адм</w:t>
      </w:r>
      <w:proofErr w:type="gramEnd"/>
      <w:r w:rsidRPr="00F55F79">
        <w:rPr>
          <w:color w:val="000000"/>
          <w:position w:val="0"/>
          <w:sz w:val="28"/>
          <w:szCs w:val="28"/>
          <w:lang w:val="ru-RU"/>
        </w:rPr>
        <w:t>іністративних послуг подається в інформаційних картках адміністративних послуг, а порядок розгляду і вирішення справ щодо надання конкретних адміністративних послуг - у технологічних картках.</w:t>
      </w:r>
    </w:p>
    <w:p w:rsidR="008272E4" w:rsidRPr="00907BFA" w:rsidRDefault="00F55F79" w:rsidP="00191FE6">
      <w:pPr>
        <w:pStyle w:val="af6"/>
        <w:ind w:left="1" w:firstLine="566"/>
        <w:jc w:val="both"/>
        <w:rPr>
          <w:color w:val="FF0000"/>
          <w:sz w:val="28"/>
          <w:szCs w:val="28"/>
        </w:rPr>
      </w:pPr>
      <w:r w:rsidRPr="00F55F79">
        <w:rPr>
          <w:color w:val="000000"/>
          <w:sz w:val="28"/>
          <w:szCs w:val="28"/>
          <w:lang w:val="ru-RU"/>
        </w:rPr>
        <w:t xml:space="preserve">3.2. Інформаційні і технологічні картки </w:t>
      </w:r>
      <w:proofErr w:type="gramStart"/>
      <w:r w:rsidRPr="00F55F79">
        <w:rPr>
          <w:color w:val="000000"/>
          <w:sz w:val="28"/>
          <w:szCs w:val="28"/>
          <w:lang w:val="ru-RU"/>
        </w:rPr>
        <w:t>адм</w:t>
      </w:r>
      <w:proofErr w:type="gramEnd"/>
      <w:r w:rsidRPr="00F55F79">
        <w:rPr>
          <w:color w:val="000000"/>
          <w:sz w:val="28"/>
          <w:szCs w:val="28"/>
          <w:lang w:val="ru-RU"/>
        </w:rPr>
        <w:t xml:space="preserve">іністративних послуг розробляються суб’єктами надання адміністративних послуг на кожну адміністративну </w:t>
      </w:r>
      <w:r w:rsidRPr="00F55F79">
        <w:rPr>
          <w:sz w:val="28"/>
          <w:szCs w:val="28"/>
          <w:lang w:val="ru-RU"/>
        </w:rPr>
        <w:t xml:space="preserve">послугу та </w:t>
      </w:r>
      <w:r w:rsidR="008272E4" w:rsidRPr="00A413FF">
        <w:rPr>
          <w:sz w:val="28"/>
          <w:szCs w:val="28"/>
        </w:rPr>
        <w:t xml:space="preserve">затверджуються виконавчим комітетом </w:t>
      </w:r>
      <w:r w:rsidR="00191FE6" w:rsidRPr="00A413FF">
        <w:rPr>
          <w:sz w:val="28"/>
          <w:szCs w:val="28"/>
          <w:lang w:val="ru-RU"/>
        </w:rPr>
        <w:t>Арцизько</w:t>
      </w:r>
      <w:r w:rsidR="00191FE6" w:rsidRPr="00A413FF">
        <w:rPr>
          <w:sz w:val="28"/>
          <w:szCs w:val="28"/>
        </w:rPr>
        <w:t>ї міської ради</w:t>
      </w:r>
      <w:r w:rsidR="008272E4" w:rsidRPr="00A413FF">
        <w:rPr>
          <w:sz w:val="28"/>
          <w:szCs w:val="28"/>
        </w:rPr>
        <w:t>.</w:t>
      </w:r>
    </w:p>
    <w:p w:rsidR="00F55F79" w:rsidRPr="008272E4" w:rsidRDefault="00F55F79" w:rsidP="00F55F79">
      <w:pPr>
        <w:suppressAutoHyphens w:val="0"/>
        <w:spacing w:line="240" w:lineRule="auto"/>
        <w:ind w:leftChars="0" w:left="0" w:right="140" w:firstLineChars="0" w:firstLine="708"/>
        <w:jc w:val="both"/>
        <w:textDirection w:val="lrTb"/>
        <w:textAlignment w:val="auto"/>
        <w:outlineLvl w:val="9"/>
        <w:rPr>
          <w:position w:val="0"/>
        </w:rPr>
      </w:pPr>
      <w:r w:rsidRPr="008272E4">
        <w:rPr>
          <w:color w:val="000000"/>
          <w:position w:val="0"/>
          <w:sz w:val="28"/>
          <w:szCs w:val="28"/>
        </w:rPr>
        <w:t>3.3. Керівник Центру має право вносити суб’єктові надання адміністративної послуги пропозиції щодо необхідності внесення змін до затверджених інформаційних та технологічних карток адміністративних послуг.</w:t>
      </w:r>
    </w:p>
    <w:p w:rsidR="00F55F79" w:rsidRPr="003C3CFC" w:rsidRDefault="00F55F79" w:rsidP="00F55F79">
      <w:pPr>
        <w:suppressAutoHyphens w:val="0"/>
        <w:spacing w:line="240" w:lineRule="auto"/>
        <w:ind w:leftChars="0" w:left="0" w:right="140" w:firstLineChars="0" w:firstLine="708"/>
        <w:jc w:val="both"/>
        <w:textDirection w:val="lrTb"/>
        <w:textAlignment w:val="auto"/>
        <w:outlineLvl w:val="9"/>
        <w:rPr>
          <w:position w:val="0"/>
        </w:rPr>
      </w:pPr>
      <w:r w:rsidRPr="003C3CFC">
        <w:rPr>
          <w:color w:val="000000"/>
          <w:position w:val="0"/>
          <w:sz w:val="28"/>
          <w:szCs w:val="28"/>
        </w:rPr>
        <w:t xml:space="preserve">3.4. У разі внесення змін до законодавства щодо надання адміністративної послуги суб’єкт її надання своєчасно інформує про це орган, що утворив Центр, а також керівника Центру, готує </w:t>
      </w:r>
      <w:r w:rsidRPr="00F55F79">
        <w:rPr>
          <w:color w:val="000000"/>
          <w:position w:val="0"/>
          <w:sz w:val="28"/>
          <w:szCs w:val="28"/>
          <w:lang w:val="ru-RU"/>
        </w:rPr>
        <w:t> </w:t>
      </w:r>
      <w:r w:rsidRPr="003C3CFC">
        <w:rPr>
          <w:color w:val="000000"/>
          <w:position w:val="0"/>
          <w:sz w:val="28"/>
          <w:szCs w:val="28"/>
        </w:rPr>
        <w:t>пропозиції</w:t>
      </w:r>
      <w:r w:rsidRPr="00F55F79">
        <w:rPr>
          <w:color w:val="000000"/>
          <w:position w:val="0"/>
          <w:sz w:val="28"/>
          <w:szCs w:val="28"/>
          <w:lang w:val="ru-RU"/>
        </w:rPr>
        <w:t> </w:t>
      </w:r>
      <w:r w:rsidRPr="003C3CFC">
        <w:rPr>
          <w:color w:val="000000"/>
          <w:position w:val="0"/>
          <w:sz w:val="28"/>
          <w:szCs w:val="28"/>
        </w:rPr>
        <w:t xml:space="preserve"> щодо внесення змін до переліку послуг, які надаються через Центр, інформаційних та/або технологічних карток адміністративних послуг згідно із законодавством.</w:t>
      </w:r>
    </w:p>
    <w:p w:rsidR="00F55F79" w:rsidRPr="003C3CFC" w:rsidRDefault="00F55F79" w:rsidP="00F55F79">
      <w:pPr>
        <w:suppressAutoHyphens w:val="0"/>
        <w:spacing w:line="240" w:lineRule="auto"/>
        <w:ind w:leftChars="0" w:left="0" w:right="140" w:firstLineChars="0" w:firstLine="0"/>
        <w:jc w:val="both"/>
        <w:textDirection w:val="lrTb"/>
        <w:textAlignment w:val="auto"/>
        <w:outlineLvl w:val="9"/>
        <w:rPr>
          <w:position w:val="0"/>
        </w:rPr>
      </w:pPr>
      <w:r w:rsidRPr="00F55F79">
        <w:rPr>
          <w:position w:val="0"/>
          <w:lang w:val="ru-RU"/>
        </w:rPr>
        <w:t> </w:t>
      </w:r>
    </w:p>
    <w:p w:rsidR="00F55F79" w:rsidRPr="00746782" w:rsidRDefault="00F55F79" w:rsidP="00F55F79">
      <w:pPr>
        <w:suppressAutoHyphens w:val="0"/>
        <w:spacing w:line="240" w:lineRule="auto"/>
        <w:ind w:leftChars="0" w:left="0" w:right="140" w:firstLineChars="0" w:firstLine="0"/>
        <w:jc w:val="center"/>
        <w:textDirection w:val="lrTb"/>
        <w:textAlignment w:val="auto"/>
        <w:outlineLvl w:val="9"/>
        <w:rPr>
          <w:position w:val="0"/>
        </w:rPr>
      </w:pPr>
      <w:r w:rsidRPr="00746782">
        <w:rPr>
          <w:b/>
          <w:bCs/>
          <w:color w:val="000000"/>
          <w:position w:val="0"/>
          <w:sz w:val="28"/>
          <w:szCs w:val="28"/>
        </w:rPr>
        <w:t>4. Інформування суб’єктів звернення</w:t>
      </w:r>
    </w:p>
    <w:p w:rsidR="00F55F79" w:rsidRPr="00746782" w:rsidRDefault="00F55F79" w:rsidP="00F55F79">
      <w:pPr>
        <w:suppressAutoHyphens w:val="0"/>
        <w:spacing w:line="240" w:lineRule="auto"/>
        <w:ind w:leftChars="0" w:left="0" w:right="140" w:firstLineChars="0" w:firstLine="0"/>
        <w:jc w:val="both"/>
        <w:textDirection w:val="lrTb"/>
        <w:textAlignment w:val="auto"/>
        <w:outlineLvl w:val="9"/>
        <w:rPr>
          <w:position w:val="0"/>
        </w:rPr>
      </w:pPr>
      <w:r w:rsidRPr="00F55F79">
        <w:rPr>
          <w:position w:val="0"/>
          <w:lang w:val="ru-RU"/>
        </w:rPr>
        <w:t> </w:t>
      </w:r>
      <w:r w:rsidR="009E685A" w:rsidRPr="00746782">
        <w:rPr>
          <w:position w:val="0"/>
        </w:rPr>
        <w:tab/>
      </w:r>
      <w:r w:rsidRPr="00746782">
        <w:rPr>
          <w:color w:val="000000"/>
          <w:position w:val="0"/>
          <w:sz w:val="28"/>
          <w:szCs w:val="28"/>
        </w:rPr>
        <w:t>4.1. У Центрі визначається посадова особа для надання допомоги суб’єктам звернення, їх консультування із загальних питань організації роботи Центру та порядку прийому.</w:t>
      </w:r>
    </w:p>
    <w:p w:rsidR="00F55F79" w:rsidRPr="00F55F79" w:rsidRDefault="00F55F79" w:rsidP="00F55F79">
      <w:pPr>
        <w:suppressAutoHyphens w:val="0"/>
        <w:spacing w:line="240" w:lineRule="auto"/>
        <w:ind w:leftChars="0" w:left="0" w:right="140" w:firstLineChars="0" w:firstLine="708"/>
        <w:jc w:val="both"/>
        <w:textDirection w:val="lrTb"/>
        <w:textAlignment w:val="auto"/>
        <w:outlineLvl w:val="9"/>
        <w:rPr>
          <w:position w:val="0"/>
          <w:lang w:val="ru-RU"/>
        </w:rPr>
      </w:pPr>
      <w:r w:rsidRPr="00F55F79">
        <w:rPr>
          <w:color w:val="000000"/>
          <w:position w:val="0"/>
          <w:sz w:val="28"/>
          <w:szCs w:val="28"/>
          <w:lang w:val="ru-RU"/>
        </w:rPr>
        <w:t>4.2. У посадової особи (консультанта) суб’єкти звернення можуть отримати:</w:t>
      </w:r>
    </w:p>
    <w:p w:rsidR="00F55F79" w:rsidRPr="00F55F79" w:rsidRDefault="00F55F79" w:rsidP="00F55F79">
      <w:pPr>
        <w:suppressAutoHyphens w:val="0"/>
        <w:spacing w:line="240" w:lineRule="auto"/>
        <w:ind w:leftChars="0" w:left="0" w:right="140" w:firstLineChars="0" w:firstLine="0"/>
        <w:jc w:val="both"/>
        <w:textDirection w:val="lrTb"/>
        <w:textAlignment w:val="auto"/>
        <w:outlineLvl w:val="9"/>
        <w:rPr>
          <w:position w:val="0"/>
          <w:lang w:val="ru-RU"/>
        </w:rPr>
      </w:pPr>
      <w:r w:rsidRPr="00F55F79">
        <w:rPr>
          <w:color w:val="000000"/>
          <w:position w:val="0"/>
          <w:sz w:val="28"/>
          <w:szCs w:val="28"/>
          <w:lang w:val="ru-RU"/>
        </w:rPr>
        <w:t xml:space="preserve">- інформацію щодо діяльності Центру і </w:t>
      </w:r>
      <w:proofErr w:type="gramStart"/>
      <w:r w:rsidRPr="00F55F79">
        <w:rPr>
          <w:color w:val="000000"/>
          <w:position w:val="0"/>
          <w:sz w:val="28"/>
          <w:szCs w:val="28"/>
          <w:lang w:val="ru-RU"/>
        </w:rPr>
        <w:t>адм</w:t>
      </w:r>
      <w:proofErr w:type="gramEnd"/>
      <w:r w:rsidRPr="00F55F79">
        <w:rPr>
          <w:color w:val="000000"/>
          <w:position w:val="0"/>
          <w:sz w:val="28"/>
          <w:szCs w:val="28"/>
          <w:lang w:val="ru-RU"/>
        </w:rPr>
        <w:t>іністративних послуг;</w:t>
      </w:r>
    </w:p>
    <w:p w:rsidR="00F55F79" w:rsidRPr="00F55F79" w:rsidRDefault="00F55F79" w:rsidP="00F55F79">
      <w:pPr>
        <w:suppressAutoHyphens w:val="0"/>
        <w:spacing w:line="240" w:lineRule="auto"/>
        <w:ind w:leftChars="0" w:left="0" w:right="140" w:firstLineChars="0" w:firstLine="0"/>
        <w:jc w:val="both"/>
        <w:textDirection w:val="lrTb"/>
        <w:textAlignment w:val="auto"/>
        <w:outlineLvl w:val="9"/>
        <w:rPr>
          <w:position w:val="0"/>
          <w:lang w:val="ru-RU"/>
        </w:rPr>
      </w:pPr>
      <w:r w:rsidRPr="00F55F79">
        <w:rPr>
          <w:color w:val="000000"/>
          <w:position w:val="0"/>
          <w:sz w:val="28"/>
          <w:szCs w:val="28"/>
          <w:lang w:val="ru-RU"/>
        </w:rPr>
        <w:t xml:space="preserve">- загальну консультацію щодо конкретної </w:t>
      </w:r>
      <w:proofErr w:type="gramStart"/>
      <w:r w:rsidRPr="00F55F79">
        <w:rPr>
          <w:color w:val="000000"/>
          <w:position w:val="0"/>
          <w:sz w:val="28"/>
          <w:szCs w:val="28"/>
          <w:lang w:val="ru-RU"/>
        </w:rPr>
        <w:t>адм</w:t>
      </w:r>
      <w:proofErr w:type="gramEnd"/>
      <w:r w:rsidRPr="00F55F79">
        <w:rPr>
          <w:color w:val="000000"/>
          <w:position w:val="0"/>
          <w:sz w:val="28"/>
          <w:szCs w:val="28"/>
          <w:lang w:val="ru-RU"/>
        </w:rPr>
        <w:t>іністративної послуги;</w:t>
      </w:r>
    </w:p>
    <w:p w:rsidR="00F55F79" w:rsidRPr="00F55F79" w:rsidRDefault="00F55F79" w:rsidP="00F55F79">
      <w:pPr>
        <w:suppressAutoHyphens w:val="0"/>
        <w:spacing w:line="240" w:lineRule="auto"/>
        <w:ind w:leftChars="0" w:left="0" w:right="140" w:firstLineChars="0" w:firstLine="0"/>
        <w:jc w:val="both"/>
        <w:textDirection w:val="lrTb"/>
        <w:textAlignment w:val="auto"/>
        <w:outlineLvl w:val="9"/>
        <w:rPr>
          <w:position w:val="0"/>
          <w:lang w:val="ru-RU"/>
        </w:rPr>
      </w:pPr>
      <w:r w:rsidRPr="00F55F79">
        <w:rPr>
          <w:color w:val="000000"/>
          <w:position w:val="0"/>
          <w:sz w:val="28"/>
          <w:szCs w:val="28"/>
          <w:lang w:val="ru-RU"/>
        </w:rPr>
        <w:t>- допомогу у користуванні системою регулювання черги та інформаційними терміналами (</w:t>
      </w:r>
      <w:proofErr w:type="gramStart"/>
      <w:r w:rsidRPr="00F55F79">
        <w:rPr>
          <w:color w:val="000000"/>
          <w:position w:val="0"/>
          <w:sz w:val="28"/>
          <w:szCs w:val="28"/>
          <w:lang w:val="ru-RU"/>
        </w:rPr>
        <w:t>у</w:t>
      </w:r>
      <w:proofErr w:type="gramEnd"/>
      <w:r w:rsidRPr="00F55F79">
        <w:rPr>
          <w:color w:val="000000"/>
          <w:position w:val="0"/>
          <w:sz w:val="28"/>
          <w:szCs w:val="28"/>
          <w:lang w:val="ru-RU"/>
        </w:rPr>
        <w:t xml:space="preserve"> разі їх наявності);</w:t>
      </w:r>
    </w:p>
    <w:p w:rsidR="00F55F79" w:rsidRPr="00F55F79" w:rsidRDefault="00F55F79" w:rsidP="00F55F79">
      <w:pPr>
        <w:suppressAutoHyphens w:val="0"/>
        <w:spacing w:line="240" w:lineRule="auto"/>
        <w:ind w:leftChars="0" w:left="0" w:right="140" w:firstLineChars="0" w:firstLine="0"/>
        <w:jc w:val="both"/>
        <w:textDirection w:val="lrTb"/>
        <w:textAlignment w:val="auto"/>
        <w:outlineLvl w:val="9"/>
        <w:rPr>
          <w:position w:val="0"/>
          <w:lang w:val="ru-RU"/>
        </w:rPr>
      </w:pPr>
      <w:r w:rsidRPr="00F55F79">
        <w:rPr>
          <w:color w:val="000000"/>
          <w:position w:val="0"/>
          <w:sz w:val="28"/>
          <w:szCs w:val="28"/>
          <w:lang w:val="ru-RU"/>
        </w:rPr>
        <w:t>- консультацію щодо порядку внесення плати (</w:t>
      </w:r>
      <w:proofErr w:type="gramStart"/>
      <w:r w:rsidRPr="00F55F79">
        <w:rPr>
          <w:color w:val="000000"/>
          <w:position w:val="0"/>
          <w:sz w:val="28"/>
          <w:szCs w:val="28"/>
          <w:lang w:val="ru-RU"/>
        </w:rPr>
        <w:t>адм</w:t>
      </w:r>
      <w:proofErr w:type="gramEnd"/>
      <w:r w:rsidRPr="00F55F79">
        <w:rPr>
          <w:color w:val="000000"/>
          <w:position w:val="0"/>
          <w:sz w:val="28"/>
          <w:szCs w:val="28"/>
          <w:lang w:val="ru-RU"/>
        </w:rPr>
        <w:t xml:space="preserve">іністративного збору) за надання платних адміністративних послуг; </w:t>
      </w:r>
    </w:p>
    <w:p w:rsidR="00F55F79" w:rsidRPr="00F55F79" w:rsidRDefault="00F55F79" w:rsidP="00F55F79">
      <w:pPr>
        <w:suppressAutoHyphens w:val="0"/>
        <w:spacing w:line="240" w:lineRule="auto"/>
        <w:ind w:leftChars="0" w:left="0" w:right="140" w:firstLineChars="0" w:firstLine="0"/>
        <w:jc w:val="both"/>
        <w:textDirection w:val="lrTb"/>
        <w:textAlignment w:val="auto"/>
        <w:outlineLvl w:val="9"/>
        <w:rPr>
          <w:position w:val="0"/>
          <w:lang w:val="ru-RU"/>
        </w:rPr>
      </w:pPr>
      <w:r w:rsidRPr="00F55F79">
        <w:rPr>
          <w:color w:val="000000"/>
          <w:position w:val="0"/>
          <w:sz w:val="28"/>
          <w:szCs w:val="28"/>
          <w:lang w:val="ru-RU"/>
        </w:rPr>
        <w:t xml:space="preserve">- інформацію щодо рахунків і банківських реквізитів для сплати </w:t>
      </w:r>
      <w:proofErr w:type="gramStart"/>
      <w:r w:rsidRPr="00F55F79">
        <w:rPr>
          <w:color w:val="000000"/>
          <w:position w:val="0"/>
          <w:sz w:val="28"/>
          <w:szCs w:val="28"/>
          <w:lang w:val="ru-RU"/>
        </w:rPr>
        <w:t>адм</w:t>
      </w:r>
      <w:proofErr w:type="gramEnd"/>
      <w:r w:rsidRPr="00F55F79">
        <w:rPr>
          <w:color w:val="000000"/>
          <w:position w:val="0"/>
          <w:sz w:val="28"/>
          <w:szCs w:val="28"/>
          <w:lang w:val="ru-RU"/>
        </w:rPr>
        <w:t xml:space="preserve">іністративного збору; </w:t>
      </w:r>
    </w:p>
    <w:p w:rsidR="00F55F79" w:rsidRPr="00F55F79" w:rsidRDefault="00F55F79" w:rsidP="00F55F79">
      <w:pPr>
        <w:suppressAutoHyphens w:val="0"/>
        <w:spacing w:line="240" w:lineRule="auto"/>
        <w:ind w:leftChars="0" w:left="0" w:right="140" w:firstLineChars="0" w:firstLine="0"/>
        <w:jc w:val="both"/>
        <w:textDirection w:val="lrTb"/>
        <w:textAlignment w:val="auto"/>
        <w:outlineLvl w:val="9"/>
        <w:rPr>
          <w:position w:val="0"/>
          <w:lang w:val="ru-RU"/>
        </w:rPr>
      </w:pPr>
      <w:r w:rsidRPr="00F55F79">
        <w:rPr>
          <w:color w:val="000000"/>
          <w:position w:val="0"/>
          <w:sz w:val="28"/>
          <w:szCs w:val="28"/>
          <w:lang w:val="ru-RU"/>
        </w:rPr>
        <w:t>- вихідний пакет документів – результат послуги (якщо для цього не визначено інший порядок);</w:t>
      </w:r>
    </w:p>
    <w:p w:rsidR="00912C25" w:rsidRDefault="00F55F79" w:rsidP="00F55F79">
      <w:pPr>
        <w:suppressAutoHyphens w:val="0"/>
        <w:spacing w:line="240" w:lineRule="auto"/>
        <w:ind w:leftChars="0" w:left="0" w:right="140" w:firstLineChars="0" w:firstLine="0"/>
        <w:jc w:val="both"/>
        <w:textDirection w:val="lrTb"/>
        <w:textAlignment w:val="auto"/>
        <w:outlineLvl w:val="9"/>
        <w:rPr>
          <w:color w:val="000000"/>
          <w:position w:val="0"/>
          <w:sz w:val="28"/>
          <w:szCs w:val="28"/>
          <w:lang w:val="ru-RU"/>
        </w:rPr>
      </w:pPr>
      <w:r w:rsidRPr="00F55F79">
        <w:rPr>
          <w:color w:val="000000"/>
          <w:position w:val="0"/>
          <w:sz w:val="28"/>
          <w:szCs w:val="28"/>
          <w:lang w:val="ru-RU"/>
        </w:rPr>
        <w:lastRenderedPageBreak/>
        <w:t xml:space="preserve">- іншу допомогу, яка необхідна їм перед прийомом в </w:t>
      </w:r>
      <w:proofErr w:type="gramStart"/>
      <w:r w:rsidRPr="00F55F79">
        <w:rPr>
          <w:color w:val="000000"/>
          <w:position w:val="0"/>
          <w:sz w:val="28"/>
          <w:szCs w:val="28"/>
          <w:lang w:val="ru-RU"/>
        </w:rPr>
        <w:t>адм</w:t>
      </w:r>
      <w:proofErr w:type="gramEnd"/>
      <w:r w:rsidRPr="00F55F79">
        <w:rPr>
          <w:color w:val="000000"/>
          <w:position w:val="0"/>
          <w:sz w:val="28"/>
          <w:szCs w:val="28"/>
          <w:lang w:val="ru-RU"/>
        </w:rPr>
        <w:t xml:space="preserve">іністратора та яка </w:t>
      </w:r>
      <w:r w:rsidR="00912C25">
        <w:rPr>
          <w:color w:val="000000"/>
          <w:position w:val="0"/>
          <w:sz w:val="28"/>
          <w:szCs w:val="28"/>
          <w:lang w:val="ru-RU"/>
        </w:rPr>
        <w:t>пов</w:t>
      </w:r>
      <w:r w:rsidR="00912C25" w:rsidRPr="00912C25">
        <w:rPr>
          <w:color w:val="000000"/>
          <w:position w:val="0"/>
          <w:sz w:val="28"/>
          <w:szCs w:val="28"/>
          <w:lang w:val="ru-RU"/>
        </w:rPr>
        <w:t>’</w:t>
      </w:r>
      <w:r w:rsidR="00912C25">
        <w:rPr>
          <w:color w:val="000000"/>
          <w:position w:val="0"/>
          <w:sz w:val="28"/>
          <w:szCs w:val="28"/>
        </w:rPr>
        <w:t xml:space="preserve">язана </w:t>
      </w:r>
      <w:r w:rsidRPr="00F55F79">
        <w:rPr>
          <w:color w:val="000000"/>
          <w:position w:val="0"/>
          <w:sz w:val="28"/>
          <w:szCs w:val="28"/>
          <w:lang w:val="ru-RU"/>
        </w:rPr>
        <w:t>із наданням адміністративних послуг у Центрі.</w:t>
      </w:r>
    </w:p>
    <w:p w:rsidR="00F55F79" w:rsidRPr="00F55F79" w:rsidRDefault="00F55F79" w:rsidP="00912C25">
      <w:pPr>
        <w:suppressAutoHyphens w:val="0"/>
        <w:spacing w:line="240" w:lineRule="auto"/>
        <w:ind w:leftChars="0" w:left="0" w:right="140" w:firstLineChars="0" w:firstLine="708"/>
        <w:jc w:val="both"/>
        <w:textDirection w:val="lrTb"/>
        <w:textAlignment w:val="auto"/>
        <w:outlineLvl w:val="9"/>
        <w:rPr>
          <w:position w:val="0"/>
          <w:lang w:val="ru-RU"/>
        </w:rPr>
      </w:pPr>
      <w:r w:rsidRPr="00F55F79">
        <w:rPr>
          <w:color w:val="000000"/>
          <w:position w:val="0"/>
          <w:sz w:val="28"/>
          <w:szCs w:val="28"/>
          <w:lang w:val="ru-RU"/>
        </w:rPr>
        <w:t xml:space="preserve">4.3. Орган, що утворив Центр, створює та забезпечує роботу веб-сайту Центру або окремого розділу на веб-сайті органу, що утворив Центр, де розміщується інформація, зазначена у пункті 2.8 цього регламенту, а також відомості про місце розташування Центру (віддалених місць для роботи </w:t>
      </w:r>
      <w:proofErr w:type="gramStart"/>
      <w:r w:rsidRPr="00F55F79">
        <w:rPr>
          <w:color w:val="000000"/>
          <w:position w:val="0"/>
          <w:sz w:val="28"/>
          <w:szCs w:val="28"/>
          <w:lang w:val="ru-RU"/>
        </w:rPr>
        <w:t>адм</w:t>
      </w:r>
      <w:proofErr w:type="gramEnd"/>
      <w:r w:rsidRPr="00F55F79">
        <w:rPr>
          <w:color w:val="000000"/>
          <w:position w:val="0"/>
          <w:sz w:val="28"/>
          <w:szCs w:val="28"/>
          <w:lang w:val="ru-RU"/>
        </w:rPr>
        <w:t>іністраторів Центру, найближчі зупинки громадського транспорту, інша корисна для суб’єктів звернення інформація.</w:t>
      </w:r>
    </w:p>
    <w:p w:rsidR="00F55F79" w:rsidRPr="00F55F79" w:rsidRDefault="00F55F79" w:rsidP="00F55F79">
      <w:pPr>
        <w:suppressAutoHyphens w:val="0"/>
        <w:spacing w:line="240" w:lineRule="auto"/>
        <w:ind w:leftChars="0" w:left="0" w:right="140" w:firstLineChars="0" w:firstLine="708"/>
        <w:jc w:val="both"/>
        <w:textDirection w:val="lrTb"/>
        <w:textAlignment w:val="auto"/>
        <w:outlineLvl w:val="9"/>
        <w:rPr>
          <w:position w:val="0"/>
          <w:lang w:val="ru-RU"/>
        </w:rPr>
      </w:pPr>
      <w:r w:rsidRPr="00F55F79">
        <w:rPr>
          <w:color w:val="000000"/>
          <w:position w:val="0"/>
          <w:sz w:val="28"/>
          <w:szCs w:val="28"/>
          <w:lang w:val="ru-RU"/>
        </w:rPr>
        <w:t xml:space="preserve">4.4. Інформація, яка розміщується в приміщенні Центру (в тому числі на інформаційних терміналах) та на веб-сайті </w:t>
      </w:r>
      <w:proofErr w:type="gramStart"/>
      <w:r w:rsidRPr="00F55F79">
        <w:rPr>
          <w:color w:val="000000"/>
          <w:position w:val="0"/>
          <w:sz w:val="28"/>
          <w:szCs w:val="28"/>
          <w:lang w:val="ru-RU"/>
        </w:rPr>
        <w:t>повинна</w:t>
      </w:r>
      <w:proofErr w:type="gramEnd"/>
      <w:r w:rsidRPr="00F55F79">
        <w:rPr>
          <w:color w:val="000000"/>
          <w:position w:val="0"/>
          <w:sz w:val="28"/>
          <w:szCs w:val="28"/>
          <w:lang w:val="ru-RU"/>
        </w:rPr>
        <w:t xml:space="preserve"> бути актуальною і вичерпною. Інформація на веб-сайті Центру має бути зручною для пошуку та копіювання.</w:t>
      </w:r>
    </w:p>
    <w:p w:rsidR="00F55F79" w:rsidRPr="00F55F79" w:rsidRDefault="00F55F79" w:rsidP="00F55F79">
      <w:pPr>
        <w:suppressAutoHyphens w:val="0"/>
        <w:spacing w:line="240" w:lineRule="auto"/>
        <w:ind w:leftChars="0" w:left="0" w:right="140" w:firstLineChars="0" w:firstLine="708"/>
        <w:jc w:val="both"/>
        <w:textDirection w:val="lrTb"/>
        <w:textAlignment w:val="auto"/>
        <w:outlineLvl w:val="9"/>
        <w:rPr>
          <w:position w:val="0"/>
          <w:lang w:val="ru-RU"/>
        </w:rPr>
      </w:pPr>
      <w:r w:rsidRPr="00F55F79">
        <w:rPr>
          <w:color w:val="000000"/>
          <w:position w:val="0"/>
          <w:sz w:val="28"/>
          <w:szCs w:val="28"/>
          <w:lang w:val="ru-RU"/>
        </w:rPr>
        <w:t xml:space="preserve">4.5. Суб’єктам звернення, які звернулися до Центру з використанням засобів телекомунікаційного зв’язку (телефону, електронної пошти, інших засобів зв’язку), забезпечується можливість отримання інформації про надання </w:t>
      </w:r>
      <w:proofErr w:type="gramStart"/>
      <w:r w:rsidRPr="00F55F79">
        <w:rPr>
          <w:color w:val="000000"/>
          <w:position w:val="0"/>
          <w:sz w:val="28"/>
          <w:szCs w:val="28"/>
          <w:lang w:val="ru-RU"/>
        </w:rPr>
        <w:t>адм</w:t>
      </w:r>
      <w:proofErr w:type="gramEnd"/>
      <w:r w:rsidRPr="00F55F79">
        <w:rPr>
          <w:color w:val="000000"/>
          <w:position w:val="0"/>
          <w:sz w:val="28"/>
          <w:szCs w:val="28"/>
          <w:lang w:val="ru-RU"/>
        </w:rPr>
        <w:t>іністративних послуг у спосіб, аналогічний способу звернення.</w:t>
      </w:r>
    </w:p>
    <w:p w:rsidR="00F55F79" w:rsidRPr="00F55F79" w:rsidRDefault="00F55F79" w:rsidP="00F55F79">
      <w:pPr>
        <w:suppressAutoHyphens w:val="0"/>
        <w:spacing w:line="240" w:lineRule="auto"/>
        <w:ind w:leftChars="0" w:left="0" w:right="140" w:firstLineChars="0" w:firstLine="708"/>
        <w:jc w:val="both"/>
        <w:textDirection w:val="lrTb"/>
        <w:textAlignment w:val="auto"/>
        <w:outlineLvl w:val="9"/>
        <w:rPr>
          <w:position w:val="0"/>
          <w:lang w:val="ru-RU"/>
        </w:rPr>
      </w:pPr>
      <w:r w:rsidRPr="00F55F79">
        <w:rPr>
          <w:color w:val="000000"/>
          <w:position w:val="0"/>
          <w:sz w:val="28"/>
          <w:szCs w:val="28"/>
          <w:lang w:val="ru-RU"/>
        </w:rPr>
        <w:t>4.6. Для виконання функцій консультантом можуть залучатися волонтери та стажери і практиканти, обов&amp;apos;язки яких визначаються керівником Центру.</w:t>
      </w:r>
    </w:p>
    <w:p w:rsidR="00F55F79" w:rsidRPr="00F55F79" w:rsidRDefault="00F55F79" w:rsidP="00F55F79">
      <w:pPr>
        <w:suppressAutoHyphens w:val="0"/>
        <w:spacing w:line="240" w:lineRule="auto"/>
        <w:ind w:leftChars="0" w:left="0" w:right="140" w:firstLineChars="0" w:firstLine="0"/>
        <w:jc w:val="both"/>
        <w:textDirection w:val="lrTb"/>
        <w:textAlignment w:val="auto"/>
        <w:outlineLvl w:val="9"/>
        <w:rPr>
          <w:position w:val="0"/>
          <w:lang w:val="ru-RU"/>
        </w:rPr>
      </w:pPr>
      <w:r w:rsidRPr="00F55F79">
        <w:rPr>
          <w:position w:val="0"/>
          <w:lang w:val="ru-RU"/>
        </w:rPr>
        <w:t> </w:t>
      </w:r>
    </w:p>
    <w:p w:rsidR="00F55F79" w:rsidRPr="00F55F79" w:rsidRDefault="00F55F79" w:rsidP="00912C25">
      <w:pPr>
        <w:suppressAutoHyphens w:val="0"/>
        <w:spacing w:line="240" w:lineRule="auto"/>
        <w:ind w:leftChars="0" w:left="0" w:right="140" w:firstLineChars="0" w:firstLine="0"/>
        <w:jc w:val="center"/>
        <w:textDirection w:val="lrTb"/>
        <w:textAlignment w:val="auto"/>
        <w:outlineLvl w:val="9"/>
        <w:rPr>
          <w:position w:val="0"/>
          <w:lang w:val="ru-RU"/>
        </w:rPr>
      </w:pPr>
      <w:r w:rsidRPr="00F55F79">
        <w:rPr>
          <w:b/>
          <w:bCs/>
          <w:color w:val="000000"/>
          <w:position w:val="0"/>
          <w:sz w:val="28"/>
          <w:szCs w:val="28"/>
          <w:lang w:val="ru-RU"/>
        </w:rPr>
        <w:t xml:space="preserve">5. Керування чергою </w:t>
      </w:r>
      <w:proofErr w:type="gramStart"/>
      <w:r w:rsidRPr="00F55F79">
        <w:rPr>
          <w:b/>
          <w:bCs/>
          <w:color w:val="000000"/>
          <w:position w:val="0"/>
          <w:sz w:val="28"/>
          <w:szCs w:val="28"/>
          <w:lang w:val="ru-RU"/>
        </w:rPr>
        <w:t>у</w:t>
      </w:r>
      <w:proofErr w:type="gramEnd"/>
      <w:r w:rsidRPr="00F55F79">
        <w:rPr>
          <w:b/>
          <w:bCs/>
          <w:color w:val="000000"/>
          <w:position w:val="0"/>
          <w:sz w:val="28"/>
          <w:szCs w:val="28"/>
          <w:lang w:val="ru-RU"/>
        </w:rPr>
        <w:t xml:space="preserve"> Центру</w:t>
      </w:r>
      <w:r w:rsidR="00912C25">
        <w:rPr>
          <w:b/>
          <w:bCs/>
          <w:color w:val="000000"/>
          <w:position w:val="0"/>
          <w:sz w:val="28"/>
          <w:szCs w:val="28"/>
          <w:lang w:val="ru-RU"/>
        </w:rPr>
        <w:t xml:space="preserve"> </w:t>
      </w:r>
      <w:r w:rsidRPr="00F55F79">
        <w:rPr>
          <w:b/>
          <w:bCs/>
          <w:color w:val="000000"/>
          <w:position w:val="0"/>
          <w:sz w:val="28"/>
          <w:szCs w:val="28"/>
          <w:lang w:val="ru-RU"/>
        </w:rPr>
        <w:t>(за потреби)</w:t>
      </w:r>
    </w:p>
    <w:p w:rsidR="00F55F79" w:rsidRPr="00F55F79" w:rsidRDefault="00F55F79" w:rsidP="009E685A">
      <w:pPr>
        <w:suppressAutoHyphens w:val="0"/>
        <w:spacing w:line="240" w:lineRule="auto"/>
        <w:ind w:leftChars="0" w:left="0" w:right="140" w:firstLineChars="0" w:firstLine="708"/>
        <w:jc w:val="both"/>
        <w:textDirection w:val="lrTb"/>
        <w:textAlignment w:val="auto"/>
        <w:outlineLvl w:val="9"/>
        <w:rPr>
          <w:position w:val="0"/>
          <w:lang w:val="ru-RU"/>
        </w:rPr>
      </w:pPr>
      <w:r w:rsidRPr="00F55F79">
        <w:rPr>
          <w:position w:val="0"/>
          <w:lang w:val="ru-RU"/>
        </w:rPr>
        <w:t> </w:t>
      </w:r>
      <w:r w:rsidRPr="00F55F79">
        <w:rPr>
          <w:color w:val="000000"/>
          <w:position w:val="0"/>
          <w:sz w:val="28"/>
          <w:szCs w:val="28"/>
          <w:lang w:val="ru-RU"/>
        </w:rPr>
        <w:t xml:space="preserve">5.1. </w:t>
      </w:r>
      <w:proofErr w:type="gramStart"/>
      <w:r w:rsidRPr="00F55F79">
        <w:rPr>
          <w:color w:val="000000"/>
          <w:position w:val="0"/>
          <w:sz w:val="28"/>
          <w:szCs w:val="28"/>
          <w:lang w:val="ru-RU"/>
        </w:rPr>
        <w:t>З</w:t>
      </w:r>
      <w:proofErr w:type="gramEnd"/>
      <w:r w:rsidRPr="00F55F79">
        <w:rPr>
          <w:color w:val="000000"/>
          <w:position w:val="0"/>
          <w:sz w:val="28"/>
          <w:szCs w:val="28"/>
          <w:lang w:val="ru-RU"/>
        </w:rPr>
        <w:t xml:space="preserve"> метою забезпечення зручності та оперативності обслуговування суб’єктів звернень у Центр вживаються заходи для запобігання виникненню черг, а у випадку їх виникнення – для керування чергою. </w:t>
      </w:r>
    </w:p>
    <w:p w:rsidR="00F55F79" w:rsidRPr="00F55F79" w:rsidRDefault="00F55F79" w:rsidP="00F55F79">
      <w:pPr>
        <w:suppressAutoHyphens w:val="0"/>
        <w:spacing w:line="240" w:lineRule="auto"/>
        <w:ind w:leftChars="0" w:left="0" w:right="140" w:firstLineChars="0" w:firstLine="708"/>
        <w:jc w:val="both"/>
        <w:textDirection w:val="lrTb"/>
        <w:textAlignment w:val="auto"/>
        <w:outlineLvl w:val="9"/>
        <w:rPr>
          <w:position w:val="0"/>
          <w:lang w:val="ru-RU"/>
        </w:rPr>
      </w:pPr>
      <w:r w:rsidRPr="00F55F79">
        <w:rPr>
          <w:color w:val="000000"/>
          <w:position w:val="0"/>
          <w:sz w:val="28"/>
          <w:szCs w:val="28"/>
          <w:lang w:val="ru-RU"/>
        </w:rPr>
        <w:t xml:space="preserve">5.2. У разі потреби, у Центрі забезпечується загальне керування чергою шляхом зустрічі суб’єктів звернення (відвідувачів) </w:t>
      </w:r>
      <w:proofErr w:type="gramStart"/>
      <w:r w:rsidRPr="00F55F79">
        <w:rPr>
          <w:color w:val="000000"/>
          <w:position w:val="0"/>
          <w:sz w:val="28"/>
          <w:szCs w:val="28"/>
          <w:lang w:val="ru-RU"/>
        </w:rPr>
        <w:t>адм</w:t>
      </w:r>
      <w:proofErr w:type="gramEnd"/>
      <w:r w:rsidRPr="00F55F79">
        <w:rPr>
          <w:color w:val="000000"/>
          <w:position w:val="0"/>
          <w:sz w:val="28"/>
          <w:szCs w:val="28"/>
          <w:lang w:val="ru-RU"/>
        </w:rPr>
        <w:t>іністратором або іншим представником (працівником) Центру.</w:t>
      </w:r>
    </w:p>
    <w:p w:rsidR="00F55F79" w:rsidRPr="00F55F79" w:rsidRDefault="00F55F79" w:rsidP="00F55F79">
      <w:pPr>
        <w:suppressAutoHyphens w:val="0"/>
        <w:spacing w:line="240" w:lineRule="auto"/>
        <w:ind w:leftChars="0" w:left="0" w:right="140" w:firstLineChars="0" w:firstLine="708"/>
        <w:jc w:val="both"/>
        <w:textDirection w:val="lrTb"/>
        <w:textAlignment w:val="auto"/>
        <w:outlineLvl w:val="9"/>
        <w:rPr>
          <w:position w:val="0"/>
          <w:lang w:val="ru-RU"/>
        </w:rPr>
      </w:pPr>
      <w:r w:rsidRPr="00F55F79">
        <w:rPr>
          <w:color w:val="000000"/>
          <w:position w:val="0"/>
          <w:sz w:val="28"/>
          <w:szCs w:val="28"/>
          <w:lang w:val="ru-RU"/>
        </w:rPr>
        <w:t xml:space="preserve">5.3. У разі запровадження автоматизованої системи керування чергою суб’єкт звернення для прийому </w:t>
      </w:r>
      <w:proofErr w:type="gramStart"/>
      <w:r w:rsidRPr="00F55F79">
        <w:rPr>
          <w:color w:val="000000"/>
          <w:position w:val="0"/>
          <w:sz w:val="28"/>
          <w:szCs w:val="28"/>
          <w:lang w:val="ru-RU"/>
        </w:rPr>
        <w:t>адм</w:t>
      </w:r>
      <w:proofErr w:type="gramEnd"/>
      <w:r w:rsidRPr="00F55F79">
        <w:rPr>
          <w:color w:val="000000"/>
          <w:position w:val="0"/>
          <w:sz w:val="28"/>
          <w:szCs w:val="28"/>
          <w:lang w:val="ru-RU"/>
        </w:rPr>
        <w:t xml:space="preserve">іністратором реєструється за допомогою терміналу в такій системі, отримує відповідний номер у черзі та очікує на прийом. Автоматизована система керування чергою може передбачати персоніфіковану реєстрацію суб’єкта звернення (із зазначенням його </w:t>
      </w:r>
      <w:proofErr w:type="gramStart"/>
      <w:r w:rsidRPr="00F55F79">
        <w:rPr>
          <w:color w:val="000000"/>
          <w:position w:val="0"/>
          <w:sz w:val="28"/>
          <w:szCs w:val="28"/>
          <w:lang w:val="ru-RU"/>
        </w:rPr>
        <w:t>пр</w:t>
      </w:r>
      <w:proofErr w:type="gramEnd"/>
      <w:r w:rsidRPr="00F55F79">
        <w:rPr>
          <w:color w:val="000000"/>
          <w:position w:val="0"/>
          <w:sz w:val="28"/>
          <w:szCs w:val="28"/>
          <w:lang w:val="ru-RU"/>
        </w:rPr>
        <w:t>ізвища та імені).</w:t>
      </w:r>
    </w:p>
    <w:p w:rsidR="00F55F79" w:rsidRPr="00F55F79" w:rsidRDefault="00F55F79" w:rsidP="00F55F79">
      <w:pPr>
        <w:suppressAutoHyphens w:val="0"/>
        <w:spacing w:line="240" w:lineRule="auto"/>
        <w:ind w:leftChars="0" w:left="0" w:right="140" w:firstLineChars="0" w:firstLine="708"/>
        <w:jc w:val="both"/>
        <w:textDirection w:val="lrTb"/>
        <w:textAlignment w:val="auto"/>
        <w:outlineLvl w:val="9"/>
        <w:rPr>
          <w:position w:val="0"/>
          <w:lang w:val="ru-RU"/>
        </w:rPr>
      </w:pPr>
      <w:r w:rsidRPr="00F55F79">
        <w:rPr>
          <w:color w:val="000000"/>
          <w:position w:val="0"/>
          <w:sz w:val="28"/>
          <w:szCs w:val="28"/>
          <w:lang w:val="ru-RU"/>
        </w:rPr>
        <w:t xml:space="preserve">5.4. У разі запровадження автоматизованої системи керування чергою </w:t>
      </w:r>
      <w:proofErr w:type="gramStart"/>
      <w:r w:rsidRPr="00F55F79">
        <w:rPr>
          <w:color w:val="000000"/>
          <w:position w:val="0"/>
          <w:sz w:val="28"/>
          <w:szCs w:val="28"/>
          <w:lang w:val="ru-RU"/>
        </w:rPr>
        <w:t>адм</w:t>
      </w:r>
      <w:proofErr w:type="gramEnd"/>
      <w:r w:rsidRPr="00F55F79">
        <w:rPr>
          <w:color w:val="000000"/>
          <w:position w:val="0"/>
          <w:sz w:val="28"/>
          <w:szCs w:val="28"/>
          <w:lang w:val="ru-RU"/>
        </w:rPr>
        <w:t>іністратор або інший представник (працівник) Центру забезпечують надання суб’єктам звернень інформації про правила користування такою системою, а за потреби - допомагають у користуванні нею.</w:t>
      </w:r>
    </w:p>
    <w:p w:rsidR="00F55F79" w:rsidRPr="00F55F79" w:rsidRDefault="00F55F79" w:rsidP="00F55F79">
      <w:pPr>
        <w:suppressAutoHyphens w:val="0"/>
        <w:spacing w:line="240" w:lineRule="auto"/>
        <w:ind w:leftChars="0" w:left="0" w:right="140" w:firstLineChars="0" w:firstLine="708"/>
        <w:jc w:val="both"/>
        <w:textDirection w:val="lrTb"/>
        <w:textAlignment w:val="auto"/>
        <w:outlineLvl w:val="9"/>
        <w:rPr>
          <w:position w:val="0"/>
          <w:lang w:val="ru-RU"/>
        </w:rPr>
      </w:pPr>
      <w:r w:rsidRPr="00F55F79">
        <w:rPr>
          <w:color w:val="000000"/>
          <w:position w:val="0"/>
          <w:sz w:val="28"/>
          <w:szCs w:val="28"/>
          <w:lang w:val="ru-RU"/>
        </w:rPr>
        <w:t xml:space="preserve">5.5. У Центрі може здійснюватися попередній запис суб’єктів звернень на прийом до </w:t>
      </w:r>
      <w:proofErr w:type="gramStart"/>
      <w:r w:rsidRPr="00F55F79">
        <w:rPr>
          <w:color w:val="000000"/>
          <w:position w:val="0"/>
          <w:sz w:val="28"/>
          <w:szCs w:val="28"/>
          <w:lang w:val="ru-RU"/>
        </w:rPr>
        <w:t>адм</w:t>
      </w:r>
      <w:proofErr w:type="gramEnd"/>
      <w:r w:rsidRPr="00F55F79">
        <w:rPr>
          <w:color w:val="000000"/>
          <w:position w:val="0"/>
          <w:sz w:val="28"/>
          <w:szCs w:val="28"/>
          <w:lang w:val="ru-RU"/>
        </w:rPr>
        <w:t xml:space="preserve">іністратора на певну визначену дату (день) та час, відповідно до правил, встановлених керівником Центру. Попередній запис може здійснюватися шляхом особистого або телефонного звернення </w:t>
      </w:r>
      <w:proofErr w:type="gramStart"/>
      <w:r w:rsidRPr="00F55F79">
        <w:rPr>
          <w:color w:val="000000"/>
          <w:position w:val="0"/>
          <w:sz w:val="28"/>
          <w:szCs w:val="28"/>
          <w:lang w:val="ru-RU"/>
        </w:rPr>
        <w:t>до</w:t>
      </w:r>
      <w:proofErr w:type="gramEnd"/>
      <w:r w:rsidRPr="00F55F79">
        <w:rPr>
          <w:color w:val="000000"/>
          <w:position w:val="0"/>
          <w:sz w:val="28"/>
          <w:szCs w:val="28"/>
          <w:lang w:val="ru-RU"/>
        </w:rPr>
        <w:t xml:space="preserve">  </w:t>
      </w:r>
      <w:proofErr w:type="gramStart"/>
      <w:r w:rsidRPr="00F55F79">
        <w:rPr>
          <w:color w:val="000000"/>
          <w:position w:val="0"/>
          <w:sz w:val="28"/>
          <w:szCs w:val="28"/>
          <w:lang w:val="ru-RU"/>
        </w:rPr>
        <w:t>Центру</w:t>
      </w:r>
      <w:proofErr w:type="gramEnd"/>
      <w:r w:rsidRPr="00F55F79">
        <w:rPr>
          <w:color w:val="000000"/>
          <w:position w:val="0"/>
          <w:sz w:val="28"/>
          <w:szCs w:val="28"/>
          <w:lang w:val="ru-RU"/>
        </w:rPr>
        <w:t xml:space="preserve"> та/або шляхом електронної реєстрації на веб-сайті Центра. Прийом суб’єктів звернень, які зареєструвались за допомогою попереднього запису, здійснюється у визначені години. </w:t>
      </w:r>
      <w:proofErr w:type="gramStart"/>
      <w:r w:rsidRPr="00F55F79">
        <w:rPr>
          <w:color w:val="000000"/>
          <w:position w:val="0"/>
          <w:sz w:val="28"/>
          <w:szCs w:val="28"/>
          <w:lang w:val="ru-RU"/>
        </w:rPr>
        <w:t>У</w:t>
      </w:r>
      <w:proofErr w:type="gramEnd"/>
      <w:r w:rsidRPr="00F55F79">
        <w:rPr>
          <w:color w:val="000000"/>
          <w:position w:val="0"/>
          <w:sz w:val="28"/>
          <w:szCs w:val="28"/>
          <w:lang w:val="ru-RU"/>
        </w:rPr>
        <w:t xml:space="preserve"> разі запізнення суб’єкта звернення на </w:t>
      </w:r>
      <w:r w:rsidRPr="00F55F79">
        <w:rPr>
          <w:color w:val="000000"/>
          <w:position w:val="0"/>
          <w:sz w:val="28"/>
          <w:szCs w:val="28"/>
          <w:lang w:val="ru-RU"/>
        </w:rPr>
        <w:lastRenderedPageBreak/>
        <w:t>прийом за попереднім записом більш ніж на 5 хвилин попередній запис анулюється. У цьому випадку суб’єкт звернення може подати документи в загальному порядку або записатися на певну дату та час повторно.</w:t>
      </w:r>
    </w:p>
    <w:p w:rsidR="00F55F79" w:rsidRPr="00F55F79" w:rsidRDefault="00F55F79" w:rsidP="00F55F79">
      <w:pPr>
        <w:suppressAutoHyphens w:val="0"/>
        <w:spacing w:line="240" w:lineRule="auto"/>
        <w:ind w:leftChars="0" w:left="0" w:right="140" w:firstLineChars="0" w:firstLine="708"/>
        <w:jc w:val="both"/>
        <w:textDirection w:val="lrTb"/>
        <w:textAlignment w:val="auto"/>
        <w:outlineLvl w:val="9"/>
        <w:rPr>
          <w:position w:val="0"/>
          <w:lang w:val="ru-RU"/>
        </w:rPr>
      </w:pPr>
      <w:r w:rsidRPr="00F55F79">
        <w:rPr>
          <w:color w:val="000000"/>
          <w:position w:val="0"/>
          <w:sz w:val="28"/>
          <w:szCs w:val="28"/>
          <w:lang w:val="ru-RU"/>
        </w:rPr>
        <w:t xml:space="preserve">5.6. У Центрі можуть використовуватись інші інструменти керування чергою, які гарантують дотримання принципу </w:t>
      </w:r>
      <w:proofErr w:type="gramStart"/>
      <w:r w:rsidRPr="00F55F79">
        <w:rPr>
          <w:color w:val="000000"/>
          <w:position w:val="0"/>
          <w:sz w:val="28"/>
          <w:szCs w:val="28"/>
          <w:lang w:val="ru-RU"/>
        </w:rPr>
        <w:t>р</w:t>
      </w:r>
      <w:proofErr w:type="gramEnd"/>
      <w:r w:rsidRPr="00F55F79">
        <w:rPr>
          <w:color w:val="000000"/>
          <w:position w:val="0"/>
          <w:sz w:val="28"/>
          <w:szCs w:val="28"/>
          <w:lang w:val="ru-RU"/>
        </w:rPr>
        <w:t>івності суб’єктів звернень.</w:t>
      </w:r>
    </w:p>
    <w:p w:rsidR="00F55F79" w:rsidRPr="00F55F79" w:rsidRDefault="00F55F79" w:rsidP="00F55F79">
      <w:pPr>
        <w:suppressAutoHyphens w:val="0"/>
        <w:spacing w:line="240" w:lineRule="auto"/>
        <w:ind w:leftChars="0" w:left="0" w:right="140" w:firstLineChars="0" w:firstLine="0"/>
        <w:jc w:val="both"/>
        <w:textDirection w:val="lrTb"/>
        <w:textAlignment w:val="auto"/>
        <w:outlineLvl w:val="9"/>
        <w:rPr>
          <w:position w:val="0"/>
          <w:lang w:val="ru-RU"/>
        </w:rPr>
      </w:pPr>
      <w:r w:rsidRPr="00F55F79">
        <w:rPr>
          <w:position w:val="0"/>
          <w:lang w:val="ru-RU"/>
        </w:rPr>
        <w:t> </w:t>
      </w:r>
    </w:p>
    <w:p w:rsidR="00F55F79" w:rsidRPr="00F55F79" w:rsidRDefault="00F55F79" w:rsidP="00912C25">
      <w:pPr>
        <w:suppressAutoHyphens w:val="0"/>
        <w:spacing w:line="240" w:lineRule="auto"/>
        <w:ind w:leftChars="0" w:left="0" w:right="140" w:firstLineChars="0" w:firstLine="0"/>
        <w:jc w:val="center"/>
        <w:textDirection w:val="lrTb"/>
        <w:textAlignment w:val="auto"/>
        <w:outlineLvl w:val="9"/>
        <w:rPr>
          <w:position w:val="0"/>
          <w:lang w:val="ru-RU"/>
        </w:rPr>
      </w:pPr>
      <w:r w:rsidRPr="00F55F79">
        <w:rPr>
          <w:b/>
          <w:bCs/>
          <w:color w:val="000000"/>
          <w:position w:val="0"/>
          <w:sz w:val="28"/>
          <w:szCs w:val="28"/>
          <w:lang w:val="ru-RU"/>
        </w:rPr>
        <w:t>6. Прийом вхідного пакету документі</w:t>
      </w:r>
      <w:proofErr w:type="gramStart"/>
      <w:r w:rsidRPr="00F55F79">
        <w:rPr>
          <w:b/>
          <w:bCs/>
          <w:color w:val="000000"/>
          <w:position w:val="0"/>
          <w:sz w:val="28"/>
          <w:szCs w:val="28"/>
          <w:lang w:val="ru-RU"/>
        </w:rPr>
        <w:t>в</w:t>
      </w:r>
      <w:proofErr w:type="gramEnd"/>
    </w:p>
    <w:p w:rsidR="00F55F79" w:rsidRPr="00F55F79" w:rsidRDefault="00F55F79" w:rsidP="00912C25">
      <w:pPr>
        <w:suppressAutoHyphens w:val="0"/>
        <w:spacing w:line="240" w:lineRule="auto"/>
        <w:ind w:leftChars="0" w:left="0" w:right="140" w:firstLineChars="0" w:firstLine="0"/>
        <w:jc w:val="both"/>
        <w:textDirection w:val="lrTb"/>
        <w:textAlignment w:val="auto"/>
        <w:outlineLvl w:val="9"/>
        <w:rPr>
          <w:position w:val="0"/>
          <w:lang w:val="ru-RU"/>
        </w:rPr>
      </w:pPr>
      <w:r w:rsidRPr="00F55F79">
        <w:rPr>
          <w:position w:val="0"/>
          <w:lang w:val="ru-RU"/>
        </w:rPr>
        <w:t> </w:t>
      </w:r>
      <w:r w:rsidR="00912C25">
        <w:rPr>
          <w:position w:val="0"/>
          <w:lang w:val="ru-RU"/>
        </w:rPr>
        <w:tab/>
      </w:r>
      <w:r w:rsidRPr="00F55F79">
        <w:rPr>
          <w:color w:val="000000"/>
          <w:position w:val="0"/>
          <w:sz w:val="28"/>
          <w:szCs w:val="28"/>
          <w:lang w:val="ru-RU"/>
        </w:rPr>
        <w:t xml:space="preserve">6.1. Прийняття від суб’єкта звернення заяви та інших документів, необхідних для надання </w:t>
      </w:r>
      <w:proofErr w:type="gramStart"/>
      <w:r w:rsidRPr="00F55F79">
        <w:rPr>
          <w:color w:val="000000"/>
          <w:position w:val="0"/>
          <w:sz w:val="28"/>
          <w:szCs w:val="28"/>
          <w:lang w:val="ru-RU"/>
        </w:rPr>
        <w:t>адм</w:t>
      </w:r>
      <w:proofErr w:type="gramEnd"/>
      <w:r w:rsidRPr="00F55F79">
        <w:rPr>
          <w:color w:val="000000"/>
          <w:position w:val="0"/>
          <w:sz w:val="28"/>
          <w:szCs w:val="28"/>
          <w:lang w:val="ru-RU"/>
        </w:rPr>
        <w:t>іністративної послуги (далі – вхідний пакет документів) та повернення документів (результату надання адміністративної послуги, далі - вихідний пакет документів) здійснюється виключно у Центрі, віддалених місцях для роботи адміністраторів такого Центру (в разі їх утворення).</w:t>
      </w:r>
    </w:p>
    <w:p w:rsidR="00F55F79" w:rsidRPr="00F55F79" w:rsidRDefault="00F55F79" w:rsidP="00F55F79">
      <w:pPr>
        <w:suppressAutoHyphens w:val="0"/>
        <w:spacing w:line="240" w:lineRule="auto"/>
        <w:ind w:leftChars="0" w:left="0" w:right="140" w:firstLineChars="0" w:firstLine="708"/>
        <w:jc w:val="both"/>
        <w:textDirection w:val="lrTb"/>
        <w:textAlignment w:val="auto"/>
        <w:outlineLvl w:val="9"/>
        <w:rPr>
          <w:position w:val="0"/>
          <w:lang w:val="ru-RU"/>
        </w:rPr>
      </w:pPr>
      <w:r w:rsidRPr="00F55F79">
        <w:rPr>
          <w:color w:val="000000"/>
          <w:position w:val="0"/>
          <w:sz w:val="28"/>
          <w:szCs w:val="28"/>
          <w:lang w:val="ru-RU"/>
        </w:rPr>
        <w:t xml:space="preserve">6.2. Суб’єкт звернення має право подати вхідний пакет документів </w:t>
      </w:r>
      <w:proofErr w:type="gramStart"/>
      <w:r w:rsidRPr="00F55F79">
        <w:rPr>
          <w:color w:val="000000"/>
          <w:position w:val="0"/>
          <w:sz w:val="28"/>
          <w:szCs w:val="28"/>
          <w:lang w:val="ru-RU"/>
        </w:rPr>
        <w:t>у</w:t>
      </w:r>
      <w:proofErr w:type="gramEnd"/>
      <w:r w:rsidRPr="00F55F79">
        <w:rPr>
          <w:color w:val="000000"/>
          <w:position w:val="0"/>
          <w:sz w:val="28"/>
          <w:szCs w:val="28"/>
          <w:lang w:val="ru-RU"/>
        </w:rPr>
        <w:t xml:space="preserve"> Центрі особисто, в тому числі через уповноваженого представника, надіслати вхідний пакет документів поштою (рекомендованим листом з описом вкладення), або, у передбачених законом випадках, за допомогою засобів телекомунікаційного зв’язку. Заява для отримання </w:t>
      </w:r>
      <w:proofErr w:type="gramStart"/>
      <w:r w:rsidRPr="00F55F79">
        <w:rPr>
          <w:color w:val="000000"/>
          <w:position w:val="0"/>
          <w:sz w:val="28"/>
          <w:szCs w:val="28"/>
          <w:lang w:val="ru-RU"/>
        </w:rPr>
        <w:t>адм</w:t>
      </w:r>
      <w:proofErr w:type="gramEnd"/>
      <w:r w:rsidRPr="00F55F79">
        <w:rPr>
          <w:color w:val="000000"/>
          <w:position w:val="0"/>
          <w:sz w:val="28"/>
          <w:szCs w:val="28"/>
          <w:lang w:val="ru-RU"/>
        </w:rPr>
        <w:t>іністративної послуги в електронній формі подається через Єдиний державний портал адміністративних послуг, у тому числі через інтегровані з ним інформаційні системи державних органів та органів місцевого самоврядування.</w:t>
      </w:r>
    </w:p>
    <w:p w:rsidR="00F55F79" w:rsidRPr="00F55F79" w:rsidRDefault="00F55F79" w:rsidP="00F55F79">
      <w:pPr>
        <w:suppressAutoHyphens w:val="0"/>
        <w:spacing w:line="240" w:lineRule="auto"/>
        <w:ind w:leftChars="0" w:left="0" w:right="140" w:firstLineChars="0" w:firstLine="708"/>
        <w:jc w:val="both"/>
        <w:textDirection w:val="lrTb"/>
        <w:textAlignment w:val="auto"/>
        <w:outlineLvl w:val="9"/>
        <w:rPr>
          <w:position w:val="0"/>
          <w:lang w:val="ru-RU"/>
        </w:rPr>
      </w:pPr>
      <w:r w:rsidRPr="00F55F79">
        <w:rPr>
          <w:color w:val="000000"/>
          <w:position w:val="0"/>
          <w:sz w:val="28"/>
          <w:szCs w:val="28"/>
          <w:lang w:val="ru-RU"/>
        </w:rPr>
        <w:t xml:space="preserve">6.3. Якщо вхідний пакет документів подається уповноваженим представником суб’єкта звернення, до нього додаються документи, які </w:t>
      </w:r>
      <w:proofErr w:type="gramStart"/>
      <w:r w:rsidRPr="00F55F79">
        <w:rPr>
          <w:color w:val="000000"/>
          <w:position w:val="0"/>
          <w:sz w:val="28"/>
          <w:szCs w:val="28"/>
          <w:lang w:val="ru-RU"/>
        </w:rPr>
        <w:t>п</w:t>
      </w:r>
      <w:proofErr w:type="gramEnd"/>
      <w:r w:rsidRPr="00F55F79">
        <w:rPr>
          <w:color w:val="000000"/>
          <w:position w:val="0"/>
          <w:sz w:val="28"/>
          <w:szCs w:val="28"/>
          <w:lang w:val="ru-RU"/>
        </w:rPr>
        <w:t>ідтверджують особу представника та засвідчують його повноваження (довіреність або інший документ, що посвідчує відносини представництва).</w:t>
      </w:r>
    </w:p>
    <w:p w:rsidR="00F55F79" w:rsidRPr="00F55F79" w:rsidRDefault="00F55F79" w:rsidP="00F55F79">
      <w:pPr>
        <w:suppressAutoHyphens w:val="0"/>
        <w:spacing w:line="240" w:lineRule="auto"/>
        <w:ind w:leftChars="0" w:left="0" w:right="140" w:firstLineChars="0" w:firstLine="708"/>
        <w:jc w:val="both"/>
        <w:textDirection w:val="lrTb"/>
        <w:textAlignment w:val="auto"/>
        <w:outlineLvl w:val="9"/>
        <w:rPr>
          <w:position w:val="0"/>
          <w:lang w:val="ru-RU"/>
        </w:rPr>
      </w:pPr>
      <w:r w:rsidRPr="00F55F79">
        <w:rPr>
          <w:color w:val="000000"/>
          <w:position w:val="0"/>
          <w:sz w:val="28"/>
          <w:szCs w:val="28"/>
          <w:lang w:val="ru-RU"/>
        </w:rPr>
        <w:t xml:space="preserve">6.4. </w:t>
      </w:r>
      <w:proofErr w:type="gramStart"/>
      <w:r w:rsidRPr="00F55F79">
        <w:rPr>
          <w:color w:val="000000"/>
          <w:position w:val="0"/>
          <w:sz w:val="28"/>
          <w:szCs w:val="28"/>
          <w:lang w:val="ru-RU"/>
        </w:rPr>
        <w:t>Адм</w:t>
      </w:r>
      <w:proofErr w:type="gramEnd"/>
      <w:r w:rsidRPr="00F55F79">
        <w:rPr>
          <w:color w:val="000000"/>
          <w:position w:val="0"/>
          <w:sz w:val="28"/>
          <w:szCs w:val="28"/>
          <w:lang w:val="ru-RU"/>
        </w:rPr>
        <w:t xml:space="preserve">іністратор перевіряє відповідність поданого пакету документів інформаційній картці адміністративної послуги, за потреби, надає допомогу суб’єкту звернення у заповнені бланку заяви або самостійно формує заяву засобами інформатизації. У випадку, якщо суб’єкт звернення припустився неточностей або помилки при заповненні бланку заяви, адміністратор повідомляє заявника про відповідні недоліки та, за потреби, надає необхідну допомогу у їх виправленні. Заява, що подається для отримання </w:t>
      </w:r>
      <w:proofErr w:type="gramStart"/>
      <w:r w:rsidRPr="00F55F79">
        <w:rPr>
          <w:color w:val="000000"/>
          <w:position w:val="0"/>
          <w:sz w:val="28"/>
          <w:szCs w:val="28"/>
          <w:lang w:val="ru-RU"/>
        </w:rPr>
        <w:t>адм</w:t>
      </w:r>
      <w:proofErr w:type="gramEnd"/>
      <w:r w:rsidRPr="00F55F79">
        <w:rPr>
          <w:color w:val="000000"/>
          <w:position w:val="0"/>
          <w:sz w:val="28"/>
          <w:szCs w:val="28"/>
          <w:lang w:val="ru-RU"/>
        </w:rPr>
        <w:t xml:space="preserve">іністративної послуги, у разі потреби отримання додаткової інформації від інших суб’єктів, повинна містити дозвіл суб’єкта звернення на отримання та зберігання його персональних даних у межах, необхідних для надання адміністративної послуги. </w:t>
      </w:r>
    </w:p>
    <w:p w:rsidR="00F55F79" w:rsidRPr="00F55F79" w:rsidRDefault="00F55F79" w:rsidP="00912C25">
      <w:pPr>
        <w:suppressAutoHyphens w:val="0"/>
        <w:spacing w:line="240" w:lineRule="auto"/>
        <w:ind w:leftChars="0" w:left="0" w:right="140" w:firstLineChars="0" w:firstLine="708"/>
        <w:jc w:val="both"/>
        <w:textDirection w:val="lrTb"/>
        <w:textAlignment w:val="auto"/>
        <w:outlineLvl w:val="9"/>
        <w:rPr>
          <w:position w:val="0"/>
          <w:lang w:val="ru-RU"/>
        </w:rPr>
      </w:pPr>
      <w:r w:rsidRPr="00F55F79">
        <w:rPr>
          <w:color w:val="000000"/>
          <w:position w:val="0"/>
          <w:sz w:val="28"/>
          <w:szCs w:val="28"/>
          <w:lang w:val="ru-RU"/>
        </w:rPr>
        <w:t xml:space="preserve">6.5. </w:t>
      </w:r>
      <w:proofErr w:type="gramStart"/>
      <w:r w:rsidRPr="00F55F79">
        <w:rPr>
          <w:color w:val="000000"/>
          <w:position w:val="0"/>
          <w:sz w:val="28"/>
          <w:szCs w:val="28"/>
          <w:lang w:val="ru-RU"/>
        </w:rPr>
        <w:t>Адм</w:t>
      </w:r>
      <w:proofErr w:type="gramEnd"/>
      <w:r w:rsidRPr="00F55F79">
        <w:rPr>
          <w:color w:val="000000"/>
          <w:position w:val="0"/>
          <w:sz w:val="28"/>
          <w:szCs w:val="28"/>
          <w:lang w:val="ru-RU"/>
        </w:rPr>
        <w:t xml:space="preserve">іністратор складає опис вхідного пакету документів, у якому зазначається інформація про перелік документів, поданих суб’єктом звернення. Опис складається у двох примірниках. Суб’єктові звернення надається примірник опису вхідного пакету документів за </w:t>
      </w:r>
      <w:proofErr w:type="gramStart"/>
      <w:r w:rsidRPr="00F55F79">
        <w:rPr>
          <w:color w:val="000000"/>
          <w:position w:val="0"/>
          <w:sz w:val="28"/>
          <w:szCs w:val="28"/>
          <w:lang w:val="ru-RU"/>
        </w:rPr>
        <w:t>п</w:t>
      </w:r>
      <w:proofErr w:type="gramEnd"/>
      <w:r w:rsidRPr="00F55F79">
        <w:rPr>
          <w:color w:val="000000"/>
          <w:position w:val="0"/>
          <w:sz w:val="28"/>
          <w:szCs w:val="28"/>
          <w:lang w:val="ru-RU"/>
        </w:rPr>
        <w:t xml:space="preserve">ідписом та печаткою (штампом) відповідного адміністратора із відміткою про дату і час його складання, реєстраційний номер заяви і перелік документів, що додаються до неї. Другий примірник опису вхідного пакету документів </w:t>
      </w:r>
      <w:r w:rsidRPr="00F55F79">
        <w:rPr>
          <w:color w:val="000000"/>
          <w:position w:val="0"/>
          <w:sz w:val="28"/>
          <w:szCs w:val="28"/>
          <w:lang w:val="ru-RU"/>
        </w:rPr>
        <w:lastRenderedPageBreak/>
        <w:t xml:space="preserve">зберігається в </w:t>
      </w:r>
      <w:proofErr w:type="gramStart"/>
      <w:r w:rsidRPr="00F55F79">
        <w:rPr>
          <w:color w:val="000000"/>
          <w:position w:val="0"/>
          <w:sz w:val="28"/>
          <w:szCs w:val="28"/>
          <w:lang w:val="ru-RU"/>
        </w:rPr>
        <w:t xml:space="preserve">матеріалах справи, у випадку застосування у Центрі електронного документообігу – в електронній формі.    </w:t>
      </w:r>
      <w:proofErr w:type="gramEnd"/>
    </w:p>
    <w:p w:rsidR="00F55F79" w:rsidRPr="00F55F79" w:rsidRDefault="00F55F79" w:rsidP="00912C25">
      <w:pPr>
        <w:suppressAutoHyphens w:val="0"/>
        <w:spacing w:line="240" w:lineRule="auto"/>
        <w:ind w:leftChars="0" w:left="0" w:right="140" w:firstLineChars="0" w:firstLine="708"/>
        <w:jc w:val="both"/>
        <w:textDirection w:val="lrTb"/>
        <w:textAlignment w:val="auto"/>
        <w:outlineLvl w:val="9"/>
        <w:rPr>
          <w:position w:val="0"/>
          <w:lang w:val="ru-RU"/>
        </w:rPr>
      </w:pPr>
      <w:r w:rsidRPr="00F55F79">
        <w:rPr>
          <w:color w:val="000000"/>
          <w:position w:val="0"/>
          <w:sz w:val="28"/>
          <w:szCs w:val="28"/>
          <w:lang w:val="ru-RU"/>
        </w:rPr>
        <w:t xml:space="preserve">6.7. </w:t>
      </w:r>
      <w:proofErr w:type="gramStart"/>
      <w:r w:rsidRPr="00F55F79">
        <w:rPr>
          <w:color w:val="000000"/>
          <w:position w:val="0"/>
          <w:sz w:val="28"/>
          <w:szCs w:val="28"/>
          <w:lang w:val="ru-RU"/>
        </w:rPr>
        <w:t>Адм</w:t>
      </w:r>
      <w:proofErr w:type="gramEnd"/>
      <w:r w:rsidRPr="00F55F79">
        <w:rPr>
          <w:color w:val="000000"/>
          <w:position w:val="0"/>
          <w:sz w:val="28"/>
          <w:szCs w:val="28"/>
          <w:lang w:val="ru-RU"/>
        </w:rPr>
        <w:t xml:space="preserve">іністратор під час отримання вхідного пакету документів зобов’язаний з’ясувати бажані для суб’єкта звернення способи його повідомлення про результат надання адміністративної послуги (телефоном, засобами поштового зв’язку, електронною поштою чи іншими засобами телекомунікаційного зв’язку у випадках, передбачених законодавством); а також бажаний спосіб передачі суб’єктові звернення результату надання </w:t>
      </w:r>
      <w:proofErr w:type="gramStart"/>
      <w:r w:rsidRPr="00F55F79">
        <w:rPr>
          <w:color w:val="000000"/>
          <w:position w:val="0"/>
          <w:sz w:val="28"/>
          <w:szCs w:val="28"/>
          <w:lang w:val="ru-RU"/>
        </w:rPr>
        <w:t>адм</w:t>
      </w:r>
      <w:proofErr w:type="gramEnd"/>
      <w:r w:rsidRPr="00F55F79">
        <w:rPr>
          <w:color w:val="000000"/>
          <w:position w:val="0"/>
          <w:sz w:val="28"/>
          <w:szCs w:val="28"/>
          <w:lang w:val="ru-RU"/>
        </w:rPr>
        <w:t xml:space="preserve">іністративної послуги (особисто чи засобами поштового або телекомунікаційного зв’язку), про що також зазначається в описі вхідного </w:t>
      </w:r>
      <w:r w:rsidRPr="00F55F79">
        <w:rPr>
          <w:position w:val="0"/>
          <w:lang w:val="ru-RU"/>
        </w:rPr>
        <w:t> </w:t>
      </w:r>
      <w:r w:rsidRPr="00F55F79">
        <w:rPr>
          <w:color w:val="000000"/>
          <w:position w:val="0"/>
          <w:sz w:val="28"/>
          <w:szCs w:val="28"/>
          <w:lang w:val="ru-RU"/>
        </w:rPr>
        <w:t xml:space="preserve">пакету документів. </w:t>
      </w:r>
    </w:p>
    <w:p w:rsidR="00F55F79" w:rsidRPr="00F55F79" w:rsidRDefault="00F55F79" w:rsidP="00F55F79">
      <w:pPr>
        <w:suppressAutoHyphens w:val="0"/>
        <w:spacing w:line="240" w:lineRule="auto"/>
        <w:ind w:leftChars="0" w:left="0" w:right="140" w:firstLineChars="0" w:firstLine="708"/>
        <w:jc w:val="both"/>
        <w:textDirection w:val="lrTb"/>
        <w:textAlignment w:val="auto"/>
        <w:outlineLvl w:val="9"/>
        <w:rPr>
          <w:position w:val="0"/>
          <w:lang w:val="ru-RU"/>
        </w:rPr>
      </w:pPr>
      <w:r w:rsidRPr="00F55F79">
        <w:rPr>
          <w:color w:val="000000"/>
          <w:position w:val="0"/>
          <w:sz w:val="28"/>
          <w:szCs w:val="28"/>
          <w:lang w:val="ru-RU"/>
        </w:rPr>
        <w:t xml:space="preserve">6.8. </w:t>
      </w:r>
      <w:proofErr w:type="gramStart"/>
      <w:r w:rsidRPr="00F55F79">
        <w:rPr>
          <w:color w:val="000000"/>
          <w:position w:val="0"/>
          <w:sz w:val="28"/>
          <w:szCs w:val="28"/>
          <w:lang w:val="ru-RU"/>
        </w:rPr>
        <w:t>Адм</w:t>
      </w:r>
      <w:proofErr w:type="gramEnd"/>
      <w:r w:rsidRPr="00F55F79">
        <w:rPr>
          <w:color w:val="000000"/>
          <w:position w:val="0"/>
          <w:sz w:val="28"/>
          <w:szCs w:val="28"/>
          <w:lang w:val="ru-RU"/>
        </w:rPr>
        <w:t xml:space="preserve">іністратор здійснює реєстрацію вхідного пакету документів шляхом внесення даних до журналу реєстрації (у паперовій та/або електронній формі). </w:t>
      </w:r>
      <w:proofErr w:type="gramStart"/>
      <w:r w:rsidRPr="00F55F79">
        <w:rPr>
          <w:color w:val="000000"/>
          <w:position w:val="0"/>
          <w:sz w:val="28"/>
          <w:szCs w:val="28"/>
          <w:lang w:val="ru-RU"/>
        </w:rPr>
        <w:t>П</w:t>
      </w:r>
      <w:proofErr w:type="gramEnd"/>
      <w:r w:rsidRPr="00F55F79">
        <w:rPr>
          <w:color w:val="000000"/>
          <w:position w:val="0"/>
          <w:sz w:val="28"/>
          <w:szCs w:val="28"/>
          <w:lang w:val="ru-RU"/>
        </w:rPr>
        <w:t>ісля внесення даних справі присвоюється номер, за яким здійснюється її ідентифікація.</w:t>
      </w:r>
    </w:p>
    <w:p w:rsidR="00F55F79" w:rsidRPr="00F55F79" w:rsidRDefault="00F55F79" w:rsidP="00F55F79">
      <w:pPr>
        <w:suppressAutoHyphens w:val="0"/>
        <w:spacing w:line="240" w:lineRule="auto"/>
        <w:ind w:leftChars="0" w:left="0" w:right="140" w:firstLineChars="0" w:firstLine="708"/>
        <w:jc w:val="both"/>
        <w:textDirection w:val="lrTb"/>
        <w:textAlignment w:val="auto"/>
        <w:outlineLvl w:val="9"/>
        <w:rPr>
          <w:position w:val="0"/>
          <w:lang w:val="ru-RU"/>
        </w:rPr>
      </w:pPr>
      <w:r w:rsidRPr="00F55F79">
        <w:rPr>
          <w:color w:val="000000"/>
          <w:position w:val="0"/>
          <w:sz w:val="28"/>
          <w:szCs w:val="28"/>
          <w:lang w:val="ru-RU"/>
        </w:rPr>
        <w:t xml:space="preserve">6.9. Якщо вхідний пакет документів було отримано засобами поштового зв’язку, </w:t>
      </w:r>
      <w:proofErr w:type="gramStart"/>
      <w:r w:rsidRPr="00F55F79">
        <w:rPr>
          <w:color w:val="000000"/>
          <w:position w:val="0"/>
          <w:sz w:val="28"/>
          <w:szCs w:val="28"/>
          <w:lang w:val="ru-RU"/>
        </w:rPr>
        <w:t>адм</w:t>
      </w:r>
      <w:proofErr w:type="gramEnd"/>
      <w:r w:rsidRPr="00F55F79">
        <w:rPr>
          <w:color w:val="000000"/>
          <w:position w:val="0"/>
          <w:sz w:val="28"/>
          <w:szCs w:val="28"/>
          <w:lang w:val="ru-RU"/>
        </w:rPr>
        <w:t>іністратор не пізніше наступного дня надсилає суб’єктові звернення опис вхідного пакету документів  електронною поштою (його відскановану копію) чи іншими засобами телекомунікаційного зв’язку (за можливості).</w:t>
      </w:r>
    </w:p>
    <w:p w:rsidR="00F55F79" w:rsidRPr="00F55F79" w:rsidRDefault="00F55F79" w:rsidP="00F55F79">
      <w:pPr>
        <w:suppressAutoHyphens w:val="0"/>
        <w:spacing w:line="240" w:lineRule="auto"/>
        <w:ind w:leftChars="0" w:left="0" w:right="140" w:firstLineChars="0" w:firstLine="708"/>
        <w:jc w:val="both"/>
        <w:textDirection w:val="lrTb"/>
        <w:textAlignment w:val="auto"/>
        <w:outlineLvl w:val="9"/>
        <w:rPr>
          <w:position w:val="0"/>
          <w:lang w:val="ru-RU"/>
        </w:rPr>
      </w:pPr>
      <w:r w:rsidRPr="00F55F79">
        <w:rPr>
          <w:color w:val="000000"/>
          <w:position w:val="0"/>
          <w:sz w:val="28"/>
          <w:szCs w:val="28"/>
          <w:lang w:val="ru-RU"/>
        </w:rPr>
        <w:t xml:space="preserve">6.10. Якщо </w:t>
      </w:r>
      <w:proofErr w:type="gramStart"/>
      <w:r w:rsidRPr="00F55F79">
        <w:rPr>
          <w:color w:val="000000"/>
          <w:position w:val="0"/>
          <w:sz w:val="28"/>
          <w:szCs w:val="28"/>
          <w:lang w:val="ru-RU"/>
        </w:rPr>
        <w:t>п</w:t>
      </w:r>
      <w:proofErr w:type="gramEnd"/>
      <w:r w:rsidRPr="00F55F79">
        <w:rPr>
          <w:color w:val="000000"/>
          <w:position w:val="0"/>
          <w:sz w:val="28"/>
          <w:szCs w:val="28"/>
          <w:lang w:val="ru-RU"/>
        </w:rPr>
        <w:t>ід час прийняття вхідного пакету документів адміністратор виявив факт відсутності одного чи кількох документів, необхідних для отримання адміністративної послуги (передбаченого законом та відповідною інформаційною карткою адміністративної послуги) та/або очевидну помилку, неточність чи неповноту відомостей, адміністратор за вибором суб’є</w:t>
      </w:r>
      <w:proofErr w:type="gramStart"/>
      <w:r w:rsidRPr="00F55F79">
        <w:rPr>
          <w:color w:val="000000"/>
          <w:position w:val="0"/>
          <w:sz w:val="28"/>
          <w:szCs w:val="28"/>
          <w:lang w:val="ru-RU"/>
        </w:rPr>
        <w:t>кта звернення</w:t>
      </w:r>
      <w:r w:rsidR="00912C25">
        <w:rPr>
          <w:color w:val="000000"/>
          <w:position w:val="0"/>
          <w:sz w:val="28"/>
          <w:szCs w:val="28"/>
          <w:lang w:val="ru-RU"/>
        </w:rPr>
        <w:t>,</w:t>
      </w:r>
      <w:r w:rsidRPr="00F55F79">
        <w:rPr>
          <w:color w:val="000000"/>
          <w:position w:val="0"/>
          <w:sz w:val="28"/>
          <w:szCs w:val="28"/>
          <w:lang w:val="ru-RU"/>
        </w:rPr>
        <w:t xml:space="preserve"> повертає документи суб’єктові звернення без реєстрації для усунення недоліків, за можливості – надає допомогу в їх усуненні, або реєструє вхідний пакет документів з недоліками. </w:t>
      </w:r>
      <w:proofErr w:type="gramEnd"/>
    </w:p>
    <w:p w:rsidR="00F55F79" w:rsidRPr="00F55F79" w:rsidRDefault="00F55F79" w:rsidP="00F55F79">
      <w:pPr>
        <w:suppressAutoHyphens w:val="0"/>
        <w:spacing w:line="240" w:lineRule="auto"/>
        <w:ind w:leftChars="0" w:left="0" w:right="140" w:firstLineChars="0" w:firstLine="708"/>
        <w:jc w:val="both"/>
        <w:textDirection w:val="lrTb"/>
        <w:textAlignment w:val="auto"/>
        <w:outlineLvl w:val="9"/>
        <w:rPr>
          <w:position w:val="0"/>
          <w:lang w:val="ru-RU"/>
        </w:rPr>
      </w:pPr>
      <w:r w:rsidRPr="00F55F79">
        <w:rPr>
          <w:color w:val="000000"/>
          <w:position w:val="0"/>
          <w:sz w:val="28"/>
          <w:szCs w:val="28"/>
          <w:lang w:val="ru-RU"/>
        </w:rPr>
        <w:t xml:space="preserve">6.11. При реєстрації вхідного пакету з недоліками суб’єкт звернення одночасно повідомляється про потребу усунення вказаних недоліків та  попереджається про ймовірність негативного </w:t>
      </w:r>
      <w:proofErr w:type="gramStart"/>
      <w:r w:rsidRPr="00F55F79">
        <w:rPr>
          <w:color w:val="000000"/>
          <w:position w:val="0"/>
          <w:sz w:val="28"/>
          <w:szCs w:val="28"/>
          <w:lang w:val="ru-RU"/>
        </w:rPr>
        <w:t>р</w:t>
      </w:r>
      <w:proofErr w:type="gramEnd"/>
      <w:r w:rsidRPr="00F55F79">
        <w:rPr>
          <w:color w:val="000000"/>
          <w:position w:val="0"/>
          <w:sz w:val="28"/>
          <w:szCs w:val="28"/>
          <w:lang w:val="ru-RU"/>
        </w:rPr>
        <w:t xml:space="preserve">ішення у випадку їх не усунення. Якщо суб’єкт звернення надсилає вхідний пакет документів засобами поштового зв’язку, він інформується про виявлені недоліки </w:t>
      </w:r>
      <w:proofErr w:type="gramStart"/>
      <w:r w:rsidRPr="00F55F79">
        <w:rPr>
          <w:color w:val="000000"/>
          <w:position w:val="0"/>
          <w:sz w:val="28"/>
          <w:szCs w:val="28"/>
          <w:lang w:val="ru-RU"/>
        </w:rPr>
        <w:t>у</w:t>
      </w:r>
      <w:proofErr w:type="gramEnd"/>
      <w:r w:rsidRPr="00F55F79">
        <w:rPr>
          <w:color w:val="000000"/>
          <w:position w:val="0"/>
          <w:sz w:val="28"/>
          <w:szCs w:val="28"/>
          <w:lang w:val="ru-RU"/>
        </w:rPr>
        <w:t xml:space="preserve"> відповідному повідомленні – описі вхідного пакету документів, а за можливості також повідомляється телефоном. </w:t>
      </w:r>
    </w:p>
    <w:p w:rsidR="00F55F79" w:rsidRPr="00F55F79" w:rsidRDefault="00F55F79" w:rsidP="00F55F79">
      <w:pPr>
        <w:suppressAutoHyphens w:val="0"/>
        <w:spacing w:line="240" w:lineRule="auto"/>
        <w:ind w:leftChars="0" w:left="0" w:right="140" w:firstLineChars="0" w:firstLine="708"/>
        <w:jc w:val="both"/>
        <w:textDirection w:val="lrTb"/>
        <w:textAlignment w:val="auto"/>
        <w:outlineLvl w:val="9"/>
        <w:rPr>
          <w:position w:val="0"/>
          <w:lang w:val="ru-RU"/>
        </w:rPr>
      </w:pPr>
      <w:r w:rsidRPr="00F55F79">
        <w:rPr>
          <w:color w:val="000000"/>
          <w:position w:val="0"/>
          <w:sz w:val="28"/>
          <w:szCs w:val="28"/>
          <w:lang w:val="ru-RU"/>
        </w:rPr>
        <w:t xml:space="preserve">6.12. Всі додаткові документи, в тому числі документи на заміну, подаються суб’єктом звернення лише через Центр із фіксацією цих дій в матеріалах справи та журналі реєстрації. При цьому суб’єктові звернення </w:t>
      </w:r>
      <w:proofErr w:type="gramStart"/>
      <w:r w:rsidRPr="00F55F79">
        <w:rPr>
          <w:color w:val="000000"/>
          <w:position w:val="0"/>
          <w:sz w:val="28"/>
          <w:szCs w:val="28"/>
          <w:lang w:val="ru-RU"/>
        </w:rPr>
        <w:t>видається</w:t>
      </w:r>
      <w:proofErr w:type="gramEnd"/>
      <w:r w:rsidRPr="00F55F79">
        <w:rPr>
          <w:color w:val="000000"/>
          <w:position w:val="0"/>
          <w:sz w:val="28"/>
          <w:szCs w:val="28"/>
          <w:lang w:val="ru-RU"/>
        </w:rPr>
        <w:t xml:space="preserve"> доповнений опис вхідного пакету документів (на заміну) або вносяться зміни у раніше виданий опис. Внесення додаткових документів та/або документів на заміну </w:t>
      </w:r>
      <w:proofErr w:type="gramStart"/>
      <w:r w:rsidRPr="00F55F79">
        <w:rPr>
          <w:color w:val="000000"/>
          <w:position w:val="0"/>
          <w:sz w:val="28"/>
          <w:szCs w:val="28"/>
          <w:lang w:val="ru-RU"/>
        </w:rPr>
        <w:t>п</w:t>
      </w:r>
      <w:proofErr w:type="gramEnd"/>
      <w:r w:rsidRPr="00F55F79">
        <w:rPr>
          <w:color w:val="000000"/>
          <w:position w:val="0"/>
          <w:sz w:val="28"/>
          <w:szCs w:val="28"/>
          <w:lang w:val="ru-RU"/>
        </w:rPr>
        <w:t xml:space="preserve">ідтверджується підписом суб’єкта звернення (уповноваженого представника). </w:t>
      </w:r>
    </w:p>
    <w:p w:rsidR="00F55F79" w:rsidRPr="00F55F79" w:rsidRDefault="00F55F79" w:rsidP="00F55F79">
      <w:pPr>
        <w:suppressAutoHyphens w:val="0"/>
        <w:spacing w:line="240" w:lineRule="auto"/>
        <w:ind w:leftChars="0" w:left="0" w:right="140" w:firstLineChars="0" w:firstLine="708"/>
        <w:jc w:val="both"/>
        <w:textDirection w:val="lrTb"/>
        <w:textAlignment w:val="auto"/>
        <w:outlineLvl w:val="9"/>
        <w:rPr>
          <w:position w:val="0"/>
          <w:lang w:val="ru-RU"/>
        </w:rPr>
      </w:pPr>
      <w:r w:rsidRPr="00F55F79">
        <w:rPr>
          <w:color w:val="000000"/>
          <w:position w:val="0"/>
          <w:sz w:val="28"/>
          <w:szCs w:val="28"/>
          <w:lang w:val="ru-RU"/>
        </w:rPr>
        <w:lastRenderedPageBreak/>
        <w:t xml:space="preserve">6.13. У випадку неусунення суб’єктом звернення недоліків вхідного пакету документів, рішення у справі приймається на основі наявних документів </w:t>
      </w:r>
      <w:proofErr w:type="gramStart"/>
      <w:r w:rsidRPr="00F55F79">
        <w:rPr>
          <w:color w:val="000000"/>
          <w:position w:val="0"/>
          <w:sz w:val="28"/>
          <w:szCs w:val="28"/>
          <w:lang w:val="ru-RU"/>
        </w:rPr>
        <w:t>в</w:t>
      </w:r>
      <w:proofErr w:type="gramEnd"/>
      <w:r w:rsidRPr="00F55F79">
        <w:rPr>
          <w:color w:val="000000"/>
          <w:position w:val="0"/>
          <w:sz w:val="28"/>
          <w:szCs w:val="28"/>
          <w:lang w:val="ru-RU"/>
        </w:rPr>
        <w:t xml:space="preserve">ідповідно до закону. </w:t>
      </w:r>
    </w:p>
    <w:p w:rsidR="00F55F79" w:rsidRPr="00F55F79" w:rsidRDefault="00F55F79" w:rsidP="00F55F79">
      <w:pPr>
        <w:suppressAutoHyphens w:val="0"/>
        <w:spacing w:line="240" w:lineRule="auto"/>
        <w:ind w:leftChars="0" w:left="0" w:right="140" w:firstLineChars="0" w:firstLine="708"/>
        <w:jc w:val="both"/>
        <w:textDirection w:val="lrTb"/>
        <w:textAlignment w:val="auto"/>
        <w:outlineLvl w:val="9"/>
        <w:rPr>
          <w:position w:val="0"/>
          <w:lang w:val="ru-RU"/>
        </w:rPr>
      </w:pPr>
      <w:r w:rsidRPr="00F55F79">
        <w:rPr>
          <w:color w:val="000000"/>
          <w:position w:val="0"/>
          <w:sz w:val="28"/>
          <w:szCs w:val="28"/>
          <w:lang w:val="ru-RU"/>
        </w:rPr>
        <w:t xml:space="preserve">6.14. </w:t>
      </w:r>
      <w:proofErr w:type="gramStart"/>
      <w:r w:rsidRPr="00F55F79">
        <w:rPr>
          <w:color w:val="000000"/>
          <w:position w:val="0"/>
          <w:sz w:val="28"/>
          <w:szCs w:val="28"/>
          <w:lang w:val="ru-RU"/>
        </w:rPr>
        <w:t>П</w:t>
      </w:r>
      <w:proofErr w:type="gramEnd"/>
      <w:r w:rsidRPr="00F55F79">
        <w:rPr>
          <w:color w:val="000000"/>
          <w:position w:val="0"/>
          <w:sz w:val="28"/>
          <w:szCs w:val="28"/>
          <w:lang w:val="ru-RU"/>
        </w:rPr>
        <w:t xml:space="preserve">ісля реєстрації вхідного пакету документів адміністратор формує справу у паперовій та/або електронній формі, за потреби (і за можливості)здійснює її копіювання та/або сканування. </w:t>
      </w:r>
    </w:p>
    <w:p w:rsidR="00F55F79" w:rsidRPr="00F55F79" w:rsidRDefault="00F55F79" w:rsidP="00F55F79">
      <w:pPr>
        <w:suppressAutoHyphens w:val="0"/>
        <w:spacing w:line="240" w:lineRule="auto"/>
        <w:ind w:leftChars="0" w:left="0" w:right="140" w:firstLineChars="0" w:firstLine="708"/>
        <w:jc w:val="both"/>
        <w:textDirection w:val="lrTb"/>
        <w:textAlignment w:val="auto"/>
        <w:outlineLvl w:val="9"/>
        <w:rPr>
          <w:position w:val="0"/>
          <w:lang w:val="ru-RU"/>
        </w:rPr>
      </w:pPr>
      <w:r w:rsidRPr="00F55F79">
        <w:rPr>
          <w:color w:val="000000"/>
          <w:position w:val="0"/>
          <w:sz w:val="28"/>
          <w:szCs w:val="28"/>
          <w:lang w:val="ru-RU"/>
        </w:rPr>
        <w:t xml:space="preserve">6.15. Інформацію про вчинені дії </w:t>
      </w:r>
      <w:proofErr w:type="gramStart"/>
      <w:r w:rsidRPr="00F55F79">
        <w:rPr>
          <w:color w:val="000000"/>
          <w:position w:val="0"/>
          <w:sz w:val="28"/>
          <w:szCs w:val="28"/>
          <w:lang w:val="ru-RU"/>
        </w:rPr>
        <w:t>адм</w:t>
      </w:r>
      <w:proofErr w:type="gramEnd"/>
      <w:r w:rsidRPr="00F55F79">
        <w:rPr>
          <w:color w:val="000000"/>
          <w:position w:val="0"/>
          <w:sz w:val="28"/>
          <w:szCs w:val="28"/>
          <w:lang w:val="ru-RU"/>
        </w:rPr>
        <w:t>іністратор вносить до листа-проходження справи у паперовій та/або електронній формі. Лист-проходження справи також містить відомості про послідовність дій (етапів), необхідних для надання адміністративної послуги та залучених суб’єктів надання адміністративної послуги.</w:t>
      </w:r>
    </w:p>
    <w:p w:rsidR="00F55F79" w:rsidRPr="00F55F79" w:rsidRDefault="00F55F79" w:rsidP="00F55F79">
      <w:pPr>
        <w:suppressAutoHyphens w:val="0"/>
        <w:spacing w:line="240" w:lineRule="auto"/>
        <w:ind w:leftChars="0" w:left="0" w:right="140" w:firstLineChars="0" w:firstLine="0"/>
        <w:jc w:val="both"/>
        <w:textDirection w:val="lrTb"/>
        <w:textAlignment w:val="auto"/>
        <w:outlineLvl w:val="9"/>
        <w:rPr>
          <w:position w:val="0"/>
          <w:lang w:val="ru-RU"/>
        </w:rPr>
      </w:pPr>
      <w:r w:rsidRPr="00F55F79">
        <w:rPr>
          <w:position w:val="0"/>
          <w:lang w:val="ru-RU"/>
        </w:rPr>
        <w:t> </w:t>
      </w:r>
    </w:p>
    <w:p w:rsidR="00F55F79" w:rsidRPr="00F55F79" w:rsidRDefault="00F55F79" w:rsidP="00912C25">
      <w:pPr>
        <w:suppressAutoHyphens w:val="0"/>
        <w:spacing w:line="240" w:lineRule="auto"/>
        <w:ind w:leftChars="0" w:left="0" w:right="140" w:firstLineChars="0" w:firstLine="0"/>
        <w:jc w:val="center"/>
        <w:textDirection w:val="lrTb"/>
        <w:textAlignment w:val="auto"/>
        <w:outlineLvl w:val="9"/>
        <w:rPr>
          <w:position w:val="0"/>
          <w:lang w:val="ru-RU"/>
        </w:rPr>
      </w:pPr>
      <w:r w:rsidRPr="00F55F79">
        <w:rPr>
          <w:b/>
          <w:bCs/>
          <w:color w:val="000000"/>
          <w:position w:val="0"/>
          <w:sz w:val="28"/>
          <w:szCs w:val="28"/>
          <w:lang w:val="ru-RU"/>
        </w:rPr>
        <w:t>7. Опрацювання справи (вхідного пакета документів)</w:t>
      </w:r>
    </w:p>
    <w:p w:rsidR="00F55F79" w:rsidRPr="00F55F79" w:rsidRDefault="00F55F79" w:rsidP="00912C25">
      <w:pPr>
        <w:suppressAutoHyphens w:val="0"/>
        <w:spacing w:line="240" w:lineRule="auto"/>
        <w:ind w:leftChars="0" w:left="0" w:right="140" w:firstLineChars="0" w:firstLine="0"/>
        <w:jc w:val="both"/>
        <w:textDirection w:val="lrTb"/>
        <w:textAlignment w:val="auto"/>
        <w:outlineLvl w:val="9"/>
        <w:rPr>
          <w:position w:val="0"/>
          <w:lang w:val="ru-RU"/>
        </w:rPr>
      </w:pPr>
      <w:r w:rsidRPr="00F55F79">
        <w:rPr>
          <w:position w:val="0"/>
          <w:lang w:val="ru-RU"/>
        </w:rPr>
        <w:t> </w:t>
      </w:r>
      <w:r w:rsidR="00912C25">
        <w:rPr>
          <w:position w:val="0"/>
          <w:lang w:val="ru-RU"/>
        </w:rPr>
        <w:tab/>
      </w:r>
      <w:r w:rsidRPr="00F55F79">
        <w:rPr>
          <w:color w:val="000000"/>
          <w:position w:val="0"/>
          <w:sz w:val="28"/>
          <w:szCs w:val="28"/>
          <w:lang w:val="ru-RU"/>
        </w:rPr>
        <w:t xml:space="preserve">7.1. У випадках передбачених законодавством, </w:t>
      </w:r>
      <w:proofErr w:type="gramStart"/>
      <w:r w:rsidRPr="00F55F79">
        <w:rPr>
          <w:color w:val="000000"/>
          <w:position w:val="0"/>
          <w:sz w:val="28"/>
          <w:szCs w:val="28"/>
          <w:lang w:val="ru-RU"/>
        </w:rPr>
        <w:t>р</w:t>
      </w:r>
      <w:proofErr w:type="gramEnd"/>
      <w:r w:rsidRPr="00F55F79">
        <w:rPr>
          <w:color w:val="000000"/>
          <w:position w:val="0"/>
          <w:sz w:val="28"/>
          <w:szCs w:val="28"/>
          <w:lang w:val="ru-RU"/>
        </w:rPr>
        <w:t xml:space="preserve">ішення про надання адміністративної послуги приймається невідкладно у Центрі.  </w:t>
      </w:r>
    </w:p>
    <w:p w:rsidR="00F55F79" w:rsidRPr="00F55F79" w:rsidRDefault="00F55F79" w:rsidP="00912C25">
      <w:pPr>
        <w:suppressAutoHyphens w:val="0"/>
        <w:spacing w:line="240" w:lineRule="auto"/>
        <w:ind w:leftChars="0" w:left="0" w:right="140" w:firstLineChars="0" w:firstLine="708"/>
        <w:jc w:val="both"/>
        <w:textDirection w:val="lrTb"/>
        <w:textAlignment w:val="auto"/>
        <w:outlineLvl w:val="9"/>
        <w:rPr>
          <w:position w:val="0"/>
          <w:lang w:val="ru-RU"/>
        </w:rPr>
      </w:pPr>
      <w:r w:rsidRPr="00F55F79">
        <w:rPr>
          <w:position w:val="0"/>
          <w:lang w:val="ru-RU"/>
        </w:rPr>
        <w:t> </w:t>
      </w:r>
      <w:r w:rsidRPr="00F55F79">
        <w:rPr>
          <w:color w:val="000000"/>
          <w:position w:val="0"/>
          <w:sz w:val="28"/>
          <w:szCs w:val="28"/>
          <w:lang w:val="ru-RU"/>
        </w:rPr>
        <w:t xml:space="preserve">7.2. </w:t>
      </w:r>
      <w:proofErr w:type="gramStart"/>
      <w:r w:rsidRPr="00F55F79">
        <w:rPr>
          <w:color w:val="000000"/>
          <w:position w:val="0"/>
          <w:sz w:val="28"/>
          <w:szCs w:val="28"/>
          <w:lang w:val="ru-RU"/>
        </w:rPr>
        <w:t>П</w:t>
      </w:r>
      <w:proofErr w:type="gramEnd"/>
      <w:r w:rsidRPr="00F55F79">
        <w:rPr>
          <w:color w:val="000000"/>
          <w:position w:val="0"/>
          <w:sz w:val="28"/>
          <w:szCs w:val="28"/>
          <w:lang w:val="ru-RU"/>
        </w:rPr>
        <w:t>ісля вчинення дій, передбачених розділом 6 цього Регламенту, адміністратор не пізніше наступного робочого дня після отримання вхідного пакету документів зобов’язаний направити (передати) вхідний пакет документів суб’єкту надання адміністративної послуги, до компетенції якого належить прийняття рішення у справі (надалі – виконавець), про що робиться відмітка у лист</w:t>
      </w:r>
      <w:proofErr w:type="gramStart"/>
      <w:r w:rsidRPr="00F55F79">
        <w:rPr>
          <w:color w:val="000000"/>
          <w:position w:val="0"/>
          <w:sz w:val="28"/>
          <w:szCs w:val="28"/>
          <w:lang w:val="ru-RU"/>
        </w:rPr>
        <w:t>і-</w:t>
      </w:r>
      <w:proofErr w:type="gramEnd"/>
      <w:r w:rsidRPr="00F55F79">
        <w:rPr>
          <w:color w:val="000000"/>
          <w:position w:val="0"/>
          <w:sz w:val="28"/>
          <w:szCs w:val="28"/>
          <w:lang w:val="ru-RU"/>
        </w:rPr>
        <w:t xml:space="preserve">проходженні справи із зазначенням часу, дати та підпису  представника суб’єкта надання адміністративної послуги, до якого її направлено, та поставленням печатки (штампа) адміністратора, що передав відповідні документи. Відомості про передачу вхідного пакету документів вносяться </w:t>
      </w:r>
      <w:proofErr w:type="gramStart"/>
      <w:r w:rsidRPr="00F55F79">
        <w:rPr>
          <w:color w:val="000000"/>
          <w:position w:val="0"/>
          <w:sz w:val="28"/>
          <w:szCs w:val="28"/>
          <w:lang w:val="ru-RU"/>
        </w:rPr>
        <w:t>адм</w:t>
      </w:r>
      <w:proofErr w:type="gramEnd"/>
      <w:r w:rsidRPr="00F55F79">
        <w:rPr>
          <w:color w:val="000000"/>
          <w:position w:val="0"/>
          <w:sz w:val="28"/>
          <w:szCs w:val="28"/>
          <w:lang w:val="ru-RU"/>
        </w:rPr>
        <w:t>іністратором до листа-проходження справи у паперовій та/або електронній формі. В листі-проходження вказується контрольна дата виконання послуги.</w:t>
      </w:r>
    </w:p>
    <w:p w:rsidR="00F55F79" w:rsidRPr="00F55F79" w:rsidRDefault="00F55F79" w:rsidP="00F55F79">
      <w:pPr>
        <w:suppressAutoHyphens w:val="0"/>
        <w:spacing w:line="240" w:lineRule="auto"/>
        <w:ind w:leftChars="0" w:left="0" w:right="140" w:firstLineChars="0" w:firstLine="708"/>
        <w:jc w:val="both"/>
        <w:textDirection w:val="lrTb"/>
        <w:textAlignment w:val="auto"/>
        <w:outlineLvl w:val="9"/>
        <w:rPr>
          <w:position w:val="0"/>
          <w:lang w:val="ru-RU"/>
        </w:rPr>
      </w:pPr>
      <w:r w:rsidRPr="00F55F79">
        <w:rPr>
          <w:color w:val="000000"/>
          <w:position w:val="0"/>
          <w:sz w:val="28"/>
          <w:szCs w:val="28"/>
          <w:lang w:val="ru-RU"/>
        </w:rPr>
        <w:t xml:space="preserve">7.3. Передача справ у паперовій формі з Центру до суб’єкта надання </w:t>
      </w:r>
      <w:proofErr w:type="gramStart"/>
      <w:r w:rsidRPr="00F55F79">
        <w:rPr>
          <w:color w:val="000000"/>
          <w:position w:val="0"/>
          <w:sz w:val="28"/>
          <w:szCs w:val="28"/>
          <w:lang w:val="ru-RU"/>
        </w:rPr>
        <w:t>адм</w:t>
      </w:r>
      <w:proofErr w:type="gramEnd"/>
      <w:r w:rsidRPr="00F55F79">
        <w:rPr>
          <w:color w:val="000000"/>
          <w:position w:val="0"/>
          <w:sz w:val="28"/>
          <w:szCs w:val="28"/>
          <w:lang w:val="ru-RU"/>
        </w:rPr>
        <w:t xml:space="preserve">іністративної послуги здійснюється не рідше одного разу протягом робочого дня,  віддаленого місця для роботи адміністратора Центру (в разі їх утворення) – не пізніше наступного робочого дня. У разі, якщо суб’єктом надання </w:t>
      </w:r>
      <w:proofErr w:type="gramStart"/>
      <w:r w:rsidRPr="00F55F79">
        <w:rPr>
          <w:color w:val="000000"/>
          <w:position w:val="0"/>
          <w:sz w:val="28"/>
          <w:szCs w:val="28"/>
          <w:lang w:val="ru-RU"/>
        </w:rPr>
        <w:t>адм</w:t>
      </w:r>
      <w:proofErr w:type="gramEnd"/>
      <w:r w:rsidRPr="00F55F79">
        <w:rPr>
          <w:color w:val="000000"/>
          <w:position w:val="0"/>
          <w:sz w:val="28"/>
          <w:szCs w:val="28"/>
          <w:lang w:val="ru-RU"/>
        </w:rPr>
        <w:t>іністративних послуг є територіальний орган (підрозділ) центрального органу виконавчої влади – строки та порядок передачі документів визначаються в узгодженому рішенні.</w:t>
      </w:r>
    </w:p>
    <w:p w:rsidR="00F55F79" w:rsidRPr="00F55F79" w:rsidRDefault="00F55F79" w:rsidP="00F55F79">
      <w:pPr>
        <w:suppressAutoHyphens w:val="0"/>
        <w:spacing w:line="240" w:lineRule="auto"/>
        <w:ind w:leftChars="0" w:left="0" w:right="140" w:firstLineChars="0" w:firstLine="708"/>
        <w:jc w:val="both"/>
        <w:textDirection w:val="lrTb"/>
        <w:textAlignment w:val="auto"/>
        <w:outlineLvl w:val="9"/>
        <w:rPr>
          <w:position w:val="0"/>
          <w:lang w:val="ru-RU"/>
        </w:rPr>
      </w:pPr>
      <w:r w:rsidRPr="00F55F79">
        <w:rPr>
          <w:color w:val="000000"/>
          <w:position w:val="0"/>
          <w:sz w:val="28"/>
          <w:szCs w:val="28"/>
          <w:lang w:val="ru-RU"/>
        </w:rPr>
        <w:t xml:space="preserve">7.4. Отримавши справу, суб’єкт надання </w:t>
      </w:r>
      <w:proofErr w:type="gramStart"/>
      <w:r w:rsidRPr="00F55F79">
        <w:rPr>
          <w:color w:val="000000"/>
          <w:position w:val="0"/>
          <w:sz w:val="28"/>
          <w:szCs w:val="28"/>
          <w:lang w:val="ru-RU"/>
        </w:rPr>
        <w:t>адм</w:t>
      </w:r>
      <w:proofErr w:type="gramEnd"/>
      <w:r w:rsidRPr="00F55F79">
        <w:rPr>
          <w:color w:val="000000"/>
          <w:position w:val="0"/>
          <w:sz w:val="28"/>
          <w:szCs w:val="28"/>
          <w:lang w:val="ru-RU"/>
        </w:rPr>
        <w:t xml:space="preserve">іністративної послуги (далі також – виконавець) зобов’язаний внести запис про її отримання із зазначенням дати та часу, а також прізвища, імені, по батькові відповідальної посадової особи до листа-проходження справи у паперовій та / або електронній формі. </w:t>
      </w:r>
    </w:p>
    <w:p w:rsidR="00F55F79" w:rsidRPr="00F55F79" w:rsidRDefault="00F55F79" w:rsidP="00F55F79">
      <w:pPr>
        <w:suppressAutoHyphens w:val="0"/>
        <w:spacing w:line="240" w:lineRule="auto"/>
        <w:ind w:leftChars="0" w:left="0" w:right="140" w:firstLineChars="0" w:firstLine="708"/>
        <w:jc w:val="both"/>
        <w:textDirection w:val="lrTb"/>
        <w:textAlignment w:val="auto"/>
        <w:outlineLvl w:val="9"/>
        <w:rPr>
          <w:position w:val="0"/>
          <w:lang w:val="ru-RU"/>
        </w:rPr>
      </w:pPr>
      <w:r w:rsidRPr="00F55F79">
        <w:rPr>
          <w:color w:val="000000"/>
          <w:position w:val="0"/>
          <w:sz w:val="28"/>
          <w:szCs w:val="28"/>
          <w:lang w:val="ru-RU"/>
        </w:rPr>
        <w:t>7.5. Виконавець зобов</w:t>
      </w:r>
      <w:r w:rsidR="00912C25" w:rsidRPr="00912C25">
        <w:rPr>
          <w:color w:val="000000"/>
          <w:position w:val="0"/>
          <w:sz w:val="28"/>
          <w:szCs w:val="28"/>
          <w:lang w:val="ru-RU"/>
        </w:rPr>
        <w:t>’</w:t>
      </w:r>
      <w:r w:rsidRPr="00F55F79">
        <w:rPr>
          <w:color w:val="000000"/>
          <w:position w:val="0"/>
          <w:sz w:val="28"/>
          <w:szCs w:val="28"/>
          <w:lang w:val="ru-RU"/>
        </w:rPr>
        <w:t xml:space="preserve">язаний вирішити справу у строки, визначені технологічною карткою </w:t>
      </w:r>
      <w:proofErr w:type="gramStart"/>
      <w:r w:rsidRPr="00F55F79">
        <w:rPr>
          <w:color w:val="000000"/>
          <w:position w:val="0"/>
          <w:sz w:val="28"/>
          <w:szCs w:val="28"/>
          <w:lang w:val="ru-RU"/>
        </w:rPr>
        <w:t>адм</w:t>
      </w:r>
      <w:proofErr w:type="gramEnd"/>
      <w:r w:rsidRPr="00F55F79">
        <w:rPr>
          <w:color w:val="000000"/>
          <w:position w:val="0"/>
          <w:sz w:val="28"/>
          <w:szCs w:val="28"/>
          <w:lang w:val="ru-RU"/>
        </w:rPr>
        <w:t>іністративної послуги, і не пізніше наступного робочого дня з моменту вирішення справи сформувати вихідний пакет документів та направити його до Центру, про що він зазначає в журналі або електронному реєстрі.</w:t>
      </w:r>
    </w:p>
    <w:p w:rsidR="00F55F79" w:rsidRPr="00F55F79" w:rsidRDefault="00F55F79" w:rsidP="00F55F79">
      <w:pPr>
        <w:suppressAutoHyphens w:val="0"/>
        <w:spacing w:line="240" w:lineRule="auto"/>
        <w:ind w:leftChars="0" w:left="0" w:right="140" w:firstLineChars="0" w:firstLine="708"/>
        <w:jc w:val="both"/>
        <w:textDirection w:val="lrTb"/>
        <w:textAlignment w:val="auto"/>
        <w:outlineLvl w:val="9"/>
        <w:rPr>
          <w:position w:val="0"/>
          <w:lang w:val="ru-RU"/>
        </w:rPr>
      </w:pPr>
      <w:r w:rsidRPr="00F55F79">
        <w:rPr>
          <w:color w:val="000000"/>
          <w:position w:val="0"/>
          <w:sz w:val="28"/>
          <w:szCs w:val="28"/>
          <w:lang w:val="ru-RU"/>
        </w:rPr>
        <w:lastRenderedPageBreak/>
        <w:t xml:space="preserve">7.6. </w:t>
      </w:r>
      <w:proofErr w:type="gramStart"/>
      <w:r w:rsidRPr="00F55F79">
        <w:rPr>
          <w:color w:val="000000"/>
          <w:position w:val="0"/>
          <w:sz w:val="28"/>
          <w:szCs w:val="28"/>
          <w:lang w:val="ru-RU"/>
        </w:rPr>
        <w:t>Адм</w:t>
      </w:r>
      <w:proofErr w:type="gramEnd"/>
      <w:r w:rsidRPr="00F55F79">
        <w:rPr>
          <w:color w:val="000000"/>
          <w:position w:val="0"/>
          <w:sz w:val="28"/>
          <w:szCs w:val="28"/>
          <w:lang w:val="ru-RU"/>
        </w:rPr>
        <w:t>іністратор Центру у день надходження результату вирішеної справи (адміністративної послуги) здійснює реєстрацію вихідного пакету документів шляхом внесення відповідних відомостей в журнал або електронний реєстр.</w:t>
      </w:r>
    </w:p>
    <w:p w:rsidR="00F55F79" w:rsidRPr="00F55F79" w:rsidRDefault="00F55F79" w:rsidP="00F55F79">
      <w:pPr>
        <w:suppressAutoHyphens w:val="0"/>
        <w:spacing w:line="240" w:lineRule="auto"/>
        <w:ind w:leftChars="0" w:left="0" w:right="140" w:firstLineChars="0" w:firstLine="708"/>
        <w:jc w:val="both"/>
        <w:textDirection w:val="lrTb"/>
        <w:textAlignment w:val="auto"/>
        <w:outlineLvl w:val="9"/>
        <w:rPr>
          <w:position w:val="0"/>
          <w:lang w:val="ru-RU"/>
        </w:rPr>
      </w:pPr>
      <w:r w:rsidRPr="00F55F79">
        <w:rPr>
          <w:color w:val="000000"/>
          <w:position w:val="0"/>
          <w:sz w:val="28"/>
          <w:szCs w:val="28"/>
          <w:lang w:val="ru-RU"/>
        </w:rPr>
        <w:t xml:space="preserve">7.7. </w:t>
      </w:r>
      <w:proofErr w:type="gramStart"/>
      <w:r w:rsidRPr="00F55F79">
        <w:rPr>
          <w:color w:val="000000"/>
          <w:position w:val="0"/>
          <w:sz w:val="28"/>
          <w:szCs w:val="28"/>
          <w:lang w:val="ru-RU"/>
        </w:rPr>
        <w:t>Адм</w:t>
      </w:r>
      <w:proofErr w:type="gramEnd"/>
      <w:r w:rsidRPr="00F55F79">
        <w:rPr>
          <w:color w:val="000000"/>
          <w:position w:val="0"/>
          <w:sz w:val="28"/>
          <w:szCs w:val="28"/>
          <w:lang w:val="ru-RU"/>
        </w:rPr>
        <w:t>іністративна послуга,  що потребує декількох дій (етапів) для її вирішення та дозволяє (передбачає) паралельне опрацювання справи двома і більше структурними підрозділами (виконавчими органами), суб’єкт надання адміністративних послуг забезпечує проходження цих дій (етапів) у встановленому порядку відповідно до технологічної картки адміністративної послуги без участі суб’єкта звернення – шляхом міжвідомчої взаємодії (</w:t>
      </w:r>
      <w:proofErr w:type="gramStart"/>
      <w:r w:rsidRPr="00F55F79">
        <w:rPr>
          <w:color w:val="000000"/>
          <w:position w:val="0"/>
          <w:sz w:val="28"/>
          <w:szCs w:val="28"/>
          <w:lang w:val="ru-RU"/>
        </w:rPr>
        <w:t>в</w:t>
      </w:r>
      <w:proofErr w:type="gramEnd"/>
      <w:r w:rsidRPr="00F55F79">
        <w:rPr>
          <w:color w:val="000000"/>
          <w:position w:val="0"/>
          <w:sz w:val="28"/>
          <w:szCs w:val="28"/>
          <w:lang w:val="ru-RU"/>
        </w:rPr>
        <w:t xml:space="preserve"> тому числі, за можливості, із застосуванням електронного документообігу). Для цього матеріали справи </w:t>
      </w:r>
      <w:proofErr w:type="gramStart"/>
      <w:r w:rsidRPr="00F55F79">
        <w:rPr>
          <w:color w:val="000000"/>
          <w:position w:val="0"/>
          <w:sz w:val="28"/>
          <w:szCs w:val="28"/>
          <w:lang w:val="ru-RU"/>
        </w:rPr>
        <w:t>чи їх</w:t>
      </w:r>
      <w:proofErr w:type="gramEnd"/>
      <w:r w:rsidRPr="00F55F79">
        <w:rPr>
          <w:color w:val="000000"/>
          <w:position w:val="0"/>
          <w:sz w:val="28"/>
          <w:szCs w:val="28"/>
          <w:lang w:val="ru-RU"/>
        </w:rPr>
        <w:t xml:space="preserve"> копії у паперовій та/або електронній формі одночасно передаються та/або надсилаються усім залученим  виконавцям. Зведення матеріалів справи здійснюється виконавцем (суб’єктом надання </w:t>
      </w:r>
      <w:proofErr w:type="gramStart"/>
      <w:r w:rsidRPr="00F55F79">
        <w:rPr>
          <w:color w:val="000000"/>
          <w:position w:val="0"/>
          <w:sz w:val="28"/>
          <w:szCs w:val="28"/>
          <w:lang w:val="ru-RU"/>
        </w:rPr>
        <w:t>адм</w:t>
      </w:r>
      <w:proofErr w:type="gramEnd"/>
      <w:r w:rsidRPr="00F55F79">
        <w:rPr>
          <w:color w:val="000000"/>
          <w:position w:val="0"/>
          <w:sz w:val="28"/>
          <w:szCs w:val="28"/>
          <w:lang w:val="ru-RU"/>
        </w:rPr>
        <w:t>іністративної послуги), що ухвалює (або готує) кінцеве рішення у справі.</w:t>
      </w:r>
    </w:p>
    <w:p w:rsidR="00F55F79" w:rsidRPr="00F55F79" w:rsidRDefault="00F55F79" w:rsidP="00F55F79">
      <w:pPr>
        <w:suppressAutoHyphens w:val="0"/>
        <w:spacing w:line="240" w:lineRule="auto"/>
        <w:ind w:leftChars="0" w:left="0" w:right="140" w:firstLineChars="0" w:firstLine="708"/>
        <w:jc w:val="both"/>
        <w:textDirection w:val="lrTb"/>
        <w:textAlignment w:val="auto"/>
        <w:outlineLvl w:val="9"/>
        <w:rPr>
          <w:position w:val="0"/>
          <w:lang w:val="ru-RU"/>
        </w:rPr>
      </w:pPr>
      <w:r w:rsidRPr="00F55F79">
        <w:rPr>
          <w:color w:val="000000"/>
          <w:position w:val="0"/>
          <w:sz w:val="28"/>
          <w:szCs w:val="28"/>
          <w:lang w:val="ru-RU"/>
        </w:rPr>
        <w:t xml:space="preserve">7.8. Суб’єкт надання </w:t>
      </w:r>
      <w:proofErr w:type="gramStart"/>
      <w:r w:rsidRPr="00F55F79">
        <w:rPr>
          <w:color w:val="000000"/>
          <w:position w:val="0"/>
          <w:sz w:val="28"/>
          <w:szCs w:val="28"/>
          <w:lang w:val="ru-RU"/>
        </w:rPr>
        <w:t>адм</w:t>
      </w:r>
      <w:proofErr w:type="gramEnd"/>
      <w:r w:rsidRPr="00F55F79">
        <w:rPr>
          <w:color w:val="000000"/>
          <w:position w:val="0"/>
          <w:sz w:val="28"/>
          <w:szCs w:val="28"/>
          <w:lang w:val="ru-RU"/>
        </w:rPr>
        <w:t xml:space="preserve">іністративної послуги, за потреби, отримує документи або інформацію, що перебувають у володінні інших адміністративних органів, підприємств, установ або організацій, що належать до сфери їх управління. </w:t>
      </w:r>
    </w:p>
    <w:p w:rsidR="00F55F79" w:rsidRPr="00F55F79" w:rsidRDefault="00F55F79" w:rsidP="00F55F79">
      <w:pPr>
        <w:suppressAutoHyphens w:val="0"/>
        <w:spacing w:line="240" w:lineRule="auto"/>
        <w:ind w:leftChars="0" w:left="0" w:right="140" w:firstLineChars="0" w:firstLine="708"/>
        <w:jc w:val="both"/>
        <w:textDirection w:val="lrTb"/>
        <w:textAlignment w:val="auto"/>
        <w:outlineLvl w:val="9"/>
        <w:rPr>
          <w:position w:val="0"/>
          <w:lang w:val="ru-RU"/>
        </w:rPr>
      </w:pPr>
      <w:r w:rsidRPr="00F55F79">
        <w:rPr>
          <w:color w:val="000000"/>
          <w:position w:val="0"/>
          <w:sz w:val="28"/>
          <w:szCs w:val="28"/>
          <w:lang w:val="ru-RU"/>
        </w:rPr>
        <w:t xml:space="preserve">7.9. Виконавець зобов’язаний розглянути справу та прийняти по ній </w:t>
      </w:r>
      <w:proofErr w:type="gramStart"/>
      <w:r w:rsidRPr="00F55F79">
        <w:rPr>
          <w:color w:val="000000"/>
          <w:position w:val="0"/>
          <w:sz w:val="28"/>
          <w:szCs w:val="28"/>
          <w:lang w:val="ru-RU"/>
        </w:rPr>
        <w:t>р</w:t>
      </w:r>
      <w:proofErr w:type="gramEnd"/>
      <w:r w:rsidRPr="00F55F79">
        <w:rPr>
          <w:color w:val="000000"/>
          <w:position w:val="0"/>
          <w:sz w:val="28"/>
          <w:szCs w:val="28"/>
          <w:lang w:val="ru-RU"/>
        </w:rPr>
        <w:t>ішення у строки, визначені законом та зафіксовані у технологічній картці адміністративної послуги.</w:t>
      </w:r>
    </w:p>
    <w:p w:rsidR="00F55F79" w:rsidRPr="00F55F79" w:rsidRDefault="00F55F79" w:rsidP="00F55F79">
      <w:pPr>
        <w:suppressAutoHyphens w:val="0"/>
        <w:spacing w:line="240" w:lineRule="auto"/>
        <w:ind w:leftChars="0" w:left="0" w:right="140" w:firstLineChars="0" w:firstLine="708"/>
        <w:jc w:val="both"/>
        <w:textDirection w:val="lrTb"/>
        <w:textAlignment w:val="auto"/>
        <w:outlineLvl w:val="9"/>
        <w:rPr>
          <w:position w:val="0"/>
          <w:lang w:val="ru-RU"/>
        </w:rPr>
      </w:pPr>
      <w:r w:rsidRPr="00F55F79">
        <w:rPr>
          <w:color w:val="000000"/>
          <w:position w:val="0"/>
          <w:sz w:val="28"/>
          <w:szCs w:val="28"/>
          <w:lang w:val="ru-RU"/>
        </w:rPr>
        <w:t xml:space="preserve">7.10. Контроль за дотриманням виконавцем (виконавцями) терміну розгляду справи та прийняття </w:t>
      </w:r>
      <w:proofErr w:type="gramStart"/>
      <w:r w:rsidRPr="00F55F79">
        <w:rPr>
          <w:color w:val="000000"/>
          <w:position w:val="0"/>
          <w:sz w:val="28"/>
          <w:szCs w:val="28"/>
          <w:lang w:val="ru-RU"/>
        </w:rPr>
        <w:t>р</w:t>
      </w:r>
      <w:proofErr w:type="gramEnd"/>
      <w:r w:rsidRPr="00F55F79">
        <w:rPr>
          <w:color w:val="000000"/>
          <w:position w:val="0"/>
          <w:sz w:val="28"/>
          <w:szCs w:val="28"/>
          <w:lang w:val="ru-RU"/>
        </w:rPr>
        <w:t xml:space="preserve">ішень здійснюється адміністраторами, відповідно до розподілу обов’язків керівником Центру. </w:t>
      </w:r>
    </w:p>
    <w:p w:rsidR="00F55F79" w:rsidRPr="00F55F79" w:rsidRDefault="00F55F79" w:rsidP="00F55F79">
      <w:pPr>
        <w:suppressAutoHyphens w:val="0"/>
        <w:spacing w:line="240" w:lineRule="auto"/>
        <w:ind w:leftChars="0" w:left="0" w:right="140" w:firstLineChars="0" w:firstLine="0"/>
        <w:jc w:val="both"/>
        <w:textDirection w:val="lrTb"/>
        <w:textAlignment w:val="auto"/>
        <w:outlineLvl w:val="9"/>
        <w:rPr>
          <w:position w:val="0"/>
          <w:lang w:val="ru-RU"/>
        </w:rPr>
      </w:pPr>
      <w:r w:rsidRPr="00F55F79">
        <w:rPr>
          <w:color w:val="000000"/>
          <w:position w:val="0"/>
          <w:sz w:val="28"/>
          <w:szCs w:val="28"/>
          <w:lang w:val="ru-RU"/>
        </w:rPr>
        <w:t xml:space="preserve">У разі виявлення факту (фактів) порушення щодо розгляду справи (вимог щодо термінів надання </w:t>
      </w:r>
      <w:proofErr w:type="gramStart"/>
      <w:r w:rsidRPr="00F55F79">
        <w:rPr>
          <w:color w:val="000000"/>
          <w:position w:val="0"/>
          <w:sz w:val="28"/>
          <w:szCs w:val="28"/>
          <w:lang w:val="ru-RU"/>
        </w:rPr>
        <w:t>адм</w:t>
      </w:r>
      <w:proofErr w:type="gramEnd"/>
      <w:r w:rsidRPr="00F55F79">
        <w:rPr>
          <w:color w:val="000000"/>
          <w:position w:val="0"/>
          <w:sz w:val="28"/>
          <w:szCs w:val="28"/>
          <w:lang w:val="ru-RU"/>
        </w:rPr>
        <w:t>іністративної послуги згідно технологічної картки тощо) або вимог діючого законодавства в процесі надання адміністративної послуги посадовою чи службовою особою суб’єкта надання адміністративної послуги адміністратор зобов’язаний невідкладно інформувати про це керівника Центру.</w:t>
      </w:r>
    </w:p>
    <w:p w:rsidR="00F55F79" w:rsidRPr="00F55F79" w:rsidRDefault="00F55F79" w:rsidP="00F55F79">
      <w:pPr>
        <w:suppressAutoHyphens w:val="0"/>
        <w:spacing w:line="240" w:lineRule="auto"/>
        <w:ind w:leftChars="0" w:left="0" w:right="140" w:firstLineChars="0" w:firstLine="708"/>
        <w:jc w:val="both"/>
        <w:textDirection w:val="lrTb"/>
        <w:textAlignment w:val="auto"/>
        <w:outlineLvl w:val="9"/>
        <w:rPr>
          <w:position w:val="0"/>
          <w:lang w:val="ru-RU"/>
        </w:rPr>
      </w:pPr>
      <w:r w:rsidRPr="00F55F79">
        <w:rPr>
          <w:color w:val="000000"/>
          <w:position w:val="0"/>
          <w:sz w:val="28"/>
          <w:szCs w:val="28"/>
          <w:lang w:val="ru-RU"/>
        </w:rPr>
        <w:t xml:space="preserve">7.11. Суб’єкт надання </w:t>
      </w:r>
      <w:proofErr w:type="gramStart"/>
      <w:r w:rsidRPr="00F55F79">
        <w:rPr>
          <w:color w:val="000000"/>
          <w:position w:val="0"/>
          <w:sz w:val="28"/>
          <w:szCs w:val="28"/>
          <w:lang w:val="ru-RU"/>
        </w:rPr>
        <w:t>адм</w:t>
      </w:r>
      <w:proofErr w:type="gramEnd"/>
      <w:r w:rsidRPr="00F55F79">
        <w:rPr>
          <w:color w:val="000000"/>
          <w:position w:val="0"/>
          <w:sz w:val="28"/>
          <w:szCs w:val="28"/>
          <w:lang w:val="ru-RU"/>
        </w:rPr>
        <w:t>іністративної послуги зобов’язаний:</w:t>
      </w:r>
    </w:p>
    <w:p w:rsidR="00F55F79" w:rsidRPr="00F55F79" w:rsidRDefault="00F55F79" w:rsidP="00F55F79">
      <w:pPr>
        <w:suppressAutoHyphens w:val="0"/>
        <w:spacing w:line="240" w:lineRule="auto"/>
        <w:ind w:leftChars="0" w:left="0" w:right="140" w:firstLineChars="0" w:firstLine="0"/>
        <w:jc w:val="both"/>
        <w:textDirection w:val="lrTb"/>
        <w:textAlignment w:val="auto"/>
        <w:outlineLvl w:val="9"/>
        <w:rPr>
          <w:position w:val="0"/>
          <w:lang w:val="ru-RU"/>
        </w:rPr>
      </w:pPr>
      <w:r w:rsidRPr="00F55F79">
        <w:rPr>
          <w:color w:val="000000"/>
          <w:position w:val="0"/>
          <w:sz w:val="28"/>
          <w:szCs w:val="28"/>
          <w:lang w:val="ru-RU"/>
        </w:rPr>
        <w:t xml:space="preserve">своєчасно інформувати Центр про перешкоди у дотриманні строку розгляду справи та прийнятті </w:t>
      </w:r>
      <w:proofErr w:type="gramStart"/>
      <w:r w:rsidRPr="00F55F79">
        <w:rPr>
          <w:color w:val="000000"/>
          <w:position w:val="0"/>
          <w:sz w:val="28"/>
          <w:szCs w:val="28"/>
          <w:lang w:val="ru-RU"/>
        </w:rPr>
        <w:t>р</w:t>
      </w:r>
      <w:proofErr w:type="gramEnd"/>
      <w:r w:rsidRPr="00F55F79">
        <w:rPr>
          <w:color w:val="000000"/>
          <w:position w:val="0"/>
          <w:sz w:val="28"/>
          <w:szCs w:val="28"/>
          <w:lang w:val="ru-RU"/>
        </w:rPr>
        <w:t>ішення, інші проблеми, що виникають під час розгляду справи;</w:t>
      </w:r>
    </w:p>
    <w:p w:rsidR="00F55F79" w:rsidRPr="00F55F79" w:rsidRDefault="00F55F79" w:rsidP="00F55F79">
      <w:pPr>
        <w:suppressAutoHyphens w:val="0"/>
        <w:spacing w:line="240" w:lineRule="auto"/>
        <w:ind w:leftChars="0" w:left="0" w:right="140" w:firstLineChars="0" w:firstLine="0"/>
        <w:jc w:val="both"/>
        <w:textDirection w:val="lrTb"/>
        <w:textAlignment w:val="auto"/>
        <w:outlineLvl w:val="9"/>
        <w:rPr>
          <w:position w:val="0"/>
          <w:lang w:val="ru-RU"/>
        </w:rPr>
      </w:pPr>
      <w:r w:rsidRPr="00F55F79">
        <w:rPr>
          <w:color w:val="000000"/>
          <w:position w:val="0"/>
          <w:sz w:val="28"/>
          <w:szCs w:val="28"/>
          <w:lang w:val="ru-RU"/>
        </w:rPr>
        <w:t xml:space="preserve">надавати інформацію на усний або письмовий запит (у тому числі шляхом надсилання на адресу електронної пошти) </w:t>
      </w:r>
      <w:proofErr w:type="gramStart"/>
      <w:r w:rsidRPr="00F55F79">
        <w:rPr>
          <w:color w:val="000000"/>
          <w:position w:val="0"/>
          <w:sz w:val="28"/>
          <w:szCs w:val="28"/>
          <w:lang w:val="ru-RU"/>
        </w:rPr>
        <w:t>адм</w:t>
      </w:r>
      <w:proofErr w:type="gramEnd"/>
      <w:r w:rsidRPr="00F55F79">
        <w:rPr>
          <w:color w:val="000000"/>
          <w:position w:val="0"/>
          <w:sz w:val="28"/>
          <w:szCs w:val="28"/>
          <w:lang w:val="ru-RU"/>
        </w:rPr>
        <w:t>іністратора Центру про хід розгляду справи.</w:t>
      </w:r>
    </w:p>
    <w:p w:rsidR="00F55F79" w:rsidRPr="00F55F79" w:rsidRDefault="00F55F79" w:rsidP="00F55F79">
      <w:pPr>
        <w:suppressAutoHyphens w:val="0"/>
        <w:spacing w:line="240" w:lineRule="auto"/>
        <w:ind w:leftChars="0" w:left="0" w:right="140" w:firstLineChars="0" w:firstLine="708"/>
        <w:jc w:val="both"/>
        <w:textDirection w:val="lrTb"/>
        <w:textAlignment w:val="auto"/>
        <w:outlineLvl w:val="9"/>
        <w:rPr>
          <w:position w:val="0"/>
          <w:lang w:val="ru-RU"/>
        </w:rPr>
      </w:pPr>
      <w:r w:rsidRPr="00F55F79">
        <w:rPr>
          <w:color w:val="000000"/>
          <w:position w:val="0"/>
          <w:sz w:val="28"/>
          <w:szCs w:val="28"/>
          <w:lang w:val="ru-RU"/>
        </w:rPr>
        <w:t xml:space="preserve">7.12. У разі, якщо в ході вирішення справи виявлено </w:t>
      </w:r>
      <w:proofErr w:type="gramStart"/>
      <w:r w:rsidRPr="00F55F79">
        <w:rPr>
          <w:color w:val="000000"/>
          <w:position w:val="0"/>
          <w:sz w:val="28"/>
          <w:szCs w:val="28"/>
          <w:lang w:val="ru-RU"/>
        </w:rPr>
        <w:t>п</w:t>
      </w:r>
      <w:proofErr w:type="gramEnd"/>
      <w:r w:rsidRPr="00F55F79">
        <w:rPr>
          <w:color w:val="000000"/>
          <w:position w:val="0"/>
          <w:sz w:val="28"/>
          <w:szCs w:val="28"/>
          <w:lang w:val="ru-RU"/>
        </w:rPr>
        <w:t xml:space="preserve">ідстави для прийняття негативного (повністю або частково відмовного) для суб’єкта звернення рішення, виконавець повинен врахувати, чи може отримання від суб’єкта звернення додаткових пояснень, інформації, документів позитивно вплинути на зміст цього рішення, та відповідно – забезпечити право суб’єкта звернення на участь у процесі розгляду справи та прийняття </w:t>
      </w:r>
      <w:proofErr w:type="gramStart"/>
      <w:r w:rsidRPr="00F55F79">
        <w:rPr>
          <w:color w:val="000000"/>
          <w:position w:val="0"/>
          <w:sz w:val="28"/>
          <w:szCs w:val="28"/>
          <w:lang w:val="ru-RU"/>
        </w:rPr>
        <w:t>р</w:t>
      </w:r>
      <w:proofErr w:type="gramEnd"/>
      <w:r w:rsidRPr="00F55F79">
        <w:rPr>
          <w:color w:val="000000"/>
          <w:position w:val="0"/>
          <w:sz w:val="28"/>
          <w:szCs w:val="28"/>
          <w:lang w:val="ru-RU"/>
        </w:rPr>
        <w:t xml:space="preserve">ішення. Будь-яке </w:t>
      </w:r>
      <w:r w:rsidRPr="00F55F79">
        <w:rPr>
          <w:color w:val="000000"/>
          <w:position w:val="0"/>
          <w:sz w:val="28"/>
          <w:szCs w:val="28"/>
          <w:lang w:val="ru-RU"/>
        </w:rPr>
        <w:lastRenderedPageBreak/>
        <w:t xml:space="preserve">додаткове витребування та отримання пояснень, інформації, документів </w:t>
      </w:r>
      <w:proofErr w:type="gramStart"/>
      <w:r w:rsidRPr="00F55F79">
        <w:rPr>
          <w:color w:val="000000"/>
          <w:position w:val="0"/>
          <w:sz w:val="28"/>
          <w:szCs w:val="28"/>
          <w:lang w:val="ru-RU"/>
        </w:rPr>
        <w:t>в</w:t>
      </w:r>
      <w:proofErr w:type="gramEnd"/>
      <w:r w:rsidRPr="00F55F79">
        <w:rPr>
          <w:color w:val="000000"/>
          <w:position w:val="0"/>
          <w:sz w:val="28"/>
          <w:szCs w:val="28"/>
          <w:lang w:val="ru-RU"/>
        </w:rPr>
        <w:t xml:space="preserve">ід суб’єкта звернення здійснюється лише через Центр. </w:t>
      </w:r>
    </w:p>
    <w:p w:rsidR="00F55F79" w:rsidRPr="00F55F79" w:rsidRDefault="00F55F79" w:rsidP="00F55F79">
      <w:pPr>
        <w:suppressAutoHyphens w:val="0"/>
        <w:spacing w:line="240" w:lineRule="auto"/>
        <w:ind w:leftChars="0" w:left="0" w:right="140" w:firstLineChars="0" w:firstLine="0"/>
        <w:jc w:val="both"/>
        <w:textDirection w:val="lrTb"/>
        <w:textAlignment w:val="auto"/>
        <w:outlineLvl w:val="9"/>
        <w:rPr>
          <w:position w:val="0"/>
          <w:lang w:val="ru-RU"/>
        </w:rPr>
      </w:pPr>
      <w:r w:rsidRPr="00F55F79">
        <w:rPr>
          <w:position w:val="0"/>
          <w:lang w:val="ru-RU"/>
        </w:rPr>
        <w:t> </w:t>
      </w:r>
    </w:p>
    <w:p w:rsidR="00F55F79" w:rsidRPr="00F55F79" w:rsidRDefault="00F55F79" w:rsidP="00912C25">
      <w:pPr>
        <w:suppressAutoHyphens w:val="0"/>
        <w:spacing w:line="240" w:lineRule="auto"/>
        <w:ind w:leftChars="0" w:left="0" w:right="140" w:firstLineChars="0" w:firstLine="0"/>
        <w:jc w:val="center"/>
        <w:textDirection w:val="lrTb"/>
        <w:textAlignment w:val="auto"/>
        <w:outlineLvl w:val="9"/>
        <w:rPr>
          <w:position w:val="0"/>
          <w:lang w:val="ru-RU"/>
        </w:rPr>
      </w:pPr>
      <w:r w:rsidRPr="00F55F79">
        <w:rPr>
          <w:b/>
          <w:bCs/>
          <w:color w:val="000000"/>
          <w:position w:val="0"/>
          <w:sz w:val="28"/>
          <w:szCs w:val="28"/>
          <w:lang w:val="ru-RU"/>
        </w:rPr>
        <w:t xml:space="preserve">8. Передача результату надання </w:t>
      </w:r>
      <w:proofErr w:type="gramStart"/>
      <w:r w:rsidRPr="00F55F79">
        <w:rPr>
          <w:b/>
          <w:bCs/>
          <w:color w:val="000000"/>
          <w:position w:val="0"/>
          <w:sz w:val="28"/>
          <w:szCs w:val="28"/>
          <w:lang w:val="ru-RU"/>
        </w:rPr>
        <w:t>адм</w:t>
      </w:r>
      <w:proofErr w:type="gramEnd"/>
      <w:r w:rsidRPr="00F55F79">
        <w:rPr>
          <w:b/>
          <w:bCs/>
          <w:color w:val="000000"/>
          <w:position w:val="0"/>
          <w:sz w:val="28"/>
          <w:szCs w:val="28"/>
          <w:lang w:val="ru-RU"/>
        </w:rPr>
        <w:t>іністративних послуг суб’єкту звернення</w:t>
      </w:r>
    </w:p>
    <w:p w:rsidR="00F55F79" w:rsidRPr="00F55F79" w:rsidRDefault="00F55F79" w:rsidP="00912C25">
      <w:pPr>
        <w:suppressAutoHyphens w:val="0"/>
        <w:spacing w:line="240" w:lineRule="auto"/>
        <w:ind w:leftChars="0" w:left="0" w:right="140" w:firstLineChars="0" w:firstLine="0"/>
        <w:jc w:val="both"/>
        <w:textDirection w:val="lrTb"/>
        <w:textAlignment w:val="auto"/>
        <w:outlineLvl w:val="9"/>
        <w:rPr>
          <w:position w:val="0"/>
          <w:lang w:val="ru-RU"/>
        </w:rPr>
      </w:pPr>
      <w:r w:rsidRPr="00F55F79">
        <w:rPr>
          <w:position w:val="0"/>
          <w:lang w:val="ru-RU"/>
        </w:rPr>
        <w:t> </w:t>
      </w:r>
      <w:r w:rsidR="00912C25">
        <w:rPr>
          <w:position w:val="0"/>
          <w:lang w:val="ru-RU"/>
        </w:rPr>
        <w:tab/>
      </w:r>
      <w:r w:rsidRPr="00F55F79">
        <w:rPr>
          <w:color w:val="000000"/>
          <w:position w:val="0"/>
          <w:sz w:val="28"/>
          <w:szCs w:val="28"/>
          <w:lang w:val="ru-RU"/>
        </w:rPr>
        <w:t xml:space="preserve">8.1. Суб’єкт надання </w:t>
      </w:r>
      <w:proofErr w:type="gramStart"/>
      <w:r w:rsidRPr="00F55F79">
        <w:rPr>
          <w:color w:val="000000"/>
          <w:position w:val="0"/>
          <w:sz w:val="28"/>
          <w:szCs w:val="28"/>
          <w:lang w:val="ru-RU"/>
        </w:rPr>
        <w:t>адм</w:t>
      </w:r>
      <w:proofErr w:type="gramEnd"/>
      <w:r w:rsidRPr="00F55F79">
        <w:rPr>
          <w:color w:val="000000"/>
          <w:position w:val="0"/>
          <w:sz w:val="28"/>
          <w:szCs w:val="28"/>
          <w:lang w:val="ru-RU"/>
        </w:rPr>
        <w:t>іністративної послуги невідкладно, але не пізніше наступного робочого дня після оформлення результату надання адміністративної послуги, формує вихідний пакет документів та передає його до Центру (віддаленого місця для роботи адміністратора, про що зазначається в листі про проходження справи.</w:t>
      </w:r>
    </w:p>
    <w:p w:rsidR="00F55F79" w:rsidRPr="00F55F79" w:rsidRDefault="00F55F79" w:rsidP="00F55F79">
      <w:pPr>
        <w:suppressAutoHyphens w:val="0"/>
        <w:spacing w:line="240" w:lineRule="auto"/>
        <w:ind w:leftChars="0" w:left="0" w:right="140" w:firstLineChars="0" w:firstLine="708"/>
        <w:jc w:val="both"/>
        <w:textDirection w:val="lrTb"/>
        <w:textAlignment w:val="auto"/>
        <w:outlineLvl w:val="9"/>
        <w:rPr>
          <w:position w:val="0"/>
          <w:lang w:val="ru-RU"/>
        </w:rPr>
      </w:pPr>
      <w:r w:rsidRPr="00F55F79">
        <w:rPr>
          <w:color w:val="000000"/>
          <w:position w:val="0"/>
          <w:sz w:val="28"/>
          <w:szCs w:val="28"/>
          <w:lang w:val="ru-RU"/>
        </w:rPr>
        <w:t xml:space="preserve">8.2. </w:t>
      </w:r>
      <w:proofErr w:type="gramStart"/>
      <w:r w:rsidRPr="00F55F79">
        <w:rPr>
          <w:color w:val="000000"/>
          <w:position w:val="0"/>
          <w:sz w:val="28"/>
          <w:szCs w:val="28"/>
          <w:lang w:val="ru-RU"/>
        </w:rPr>
        <w:t>Адм</w:t>
      </w:r>
      <w:proofErr w:type="gramEnd"/>
      <w:r w:rsidRPr="00F55F79">
        <w:rPr>
          <w:color w:val="000000"/>
          <w:position w:val="0"/>
          <w:sz w:val="28"/>
          <w:szCs w:val="28"/>
          <w:lang w:val="ru-RU"/>
        </w:rPr>
        <w:t>іністратор у день надходження результату надання адміністративної послуги здійснює реєстрацію вихідного пакету документів шляхом внесення відповідних відомостей до листа-проходження справи, а також до відповідного реєстру у паперовій та/або електронній формі та повідомляє про результат надання адміністративної послуги суб’єкта звернення у замовлений ним спосіб (телефоном, електронною поштою чи іншими засобами телекомунікаційного зв’язку).</w:t>
      </w:r>
    </w:p>
    <w:p w:rsidR="00F55F79" w:rsidRPr="00F55F79" w:rsidRDefault="00F55F79" w:rsidP="00912C25">
      <w:pPr>
        <w:suppressAutoHyphens w:val="0"/>
        <w:spacing w:line="240" w:lineRule="auto"/>
        <w:ind w:leftChars="0" w:left="0" w:right="140" w:firstLineChars="0" w:firstLine="708"/>
        <w:jc w:val="both"/>
        <w:textDirection w:val="lrTb"/>
        <w:textAlignment w:val="auto"/>
        <w:outlineLvl w:val="9"/>
        <w:rPr>
          <w:position w:val="0"/>
          <w:lang w:val="ru-RU"/>
        </w:rPr>
      </w:pPr>
      <w:r w:rsidRPr="00F55F79">
        <w:rPr>
          <w:color w:val="000000"/>
          <w:position w:val="0"/>
          <w:sz w:val="28"/>
          <w:szCs w:val="28"/>
          <w:lang w:val="ru-RU"/>
        </w:rPr>
        <w:t xml:space="preserve">8.3. Результат надання </w:t>
      </w:r>
      <w:proofErr w:type="gramStart"/>
      <w:r w:rsidRPr="00F55F79">
        <w:rPr>
          <w:color w:val="000000"/>
          <w:position w:val="0"/>
          <w:sz w:val="28"/>
          <w:szCs w:val="28"/>
          <w:lang w:val="ru-RU"/>
        </w:rPr>
        <w:t>адм</w:t>
      </w:r>
      <w:proofErr w:type="gramEnd"/>
      <w:r w:rsidRPr="00F55F79">
        <w:rPr>
          <w:color w:val="000000"/>
          <w:position w:val="0"/>
          <w:sz w:val="28"/>
          <w:szCs w:val="28"/>
          <w:lang w:val="ru-RU"/>
        </w:rPr>
        <w:t>іністративної послуги (вихідний пакет документів)передається суб’єктові звернення особисто (в тому числі його/її представнику) при пред’явленні документа, який посвідчує особу та документа, який підтверджує повноваження представника, або, у випадках</w:t>
      </w:r>
      <w:r w:rsidR="00912C25">
        <w:rPr>
          <w:color w:val="000000"/>
          <w:position w:val="0"/>
          <w:sz w:val="28"/>
          <w:szCs w:val="28"/>
          <w:lang w:val="ru-RU"/>
        </w:rPr>
        <w:t xml:space="preserve"> </w:t>
      </w:r>
      <w:r w:rsidRPr="00F55F79">
        <w:rPr>
          <w:color w:val="000000"/>
          <w:position w:val="0"/>
          <w:sz w:val="28"/>
          <w:szCs w:val="28"/>
          <w:lang w:val="ru-RU"/>
        </w:rPr>
        <w:t>передбачених законодавством, передається (надсилається) в інший зручний для суб’єкта звернення спосіб.</w:t>
      </w:r>
    </w:p>
    <w:p w:rsidR="00F55F79" w:rsidRPr="00F55F79" w:rsidRDefault="00F55F79" w:rsidP="00F55F79">
      <w:pPr>
        <w:suppressAutoHyphens w:val="0"/>
        <w:spacing w:line="240" w:lineRule="auto"/>
        <w:ind w:leftChars="0" w:left="0" w:right="140" w:firstLineChars="0" w:firstLine="0"/>
        <w:jc w:val="both"/>
        <w:textDirection w:val="lrTb"/>
        <w:textAlignment w:val="auto"/>
        <w:outlineLvl w:val="9"/>
        <w:rPr>
          <w:position w:val="0"/>
          <w:lang w:val="ru-RU"/>
        </w:rPr>
      </w:pPr>
      <w:r w:rsidRPr="00F55F79">
        <w:rPr>
          <w:color w:val="000000"/>
          <w:position w:val="0"/>
          <w:sz w:val="28"/>
          <w:szCs w:val="28"/>
          <w:lang w:val="ru-RU"/>
        </w:rPr>
        <w:t xml:space="preserve">Інформація про дату отримання вихідного пакета документів суб’єктом звернення зазначається в описі вхідного пакета документів, або в іншому документі, визначеному органом, що утворив Центр, і зберігається </w:t>
      </w:r>
      <w:proofErr w:type="gramStart"/>
      <w:r w:rsidRPr="00F55F79">
        <w:rPr>
          <w:color w:val="000000"/>
          <w:position w:val="0"/>
          <w:sz w:val="28"/>
          <w:szCs w:val="28"/>
          <w:lang w:val="ru-RU"/>
        </w:rPr>
        <w:t>в</w:t>
      </w:r>
      <w:proofErr w:type="gramEnd"/>
      <w:r w:rsidRPr="00F55F79">
        <w:rPr>
          <w:color w:val="000000"/>
          <w:position w:val="0"/>
          <w:sz w:val="28"/>
          <w:szCs w:val="28"/>
          <w:lang w:val="ru-RU"/>
        </w:rPr>
        <w:t xml:space="preserve"> матеріалах справи.</w:t>
      </w:r>
    </w:p>
    <w:p w:rsidR="00F55F79" w:rsidRPr="00F55F79" w:rsidRDefault="00F55F79" w:rsidP="00F55F79">
      <w:pPr>
        <w:suppressAutoHyphens w:val="0"/>
        <w:spacing w:line="240" w:lineRule="auto"/>
        <w:ind w:leftChars="0" w:left="0" w:right="140" w:firstLineChars="0" w:firstLine="708"/>
        <w:jc w:val="both"/>
        <w:textDirection w:val="lrTb"/>
        <w:textAlignment w:val="auto"/>
        <w:outlineLvl w:val="9"/>
        <w:rPr>
          <w:position w:val="0"/>
          <w:lang w:val="ru-RU"/>
        </w:rPr>
      </w:pPr>
      <w:r w:rsidRPr="00F55F79">
        <w:rPr>
          <w:color w:val="000000"/>
          <w:position w:val="0"/>
          <w:sz w:val="28"/>
          <w:szCs w:val="28"/>
          <w:lang w:val="ru-RU"/>
        </w:rPr>
        <w:t xml:space="preserve">8.4. Відмова у позитивному вирішенні справи щодо </w:t>
      </w:r>
      <w:proofErr w:type="gramStart"/>
      <w:r w:rsidRPr="00F55F79">
        <w:rPr>
          <w:color w:val="000000"/>
          <w:position w:val="0"/>
          <w:sz w:val="28"/>
          <w:szCs w:val="28"/>
          <w:lang w:val="ru-RU"/>
        </w:rPr>
        <w:t>адм</w:t>
      </w:r>
      <w:proofErr w:type="gramEnd"/>
      <w:r w:rsidRPr="00F55F79">
        <w:rPr>
          <w:color w:val="000000"/>
          <w:position w:val="0"/>
          <w:sz w:val="28"/>
          <w:szCs w:val="28"/>
          <w:lang w:val="ru-RU"/>
        </w:rPr>
        <w:t>іністративної послуги оформляється суб’єктом надання письмово, з визначенням передбачених законодавством підстав для такої відмови та їх обґрунтуванням, та долучається до справи.</w:t>
      </w:r>
    </w:p>
    <w:p w:rsidR="00F55F79" w:rsidRPr="00F55F79" w:rsidRDefault="00F55F79" w:rsidP="00F55F79">
      <w:pPr>
        <w:suppressAutoHyphens w:val="0"/>
        <w:spacing w:line="240" w:lineRule="auto"/>
        <w:ind w:leftChars="0" w:left="0" w:right="140" w:firstLineChars="0" w:firstLine="0"/>
        <w:jc w:val="both"/>
        <w:textDirection w:val="lrTb"/>
        <w:textAlignment w:val="auto"/>
        <w:outlineLvl w:val="9"/>
        <w:rPr>
          <w:position w:val="0"/>
          <w:lang w:val="ru-RU"/>
        </w:rPr>
      </w:pPr>
      <w:r w:rsidRPr="00F55F79">
        <w:rPr>
          <w:color w:val="000000"/>
          <w:position w:val="0"/>
          <w:sz w:val="28"/>
          <w:szCs w:val="28"/>
          <w:lang w:val="ru-RU"/>
        </w:rPr>
        <w:t xml:space="preserve">Письмове повідомлення суб’єкта надання про відмову у  позитивному вирішенні справи щодо надання </w:t>
      </w:r>
      <w:proofErr w:type="gramStart"/>
      <w:r w:rsidRPr="00F55F79">
        <w:rPr>
          <w:color w:val="000000"/>
          <w:position w:val="0"/>
          <w:sz w:val="28"/>
          <w:szCs w:val="28"/>
          <w:lang w:val="ru-RU"/>
        </w:rPr>
        <w:t>адм</w:t>
      </w:r>
      <w:proofErr w:type="gramEnd"/>
      <w:r w:rsidRPr="00F55F79">
        <w:rPr>
          <w:color w:val="000000"/>
          <w:position w:val="0"/>
          <w:sz w:val="28"/>
          <w:szCs w:val="28"/>
          <w:lang w:val="ru-RU"/>
        </w:rPr>
        <w:t>іністративної послуги видається суб’єкту звернення під особистий підпис або надсилається поштою, про що суб’єкт звернення повідомляється телефоном або електронною поштою у день реєстрації у Центрі такого повідомлення.</w:t>
      </w:r>
    </w:p>
    <w:p w:rsidR="00F55F79" w:rsidRPr="00F55F79" w:rsidRDefault="00F55F79" w:rsidP="00F55F79">
      <w:pPr>
        <w:suppressAutoHyphens w:val="0"/>
        <w:spacing w:line="240" w:lineRule="auto"/>
        <w:ind w:leftChars="0" w:left="0" w:right="140" w:firstLineChars="0" w:firstLine="708"/>
        <w:jc w:val="both"/>
        <w:textDirection w:val="lrTb"/>
        <w:textAlignment w:val="auto"/>
        <w:outlineLvl w:val="9"/>
        <w:rPr>
          <w:position w:val="0"/>
          <w:lang w:val="ru-RU"/>
        </w:rPr>
      </w:pPr>
      <w:r w:rsidRPr="00F55F79">
        <w:rPr>
          <w:color w:val="000000"/>
          <w:position w:val="0"/>
          <w:sz w:val="28"/>
          <w:szCs w:val="28"/>
          <w:lang w:val="ru-RU"/>
        </w:rPr>
        <w:t xml:space="preserve">8.5. У разі незазначення суб’єктом звернення зручного для себе способу отримання результату надання </w:t>
      </w:r>
      <w:proofErr w:type="gramStart"/>
      <w:r w:rsidRPr="00F55F79">
        <w:rPr>
          <w:color w:val="000000"/>
          <w:position w:val="0"/>
          <w:sz w:val="28"/>
          <w:szCs w:val="28"/>
          <w:lang w:val="ru-RU"/>
        </w:rPr>
        <w:t>адм</w:t>
      </w:r>
      <w:proofErr w:type="gramEnd"/>
      <w:r w:rsidRPr="00F55F79">
        <w:rPr>
          <w:color w:val="000000"/>
          <w:position w:val="0"/>
          <w:sz w:val="28"/>
          <w:szCs w:val="28"/>
          <w:lang w:val="ru-RU"/>
        </w:rPr>
        <w:t xml:space="preserve">іністративної послуги або його неотримання у Центрі протягом двох місяців – результат надання адміністративної послуги надсилається суб’єкту звернення засобами поштового зв’язку. У разі відсутності відомостей про місце проживання (місцезнаходження) суб’єкта звернення та відсутності іншої контактної інформації – результат надання </w:t>
      </w:r>
      <w:proofErr w:type="gramStart"/>
      <w:r w:rsidRPr="00F55F79">
        <w:rPr>
          <w:color w:val="000000"/>
          <w:position w:val="0"/>
          <w:sz w:val="28"/>
          <w:szCs w:val="28"/>
          <w:lang w:val="ru-RU"/>
        </w:rPr>
        <w:t>адм</w:t>
      </w:r>
      <w:proofErr w:type="gramEnd"/>
      <w:r w:rsidRPr="00F55F79">
        <w:rPr>
          <w:color w:val="000000"/>
          <w:position w:val="0"/>
          <w:sz w:val="28"/>
          <w:szCs w:val="28"/>
          <w:lang w:val="ru-RU"/>
        </w:rPr>
        <w:t xml:space="preserve">іністративної послуги зберігається </w:t>
      </w:r>
      <w:r w:rsidRPr="00F55F79">
        <w:rPr>
          <w:color w:val="000000"/>
          <w:position w:val="0"/>
          <w:sz w:val="28"/>
          <w:szCs w:val="28"/>
          <w:lang w:val="ru-RU"/>
        </w:rPr>
        <w:lastRenderedPageBreak/>
        <w:t>протягом тримісячного терміну у Центрі, а потім передається на зберігання до архіву.</w:t>
      </w:r>
    </w:p>
    <w:p w:rsidR="00F55F79" w:rsidRPr="00F55F79" w:rsidRDefault="00F55F79" w:rsidP="00F55F79">
      <w:pPr>
        <w:suppressAutoHyphens w:val="0"/>
        <w:spacing w:line="240" w:lineRule="auto"/>
        <w:ind w:leftChars="0" w:left="0" w:right="140" w:firstLineChars="0" w:firstLine="708"/>
        <w:jc w:val="both"/>
        <w:textDirection w:val="lrTb"/>
        <w:textAlignment w:val="auto"/>
        <w:outlineLvl w:val="9"/>
        <w:rPr>
          <w:position w:val="0"/>
          <w:lang w:val="ru-RU"/>
        </w:rPr>
      </w:pPr>
      <w:r w:rsidRPr="00F55F79">
        <w:rPr>
          <w:color w:val="000000"/>
          <w:position w:val="0"/>
          <w:sz w:val="28"/>
          <w:szCs w:val="28"/>
          <w:lang w:val="ru-RU"/>
        </w:rPr>
        <w:t xml:space="preserve">8.6. У випадку, якщо </w:t>
      </w:r>
      <w:proofErr w:type="gramStart"/>
      <w:r w:rsidRPr="00F55F79">
        <w:rPr>
          <w:color w:val="000000"/>
          <w:position w:val="0"/>
          <w:sz w:val="28"/>
          <w:szCs w:val="28"/>
          <w:lang w:val="ru-RU"/>
        </w:rPr>
        <w:t>адм</w:t>
      </w:r>
      <w:proofErr w:type="gramEnd"/>
      <w:r w:rsidRPr="00F55F79">
        <w:rPr>
          <w:color w:val="000000"/>
          <w:position w:val="0"/>
          <w:sz w:val="28"/>
          <w:szCs w:val="28"/>
          <w:lang w:val="ru-RU"/>
        </w:rPr>
        <w:t>іністративна послуга надається невідкладно, адміністратор реєструє інформацію про результат вирішення справи у журналі (у паперовій та/або електронній формі), негайно формує вихідний пакет документів у справі та передає його суб’єктові звернення.</w:t>
      </w:r>
    </w:p>
    <w:p w:rsidR="00F55F79" w:rsidRPr="00F55F79" w:rsidRDefault="00F55F79" w:rsidP="00F55F79">
      <w:pPr>
        <w:suppressAutoHyphens w:val="0"/>
        <w:spacing w:line="240" w:lineRule="auto"/>
        <w:ind w:leftChars="0" w:left="0" w:right="140" w:firstLineChars="0" w:firstLine="0"/>
        <w:jc w:val="both"/>
        <w:textDirection w:val="lrTb"/>
        <w:textAlignment w:val="auto"/>
        <w:outlineLvl w:val="9"/>
        <w:rPr>
          <w:position w:val="0"/>
          <w:lang w:val="ru-RU"/>
        </w:rPr>
      </w:pPr>
      <w:r w:rsidRPr="00F55F79">
        <w:rPr>
          <w:color w:val="000000"/>
          <w:position w:val="0"/>
          <w:sz w:val="28"/>
          <w:szCs w:val="28"/>
          <w:lang w:val="ru-RU"/>
        </w:rPr>
        <w:t xml:space="preserve">Факт отримання результату надання </w:t>
      </w:r>
      <w:proofErr w:type="gramStart"/>
      <w:r w:rsidRPr="00F55F79">
        <w:rPr>
          <w:color w:val="000000"/>
          <w:position w:val="0"/>
          <w:sz w:val="28"/>
          <w:szCs w:val="28"/>
          <w:lang w:val="ru-RU"/>
        </w:rPr>
        <w:t>адм</w:t>
      </w:r>
      <w:proofErr w:type="gramEnd"/>
      <w:r w:rsidRPr="00F55F79">
        <w:rPr>
          <w:color w:val="000000"/>
          <w:position w:val="0"/>
          <w:sz w:val="28"/>
          <w:szCs w:val="28"/>
          <w:lang w:val="ru-RU"/>
        </w:rPr>
        <w:t>іністративної послуги підтверджується підписом суб’єкта звернення (при особистому отриманні) або отриманням повідомлення про вручення (у випадку направлення поштою).</w:t>
      </w:r>
    </w:p>
    <w:p w:rsidR="00F55F79" w:rsidRPr="00F55F79" w:rsidRDefault="00F55F79" w:rsidP="00F55F79">
      <w:pPr>
        <w:suppressAutoHyphens w:val="0"/>
        <w:spacing w:line="240" w:lineRule="auto"/>
        <w:ind w:leftChars="0" w:left="0" w:right="140" w:firstLineChars="0" w:firstLine="708"/>
        <w:jc w:val="both"/>
        <w:textDirection w:val="lrTb"/>
        <w:textAlignment w:val="auto"/>
        <w:outlineLvl w:val="9"/>
        <w:rPr>
          <w:position w:val="0"/>
          <w:lang w:val="ru-RU"/>
        </w:rPr>
      </w:pPr>
      <w:r w:rsidRPr="00F55F79">
        <w:rPr>
          <w:color w:val="000000"/>
          <w:position w:val="0"/>
          <w:sz w:val="28"/>
          <w:szCs w:val="28"/>
          <w:lang w:val="ru-RU"/>
        </w:rPr>
        <w:t xml:space="preserve">8.7. Відповідальність за своєчасне та належне надання </w:t>
      </w:r>
      <w:proofErr w:type="gramStart"/>
      <w:r w:rsidRPr="00F55F79">
        <w:rPr>
          <w:color w:val="000000"/>
          <w:position w:val="0"/>
          <w:sz w:val="28"/>
          <w:szCs w:val="28"/>
          <w:lang w:val="ru-RU"/>
        </w:rPr>
        <w:t>адм</w:t>
      </w:r>
      <w:proofErr w:type="gramEnd"/>
      <w:r w:rsidRPr="00F55F79">
        <w:rPr>
          <w:color w:val="000000"/>
          <w:position w:val="0"/>
          <w:sz w:val="28"/>
          <w:szCs w:val="28"/>
          <w:lang w:val="ru-RU"/>
        </w:rPr>
        <w:t>іністративних послуг несуть суб’єкти надання таких послуг та в межах повноважень адміністратори і керівник Центру.</w:t>
      </w:r>
    </w:p>
    <w:p w:rsidR="00F55F79" w:rsidRPr="00F55F79" w:rsidRDefault="00F55F79" w:rsidP="00F55F79">
      <w:pPr>
        <w:suppressAutoHyphens w:val="0"/>
        <w:spacing w:line="240" w:lineRule="auto"/>
        <w:ind w:leftChars="0" w:left="0" w:right="140" w:firstLineChars="0" w:firstLine="708"/>
        <w:jc w:val="both"/>
        <w:textDirection w:val="lrTb"/>
        <w:textAlignment w:val="auto"/>
        <w:outlineLvl w:val="9"/>
        <w:rPr>
          <w:position w:val="0"/>
          <w:lang w:val="ru-RU"/>
        </w:rPr>
      </w:pPr>
      <w:r w:rsidRPr="00F55F79">
        <w:rPr>
          <w:color w:val="000000"/>
          <w:position w:val="0"/>
          <w:sz w:val="28"/>
          <w:szCs w:val="28"/>
          <w:lang w:val="ru-RU"/>
        </w:rPr>
        <w:t xml:space="preserve">8.8. Інформація про кожну надану </w:t>
      </w:r>
      <w:proofErr w:type="gramStart"/>
      <w:r w:rsidRPr="00F55F79">
        <w:rPr>
          <w:color w:val="000000"/>
          <w:position w:val="0"/>
          <w:sz w:val="28"/>
          <w:szCs w:val="28"/>
          <w:lang w:val="ru-RU"/>
        </w:rPr>
        <w:t>адм</w:t>
      </w:r>
      <w:proofErr w:type="gramEnd"/>
      <w:r w:rsidRPr="00F55F79">
        <w:rPr>
          <w:color w:val="000000"/>
          <w:position w:val="0"/>
          <w:sz w:val="28"/>
          <w:szCs w:val="28"/>
          <w:lang w:val="ru-RU"/>
        </w:rPr>
        <w:t xml:space="preserve">іністративну послугу та справу у паперовій (копія) та/або електронній (відскановані документи) формі, зокрема, заява суб’єкта звернення з описом вхідного пакета документів та лист про проходження, копія квитанції про сплату адміністративного збору (у разі платності адміністративної послуги), копія довіреності (у разі подання або отримання документів уповноваженою особою), копія результату надання </w:t>
      </w:r>
      <w:proofErr w:type="gramStart"/>
      <w:r w:rsidRPr="00F55F79">
        <w:rPr>
          <w:color w:val="000000"/>
          <w:position w:val="0"/>
          <w:sz w:val="28"/>
          <w:szCs w:val="28"/>
          <w:lang w:val="ru-RU"/>
        </w:rPr>
        <w:t>адм</w:t>
      </w:r>
      <w:proofErr w:type="gramEnd"/>
      <w:r w:rsidRPr="00F55F79">
        <w:rPr>
          <w:color w:val="000000"/>
          <w:position w:val="0"/>
          <w:sz w:val="28"/>
          <w:szCs w:val="28"/>
          <w:lang w:val="ru-RU"/>
        </w:rPr>
        <w:t>іністративної послуги, оригінал результату надання адміністративної послуги, в разі його неотримання суб’єктом звернення, зберігається у Центрі.</w:t>
      </w:r>
    </w:p>
    <w:p w:rsidR="00F55F79" w:rsidRPr="00F55F79" w:rsidRDefault="00F55F79" w:rsidP="009E685A">
      <w:pPr>
        <w:suppressAutoHyphens w:val="0"/>
        <w:spacing w:line="240" w:lineRule="auto"/>
        <w:ind w:leftChars="0" w:left="1" w:right="140" w:firstLineChars="0" w:firstLine="707"/>
        <w:jc w:val="both"/>
        <w:textDirection w:val="lrTb"/>
        <w:textAlignment w:val="auto"/>
        <w:outlineLvl w:val="9"/>
        <w:rPr>
          <w:position w:val="0"/>
          <w:lang w:val="ru-RU"/>
        </w:rPr>
      </w:pPr>
      <w:r w:rsidRPr="00F55F79">
        <w:rPr>
          <w:color w:val="000000"/>
          <w:position w:val="0"/>
          <w:sz w:val="28"/>
          <w:szCs w:val="28"/>
          <w:lang w:val="ru-RU"/>
        </w:rPr>
        <w:t>8.9. Усі матеріали справи зберігаються у суб</w:t>
      </w:r>
      <w:r w:rsidR="00912C25" w:rsidRPr="00912C25">
        <w:rPr>
          <w:color w:val="000000"/>
          <w:position w:val="0"/>
          <w:sz w:val="28"/>
          <w:szCs w:val="28"/>
          <w:lang w:val="ru-RU"/>
        </w:rPr>
        <w:t>’</w:t>
      </w:r>
      <w:r w:rsidRPr="00F55F79">
        <w:rPr>
          <w:color w:val="000000"/>
          <w:position w:val="0"/>
          <w:sz w:val="28"/>
          <w:szCs w:val="28"/>
          <w:lang w:val="ru-RU"/>
        </w:rPr>
        <w:t xml:space="preserve">єкта надання </w:t>
      </w:r>
      <w:proofErr w:type="gramStart"/>
      <w:r w:rsidRPr="00F55F79">
        <w:rPr>
          <w:color w:val="000000"/>
          <w:position w:val="0"/>
          <w:sz w:val="28"/>
          <w:szCs w:val="28"/>
          <w:lang w:val="ru-RU"/>
        </w:rPr>
        <w:t>адм</w:t>
      </w:r>
      <w:proofErr w:type="gramEnd"/>
      <w:r w:rsidRPr="00F55F79">
        <w:rPr>
          <w:color w:val="000000"/>
          <w:position w:val="0"/>
          <w:sz w:val="28"/>
          <w:szCs w:val="28"/>
          <w:lang w:val="ru-RU"/>
        </w:rPr>
        <w:t>іністративної послуги.</w:t>
      </w:r>
    </w:p>
    <w:p w:rsidR="00BB2DD0" w:rsidRPr="00F55F79" w:rsidRDefault="00BB2DD0" w:rsidP="00F55F79">
      <w:pPr>
        <w:pStyle w:val="af6"/>
        <w:ind w:right="140" w:hanging="2"/>
        <w:jc w:val="center"/>
        <w:rPr>
          <w:color w:val="000000" w:themeColor="text1"/>
          <w:sz w:val="28"/>
          <w:szCs w:val="28"/>
          <w:lang w:val="ru-RU"/>
        </w:rPr>
      </w:pPr>
    </w:p>
    <w:sectPr w:rsidR="00BB2DD0" w:rsidRPr="00F55F79">
      <w:headerReference w:type="default" r:id="rId20"/>
      <w:headerReference w:type="first" r:id="rId21"/>
      <w:pgSz w:w="11906" w:h="16838"/>
      <w:pgMar w:top="1134" w:right="567" w:bottom="1134" w:left="1701" w:header="1134" w:footer="709"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3C87" w:rsidRDefault="00B73C87" w:rsidP="00FA2914">
      <w:pPr>
        <w:spacing w:line="240" w:lineRule="auto"/>
        <w:ind w:left="0" w:hanging="2"/>
      </w:pPr>
      <w:r>
        <w:separator/>
      </w:r>
    </w:p>
  </w:endnote>
  <w:endnote w:type="continuationSeparator" w:id="0">
    <w:p w:rsidR="00B73C87" w:rsidRDefault="00B73C87" w:rsidP="00FA2914">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Andale Sans UI">
    <w:altName w:val="Times New Roman"/>
    <w:panose1 w:val="00000000000000000000"/>
    <w:charset w:val="00"/>
    <w:family w:val="auto"/>
    <w:notTrueType/>
    <w:pitch w:val="variable"/>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4F0F" w:rsidRDefault="00DA4F0F" w:rsidP="0036293F">
    <w:pPr>
      <w:pStyle w:val="ae"/>
      <w:ind w:left="0" w:hanging="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4F0F" w:rsidRDefault="00DA4F0F" w:rsidP="0036293F">
    <w:pPr>
      <w:pStyle w:val="ae"/>
      <w:ind w:left="0" w:hanging="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4F0F" w:rsidRDefault="00DA4F0F" w:rsidP="0036293F">
    <w:pPr>
      <w:pStyle w:val="ae"/>
      <w:ind w:left="0" w:hanging="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3C87" w:rsidRDefault="00B73C87" w:rsidP="00FA2914">
      <w:pPr>
        <w:spacing w:line="240" w:lineRule="auto"/>
        <w:ind w:left="0" w:hanging="2"/>
      </w:pPr>
      <w:r>
        <w:separator/>
      </w:r>
    </w:p>
  </w:footnote>
  <w:footnote w:type="continuationSeparator" w:id="0">
    <w:p w:rsidR="00B73C87" w:rsidRDefault="00B73C87" w:rsidP="00FA2914">
      <w:pPr>
        <w:spacing w:line="240" w:lineRule="auto"/>
        <w:ind w:left="0" w:hanging="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4F0F" w:rsidRDefault="00DA4F0F" w:rsidP="0036293F">
    <w:pPr>
      <w:pStyle w:val="a4"/>
      <w:ind w:left="0" w:hanging="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4F0F" w:rsidRPr="0036293F" w:rsidRDefault="00DA4F0F" w:rsidP="0036293F">
    <w:pPr>
      <w:pStyle w:val="a4"/>
      <w:ind w:left="0" w:hanging="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4F0F" w:rsidRDefault="00DA4F0F" w:rsidP="0036293F">
    <w:pPr>
      <w:pBdr>
        <w:top w:val="nil"/>
        <w:left w:val="nil"/>
        <w:bottom w:val="nil"/>
        <w:right w:val="nil"/>
        <w:between w:val="nil"/>
      </w:pBdr>
      <w:tabs>
        <w:tab w:val="left" w:pos="6813"/>
      </w:tabs>
      <w:spacing w:line="240" w:lineRule="auto"/>
      <w:ind w:leftChars="0" w:left="0" w:firstLineChars="0" w:firstLine="0"/>
      <w:rPr>
        <w:color w:val="000000"/>
        <w:sz w:val="28"/>
        <w:szCs w:val="2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4F0F" w:rsidRPr="00E07903" w:rsidRDefault="00DA4F0F" w:rsidP="00E07903">
    <w:pPr>
      <w:pStyle w:val="a4"/>
      <w:ind w:left="0" w:hanging="2"/>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4F0F" w:rsidRPr="00F377EB" w:rsidRDefault="00DA4F0F" w:rsidP="00F377EB">
    <w:pPr>
      <w:pStyle w:val="a4"/>
      <w:ind w:leftChars="0" w:left="0" w:firstLineChars="0"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422E4"/>
    <w:multiLevelType w:val="hybridMultilevel"/>
    <w:tmpl w:val="5A40A65E"/>
    <w:lvl w:ilvl="0" w:tplc="0419000F">
      <w:start w:val="1"/>
      <w:numFmt w:val="decimal"/>
      <w:lvlText w:val="%1."/>
      <w:lvlJc w:val="left"/>
      <w:pPr>
        <w:ind w:left="795" w:hanging="360"/>
      </w:p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1">
    <w:nsid w:val="062D1EB3"/>
    <w:multiLevelType w:val="multilevel"/>
    <w:tmpl w:val="F14C7704"/>
    <w:lvl w:ilvl="0">
      <w:start w:val="1"/>
      <w:numFmt w:val="decimal"/>
      <w:lvlText w:val="%1."/>
      <w:lvlJc w:val="left"/>
      <w:pPr>
        <w:ind w:left="1797" w:hanging="108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437" w:hanging="720"/>
      </w:pPr>
      <w:rPr>
        <w:rFonts w:hint="default"/>
      </w:rPr>
    </w:lvl>
    <w:lvl w:ilvl="3">
      <w:start w:val="1"/>
      <w:numFmt w:val="decimal"/>
      <w:isLgl/>
      <w:lvlText w:val="%1.%2.%3.%4."/>
      <w:lvlJc w:val="left"/>
      <w:pPr>
        <w:ind w:left="1797" w:hanging="1080"/>
      </w:pPr>
      <w:rPr>
        <w:rFonts w:hint="default"/>
      </w:rPr>
    </w:lvl>
    <w:lvl w:ilvl="4">
      <w:start w:val="1"/>
      <w:numFmt w:val="decimal"/>
      <w:isLgl/>
      <w:lvlText w:val="%1.%2.%3.%4.%5."/>
      <w:lvlJc w:val="left"/>
      <w:pPr>
        <w:ind w:left="1797" w:hanging="1080"/>
      </w:pPr>
      <w:rPr>
        <w:rFonts w:hint="default"/>
      </w:rPr>
    </w:lvl>
    <w:lvl w:ilvl="5">
      <w:start w:val="1"/>
      <w:numFmt w:val="decimal"/>
      <w:isLgl/>
      <w:lvlText w:val="%1.%2.%3.%4.%5.%6."/>
      <w:lvlJc w:val="left"/>
      <w:pPr>
        <w:ind w:left="2157" w:hanging="1440"/>
      </w:pPr>
      <w:rPr>
        <w:rFonts w:hint="default"/>
      </w:rPr>
    </w:lvl>
    <w:lvl w:ilvl="6">
      <w:start w:val="1"/>
      <w:numFmt w:val="decimal"/>
      <w:isLgl/>
      <w:lvlText w:val="%1.%2.%3.%4.%5.%6.%7."/>
      <w:lvlJc w:val="left"/>
      <w:pPr>
        <w:ind w:left="2517" w:hanging="1800"/>
      </w:pPr>
      <w:rPr>
        <w:rFonts w:hint="default"/>
      </w:rPr>
    </w:lvl>
    <w:lvl w:ilvl="7">
      <w:start w:val="1"/>
      <w:numFmt w:val="decimal"/>
      <w:isLgl/>
      <w:lvlText w:val="%1.%2.%3.%4.%5.%6.%7.%8."/>
      <w:lvlJc w:val="left"/>
      <w:pPr>
        <w:ind w:left="2517" w:hanging="1800"/>
      </w:pPr>
      <w:rPr>
        <w:rFonts w:hint="default"/>
      </w:rPr>
    </w:lvl>
    <w:lvl w:ilvl="8">
      <w:start w:val="1"/>
      <w:numFmt w:val="decimal"/>
      <w:isLgl/>
      <w:lvlText w:val="%1.%2.%3.%4.%5.%6.%7.%8.%9."/>
      <w:lvlJc w:val="left"/>
      <w:pPr>
        <w:ind w:left="2877" w:hanging="2160"/>
      </w:pPr>
      <w:rPr>
        <w:rFonts w:hint="default"/>
      </w:rPr>
    </w:lvl>
  </w:abstractNum>
  <w:abstractNum w:abstractNumId="2">
    <w:nsid w:val="10083ACF"/>
    <w:multiLevelType w:val="multilevel"/>
    <w:tmpl w:val="ADD42438"/>
    <w:lvl w:ilvl="0">
      <w:start w:val="3"/>
      <w:numFmt w:val="decimal"/>
      <w:lvlText w:val="%1"/>
      <w:lvlJc w:val="left"/>
      <w:pPr>
        <w:ind w:left="101" w:hanging="555"/>
      </w:pPr>
      <w:rPr>
        <w:rFonts w:hint="default"/>
        <w:lang w:val="uk-UA" w:eastAsia="en-US" w:bidi="ar-SA"/>
      </w:rPr>
    </w:lvl>
    <w:lvl w:ilvl="1">
      <w:start w:val="1"/>
      <w:numFmt w:val="decimal"/>
      <w:lvlText w:val="%1.%2."/>
      <w:lvlJc w:val="left"/>
      <w:pPr>
        <w:ind w:left="101" w:hanging="555"/>
      </w:pPr>
      <w:rPr>
        <w:rFonts w:ascii="Times New Roman" w:eastAsia="Times New Roman" w:hAnsi="Times New Roman" w:cs="Times New Roman" w:hint="default"/>
        <w:spacing w:val="-1"/>
        <w:w w:val="100"/>
        <w:sz w:val="28"/>
        <w:szCs w:val="28"/>
        <w:lang w:val="uk-UA" w:eastAsia="en-US" w:bidi="ar-SA"/>
      </w:rPr>
    </w:lvl>
    <w:lvl w:ilvl="2">
      <w:numFmt w:val="bullet"/>
      <w:lvlText w:val="•"/>
      <w:lvlJc w:val="left"/>
      <w:pPr>
        <w:ind w:left="2044" w:hanging="555"/>
      </w:pPr>
      <w:rPr>
        <w:rFonts w:hint="default"/>
        <w:lang w:val="uk-UA" w:eastAsia="en-US" w:bidi="ar-SA"/>
      </w:rPr>
    </w:lvl>
    <w:lvl w:ilvl="3">
      <w:numFmt w:val="bullet"/>
      <w:lvlText w:val="•"/>
      <w:lvlJc w:val="left"/>
      <w:pPr>
        <w:ind w:left="3016" w:hanging="555"/>
      </w:pPr>
      <w:rPr>
        <w:rFonts w:hint="default"/>
        <w:lang w:val="uk-UA" w:eastAsia="en-US" w:bidi="ar-SA"/>
      </w:rPr>
    </w:lvl>
    <w:lvl w:ilvl="4">
      <w:numFmt w:val="bullet"/>
      <w:lvlText w:val="•"/>
      <w:lvlJc w:val="left"/>
      <w:pPr>
        <w:ind w:left="3988" w:hanging="555"/>
      </w:pPr>
      <w:rPr>
        <w:rFonts w:hint="default"/>
        <w:lang w:val="uk-UA" w:eastAsia="en-US" w:bidi="ar-SA"/>
      </w:rPr>
    </w:lvl>
    <w:lvl w:ilvl="5">
      <w:numFmt w:val="bullet"/>
      <w:lvlText w:val="•"/>
      <w:lvlJc w:val="left"/>
      <w:pPr>
        <w:ind w:left="4960" w:hanging="555"/>
      </w:pPr>
      <w:rPr>
        <w:rFonts w:hint="default"/>
        <w:lang w:val="uk-UA" w:eastAsia="en-US" w:bidi="ar-SA"/>
      </w:rPr>
    </w:lvl>
    <w:lvl w:ilvl="6">
      <w:numFmt w:val="bullet"/>
      <w:lvlText w:val="•"/>
      <w:lvlJc w:val="left"/>
      <w:pPr>
        <w:ind w:left="5932" w:hanging="555"/>
      </w:pPr>
      <w:rPr>
        <w:rFonts w:hint="default"/>
        <w:lang w:val="uk-UA" w:eastAsia="en-US" w:bidi="ar-SA"/>
      </w:rPr>
    </w:lvl>
    <w:lvl w:ilvl="7">
      <w:numFmt w:val="bullet"/>
      <w:lvlText w:val="•"/>
      <w:lvlJc w:val="left"/>
      <w:pPr>
        <w:ind w:left="6904" w:hanging="555"/>
      </w:pPr>
      <w:rPr>
        <w:rFonts w:hint="default"/>
        <w:lang w:val="uk-UA" w:eastAsia="en-US" w:bidi="ar-SA"/>
      </w:rPr>
    </w:lvl>
    <w:lvl w:ilvl="8">
      <w:numFmt w:val="bullet"/>
      <w:lvlText w:val="•"/>
      <w:lvlJc w:val="left"/>
      <w:pPr>
        <w:ind w:left="7876" w:hanging="555"/>
      </w:pPr>
      <w:rPr>
        <w:rFonts w:hint="default"/>
        <w:lang w:val="uk-UA" w:eastAsia="en-US" w:bidi="ar-SA"/>
      </w:rPr>
    </w:lvl>
  </w:abstractNum>
  <w:abstractNum w:abstractNumId="3">
    <w:nsid w:val="13C94768"/>
    <w:multiLevelType w:val="hybridMultilevel"/>
    <w:tmpl w:val="7B887BB8"/>
    <w:lvl w:ilvl="0" w:tplc="04190001">
      <w:start w:val="1"/>
      <w:numFmt w:val="bullet"/>
      <w:lvlText w:val=""/>
      <w:lvlJc w:val="left"/>
      <w:pPr>
        <w:ind w:left="718" w:hanging="360"/>
      </w:pPr>
      <w:rPr>
        <w:rFonts w:ascii="Symbol" w:hAnsi="Symbol" w:hint="default"/>
      </w:rPr>
    </w:lvl>
    <w:lvl w:ilvl="1" w:tplc="04190003" w:tentative="1">
      <w:start w:val="1"/>
      <w:numFmt w:val="bullet"/>
      <w:lvlText w:val="o"/>
      <w:lvlJc w:val="left"/>
      <w:pPr>
        <w:ind w:left="1438" w:hanging="360"/>
      </w:pPr>
      <w:rPr>
        <w:rFonts w:ascii="Courier New" w:hAnsi="Courier New" w:cs="Courier New" w:hint="default"/>
      </w:rPr>
    </w:lvl>
    <w:lvl w:ilvl="2" w:tplc="04190005" w:tentative="1">
      <w:start w:val="1"/>
      <w:numFmt w:val="bullet"/>
      <w:lvlText w:val=""/>
      <w:lvlJc w:val="left"/>
      <w:pPr>
        <w:ind w:left="2158" w:hanging="360"/>
      </w:pPr>
      <w:rPr>
        <w:rFonts w:ascii="Wingdings" w:hAnsi="Wingdings" w:hint="default"/>
      </w:rPr>
    </w:lvl>
    <w:lvl w:ilvl="3" w:tplc="04190001" w:tentative="1">
      <w:start w:val="1"/>
      <w:numFmt w:val="bullet"/>
      <w:lvlText w:val=""/>
      <w:lvlJc w:val="left"/>
      <w:pPr>
        <w:ind w:left="2878" w:hanging="360"/>
      </w:pPr>
      <w:rPr>
        <w:rFonts w:ascii="Symbol" w:hAnsi="Symbol" w:hint="default"/>
      </w:rPr>
    </w:lvl>
    <w:lvl w:ilvl="4" w:tplc="04190003" w:tentative="1">
      <w:start w:val="1"/>
      <w:numFmt w:val="bullet"/>
      <w:lvlText w:val="o"/>
      <w:lvlJc w:val="left"/>
      <w:pPr>
        <w:ind w:left="3598" w:hanging="360"/>
      </w:pPr>
      <w:rPr>
        <w:rFonts w:ascii="Courier New" w:hAnsi="Courier New" w:cs="Courier New" w:hint="default"/>
      </w:rPr>
    </w:lvl>
    <w:lvl w:ilvl="5" w:tplc="04190005" w:tentative="1">
      <w:start w:val="1"/>
      <w:numFmt w:val="bullet"/>
      <w:lvlText w:val=""/>
      <w:lvlJc w:val="left"/>
      <w:pPr>
        <w:ind w:left="4318" w:hanging="360"/>
      </w:pPr>
      <w:rPr>
        <w:rFonts w:ascii="Wingdings" w:hAnsi="Wingdings" w:hint="default"/>
      </w:rPr>
    </w:lvl>
    <w:lvl w:ilvl="6" w:tplc="04190001" w:tentative="1">
      <w:start w:val="1"/>
      <w:numFmt w:val="bullet"/>
      <w:lvlText w:val=""/>
      <w:lvlJc w:val="left"/>
      <w:pPr>
        <w:ind w:left="5038" w:hanging="360"/>
      </w:pPr>
      <w:rPr>
        <w:rFonts w:ascii="Symbol" w:hAnsi="Symbol" w:hint="default"/>
      </w:rPr>
    </w:lvl>
    <w:lvl w:ilvl="7" w:tplc="04190003" w:tentative="1">
      <w:start w:val="1"/>
      <w:numFmt w:val="bullet"/>
      <w:lvlText w:val="o"/>
      <w:lvlJc w:val="left"/>
      <w:pPr>
        <w:ind w:left="5758" w:hanging="360"/>
      </w:pPr>
      <w:rPr>
        <w:rFonts w:ascii="Courier New" w:hAnsi="Courier New" w:cs="Courier New" w:hint="default"/>
      </w:rPr>
    </w:lvl>
    <w:lvl w:ilvl="8" w:tplc="04190005" w:tentative="1">
      <w:start w:val="1"/>
      <w:numFmt w:val="bullet"/>
      <w:lvlText w:val=""/>
      <w:lvlJc w:val="left"/>
      <w:pPr>
        <w:ind w:left="6478" w:hanging="360"/>
      </w:pPr>
      <w:rPr>
        <w:rFonts w:ascii="Wingdings" w:hAnsi="Wingdings" w:hint="default"/>
      </w:rPr>
    </w:lvl>
  </w:abstractNum>
  <w:abstractNum w:abstractNumId="4">
    <w:nsid w:val="159246C7"/>
    <w:multiLevelType w:val="hybridMultilevel"/>
    <w:tmpl w:val="7048F05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9270829"/>
    <w:multiLevelType w:val="multilevel"/>
    <w:tmpl w:val="A0DA6330"/>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2A314DF9"/>
    <w:multiLevelType w:val="hybridMultilevel"/>
    <w:tmpl w:val="253817F0"/>
    <w:lvl w:ilvl="0" w:tplc="9C3C56A0">
      <w:numFmt w:val="bullet"/>
      <w:lvlText w:val="-"/>
      <w:lvlJc w:val="left"/>
      <w:pPr>
        <w:ind w:left="101" w:hanging="327"/>
      </w:pPr>
      <w:rPr>
        <w:rFonts w:ascii="Times New Roman" w:eastAsia="Times New Roman" w:hAnsi="Times New Roman" w:cs="Times New Roman" w:hint="default"/>
        <w:w w:val="100"/>
        <w:sz w:val="28"/>
        <w:szCs w:val="28"/>
        <w:lang w:val="uk-UA" w:eastAsia="en-US" w:bidi="ar-SA"/>
      </w:rPr>
    </w:lvl>
    <w:lvl w:ilvl="1" w:tplc="8926FDF0">
      <w:numFmt w:val="bullet"/>
      <w:lvlText w:val="•"/>
      <w:lvlJc w:val="left"/>
      <w:pPr>
        <w:ind w:left="1072" w:hanging="327"/>
      </w:pPr>
      <w:rPr>
        <w:rFonts w:hint="default"/>
        <w:lang w:val="uk-UA" w:eastAsia="en-US" w:bidi="ar-SA"/>
      </w:rPr>
    </w:lvl>
    <w:lvl w:ilvl="2" w:tplc="93B8A460">
      <w:numFmt w:val="bullet"/>
      <w:lvlText w:val="•"/>
      <w:lvlJc w:val="left"/>
      <w:pPr>
        <w:ind w:left="2044" w:hanging="327"/>
      </w:pPr>
      <w:rPr>
        <w:rFonts w:hint="default"/>
        <w:lang w:val="uk-UA" w:eastAsia="en-US" w:bidi="ar-SA"/>
      </w:rPr>
    </w:lvl>
    <w:lvl w:ilvl="3" w:tplc="A11C3162">
      <w:numFmt w:val="bullet"/>
      <w:lvlText w:val="•"/>
      <w:lvlJc w:val="left"/>
      <w:pPr>
        <w:ind w:left="3016" w:hanging="327"/>
      </w:pPr>
      <w:rPr>
        <w:rFonts w:hint="default"/>
        <w:lang w:val="uk-UA" w:eastAsia="en-US" w:bidi="ar-SA"/>
      </w:rPr>
    </w:lvl>
    <w:lvl w:ilvl="4" w:tplc="0780074C">
      <w:numFmt w:val="bullet"/>
      <w:lvlText w:val="•"/>
      <w:lvlJc w:val="left"/>
      <w:pPr>
        <w:ind w:left="3988" w:hanging="327"/>
      </w:pPr>
      <w:rPr>
        <w:rFonts w:hint="default"/>
        <w:lang w:val="uk-UA" w:eastAsia="en-US" w:bidi="ar-SA"/>
      </w:rPr>
    </w:lvl>
    <w:lvl w:ilvl="5" w:tplc="718C861C">
      <w:numFmt w:val="bullet"/>
      <w:lvlText w:val="•"/>
      <w:lvlJc w:val="left"/>
      <w:pPr>
        <w:ind w:left="4960" w:hanging="327"/>
      </w:pPr>
      <w:rPr>
        <w:rFonts w:hint="default"/>
        <w:lang w:val="uk-UA" w:eastAsia="en-US" w:bidi="ar-SA"/>
      </w:rPr>
    </w:lvl>
    <w:lvl w:ilvl="6" w:tplc="8592CB48">
      <w:numFmt w:val="bullet"/>
      <w:lvlText w:val="•"/>
      <w:lvlJc w:val="left"/>
      <w:pPr>
        <w:ind w:left="5932" w:hanging="327"/>
      </w:pPr>
      <w:rPr>
        <w:rFonts w:hint="default"/>
        <w:lang w:val="uk-UA" w:eastAsia="en-US" w:bidi="ar-SA"/>
      </w:rPr>
    </w:lvl>
    <w:lvl w:ilvl="7" w:tplc="1D7CA97E">
      <w:numFmt w:val="bullet"/>
      <w:lvlText w:val="•"/>
      <w:lvlJc w:val="left"/>
      <w:pPr>
        <w:ind w:left="6904" w:hanging="327"/>
      </w:pPr>
      <w:rPr>
        <w:rFonts w:hint="default"/>
        <w:lang w:val="uk-UA" w:eastAsia="en-US" w:bidi="ar-SA"/>
      </w:rPr>
    </w:lvl>
    <w:lvl w:ilvl="8" w:tplc="F6BADB24">
      <w:numFmt w:val="bullet"/>
      <w:lvlText w:val="•"/>
      <w:lvlJc w:val="left"/>
      <w:pPr>
        <w:ind w:left="7876" w:hanging="327"/>
      </w:pPr>
      <w:rPr>
        <w:rFonts w:hint="default"/>
        <w:lang w:val="uk-UA" w:eastAsia="en-US" w:bidi="ar-SA"/>
      </w:rPr>
    </w:lvl>
  </w:abstractNum>
  <w:abstractNum w:abstractNumId="7">
    <w:nsid w:val="38217769"/>
    <w:multiLevelType w:val="hybridMultilevel"/>
    <w:tmpl w:val="9C062B9A"/>
    <w:lvl w:ilvl="0" w:tplc="4426FB0C">
      <w:start w:val="12"/>
      <w:numFmt w:val="decimal"/>
      <w:lvlText w:val="%1)"/>
      <w:lvlJc w:val="left"/>
      <w:pPr>
        <w:ind w:left="385" w:hanging="384"/>
      </w:pPr>
      <w:rPr>
        <w:rFonts w:hint="default"/>
      </w:rPr>
    </w:lvl>
    <w:lvl w:ilvl="1" w:tplc="04220019" w:tentative="1">
      <w:start w:val="1"/>
      <w:numFmt w:val="lowerLetter"/>
      <w:lvlText w:val="%2."/>
      <w:lvlJc w:val="left"/>
      <w:pPr>
        <w:ind w:left="1081" w:hanging="360"/>
      </w:pPr>
    </w:lvl>
    <w:lvl w:ilvl="2" w:tplc="0422001B" w:tentative="1">
      <w:start w:val="1"/>
      <w:numFmt w:val="lowerRoman"/>
      <w:lvlText w:val="%3."/>
      <w:lvlJc w:val="right"/>
      <w:pPr>
        <w:ind w:left="1801" w:hanging="180"/>
      </w:pPr>
    </w:lvl>
    <w:lvl w:ilvl="3" w:tplc="0422000F" w:tentative="1">
      <w:start w:val="1"/>
      <w:numFmt w:val="decimal"/>
      <w:lvlText w:val="%4."/>
      <w:lvlJc w:val="left"/>
      <w:pPr>
        <w:ind w:left="2521" w:hanging="360"/>
      </w:pPr>
    </w:lvl>
    <w:lvl w:ilvl="4" w:tplc="04220019" w:tentative="1">
      <w:start w:val="1"/>
      <w:numFmt w:val="lowerLetter"/>
      <w:lvlText w:val="%5."/>
      <w:lvlJc w:val="left"/>
      <w:pPr>
        <w:ind w:left="3241" w:hanging="360"/>
      </w:pPr>
    </w:lvl>
    <w:lvl w:ilvl="5" w:tplc="0422001B" w:tentative="1">
      <w:start w:val="1"/>
      <w:numFmt w:val="lowerRoman"/>
      <w:lvlText w:val="%6."/>
      <w:lvlJc w:val="right"/>
      <w:pPr>
        <w:ind w:left="3961" w:hanging="180"/>
      </w:pPr>
    </w:lvl>
    <w:lvl w:ilvl="6" w:tplc="0422000F" w:tentative="1">
      <w:start w:val="1"/>
      <w:numFmt w:val="decimal"/>
      <w:lvlText w:val="%7."/>
      <w:lvlJc w:val="left"/>
      <w:pPr>
        <w:ind w:left="4681" w:hanging="360"/>
      </w:pPr>
    </w:lvl>
    <w:lvl w:ilvl="7" w:tplc="04220019" w:tentative="1">
      <w:start w:val="1"/>
      <w:numFmt w:val="lowerLetter"/>
      <w:lvlText w:val="%8."/>
      <w:lvlJc w:val="left"/>
      <w:pPr>
        <w:ind w:left="5401" w:hanging="360"/>
      </w:pPr>
    </w:lvl>
    <w:lvl w:ilvl="8" w:tplc="0422001B" w:tentative="1">
      <w:start w:val="1"/>
      <w:numFmt w:val="lowerRoman"/>
      <w:lvlText w:val="%9."/>
      <w:lvlJc w:val="right"/>
      <w:pPr>
        <w:ind w:left="6121" w:hanging="180"/>
      </w:pPr>
    </w:lvl>
  </w:abstractNum>
  <w:abstractNum w:abstractNumId="8">
    <w:nsid w:val="53621C17"/>
    <w:multiLevelType w:val="hybridMultilevel"/>
    <w:tmpl w:val="A87C41CC"/>
    <w:lvl w:ilvl="0" w:tplc="84BC86E2">
      <w:start w:val="1"/>
      <w:numFmt w:val="decimal"/>
      <w:lvlText w:val="%1."/>
      <w:lvlJc w:val="left"/>
      <w:pPr>
        <w:ind w:left="101" w:hanging="708"/>
      </w:pPr>
      <w:rPr>
        <w:rFonts w:ascii="Times New Roman" w:eastAsia="Times New Roman" w:hAnsi="Times New Roman" w:cs="Times New Roman" w:hint="default"/>
        <w:spacing w:val="0"/>
        <w:w w:val="100"/>
        <w:sz w:val="28"/>
        <w:szCs w:val="28"/>
        <w:lang w:val="uk-UA" w:eastAsia="en-US" w:bidi="ar-SA"/>
      </w:rPr>
    </w:lvl>
    <w:lvl w:ilvl="1" w:tplc="FC32B5BC">
      <w:start w:val="2"/>
      <w:numFmt w:val="decimal"/>
      <w:lvlText w:val="%2."/>
      <w:lvlJc w:val="left"/>
      <w:pPr>
        <w:ind w:left="3413" w:hanging="452"/>
      </w:pPr>
      <w:rPr>
        <w:rFonts w:ascii="Times New Roman" w:eastAsia="Times New Roman" w:hAnsi="Times New Roman" w:cs="Times New Roman" w:hint="default"/>
        <w:b/>
        <w:bCs/>
        <w:spacing w:val="0"/>
        <w:w w:val="100"/>
        <w:sz w:val="28"/>
        <w:szCs w:val="28"/>
        <w:lang w:val="uk-UA" w:eastAsia="en-US" w:bidi="ar-SA"/>
      </w:rPr>
    </w:lvl>
    <w:lvl w:ilvl="2" w:tplc="85C08CEA">
      <w:start w:val="4"/>
      <w:numFmt w:val="decimal"/>
      <w:lvlText w:val="%3."/>
      <w:lvlJc w:val="left"/>
      <w:pPr>
        <w:ind w:left="4407" w:hanging="281"/>
        <w:jc w:val="right"/>
      </w:pPr>
      <w:rPr>
        <w:rFonts w:ascii="Times New Roman" w:eastAsia="Times New Roman" w:hAnsi="Times New Roman" w:cs="Times New Roman" w:hint="default"/>
        <w:b/>
        <w:bCs/>
        <w:spacing w:val="0"/>
        <w:w w:val="100"/>
        <w:sz w:val="28"/>
        <w:szCs w:val="28"/>
        <w:lang w:val="uk-UA" w:eastAsia="en-US" w:bidi="ar-SA"/>
      </w:rPr>
    </w:lvl>
    <w:lvl w:ilvl="3" w:tplc="526A3040">
      <w:numFmt w:val="bullet"/>
      <w:lvlText w:val="•"/>
      <w:lvlJc w:val="left"/>
      <w:pPr>
        <w:ind w:left="4400" w:hanging="281"/>
      </w:pPr>
      <w:rPr>
        <w:rFonts w:hint="default"/>
        <w:lang w:val="uk-UA" w:eastAsia="en-US" w:bidi="ar-SA"/>
      </w:rPr>
    </w:lvl>
    <w:lvl w:ilvl="4" w:tplc="742C3078">
      <w:numFmt w:val="bullet"/>
      <w:lvlText w:val="•"/>
      <w:lvlJc w:val="left"/>
      <w:pPr>
        <w:ind w:left="5174" w:hanging="281"/>
      </w:pPr>
      <w:rPr>
        <w:rFonts w:hint="default"/>
        <w:lang w:val="uk-UA" w:eastAsia="en-US" w:bidi="ar-SA"/>
      </w:rPr>
    </w:lvl>
    <w:lvl w:ilvl="5" w:tplc="C068D6A0">
      <w:numFmt w:val="bullet"/>
      <w:lvlText w:val="•"/>
      <w:lvlJc w:val="left"/>
      <w:pPr>
        <w:ind w:left="5948" w:hanging="281"/>
      </w:pPr>
      <w:rPr>
        <w:rFonts w:hint="default"/>
        <w:lang w:val="uk-UA" w:eastAsia="en-US" w:bidi="ar-SA"/>
      </w:rPr>
    </w:lvl>
    <w:lvl w:ilvl="6" w:tplc="517C6A9C">
      <w:numFmt w:val="bullet"/>
      <w:lvlText w:val="•"/>
      <w:lvlJc w:val="left"/>
      <w:pPr>
        <w:ind w:left="6722" w:hanging="281"/>
      </w:pPr>
      <w:rPr>
        <w:rFonts w:hint="default"/>
        <w:lang w:val="uk-UA" w:eastAsia="en-US" w:bidi="ar-SA"/>
      </w:rPr>
    </w:lvl>
    <w:lvl w:ilvl="7" w:tplc="4F0CEA40">
      <w:numFmt w:val="bullet"/>
      <w:lvlText w:val="•"/>
      <w:lvlJc w:val="left"/>
      <w:pPr>
        <w:ind w:left="7497" w:hanging="281"/>
      </w:pPr>
      <w:rPr>
        <w:rFonts w:hint="default"/>
        <w:lang w:val="uk-UA" w:eastAsia="en-US" w:bidi="ar-SA"/>
      </w:rPr>
    </w:lvl>
    <w:lvl w:ilvl="8" w:tplc="20BC275A">
      <w:numFmt w:val="bullet"/>
      <w:lvlText w:val="•"/>
      <w:lvlJc w:val="left"/>
      <w:pPr>
        <w:ind w:left="8271" w:hanging="281"/>
      </w:pPr>
      <w:rPr>
        <w:rFonts w:hint="default"/>
        <w:lang w:val="uk-UA" w:eastAsia="en-US" w:bidi="ar-SA"/>
      </w:rPr>
    </w:lvl>
  </w:abstractNum>
  <w:num w:numId="1">
    <w:abstractNumId w:val="5"/>
  </w:num>
  <w:num w:numId="2">
    <w:abstractNumId w:val="4"/>
  </w:num>
  <w:num w:numId="3">
    <w:abstractNumId w:val="0"/>
  </w:num>
  <w:num w:numId="4">
    <w:abstractNumId w:val="3"/>
  </w:num>
  <w:num w:numId="5">
    <w:abstractNumId w:val="2"/>
  </w:num>
  <w:num w:numId="6">
    <w:abstractNumId w:val="8"/>
  </w:num>
  <w:num w:numId="7">
    <w:abstractNumId w:val="6"/>
  </w:num>
  <w:num w:numId="8">
    <w:abstractNumId w:val="7"/>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BB2DD0"/>
    <w:rsid w:val="00004D33"/>
    <w:rsid w:val="00054AB0"/>
    <w:rsid w:val="0006032C"/>
    <w:rsid w:val="00076EE8"/>
    <w:rsid w:val="00087551"/>
    <w:rsid w:val="000A1E9F"/>
    <w:rsid w:val="000B4AA8"/>
    <w:rsid w:val="000D3814"/>
    <w:rsid w:val="000E3E76"/>
    <w:rsid w:val="000E5D50"/>
    <w:rsid w:val="000F53B4"/>
    <w:rsid w:val="00101EB6"/>
    <w:rsid w:val="00102465"/>
    <w:rsid w:val="00147722"/>
    <w:rsid w:val="00171DF3"/>
    <w:rsid w:val="00181C6D"/>
    <w:rsid w:val="00191FE6"/>
    <w:rsid w:val="001A062A"/>
    <w:rsid w:val="001E21A3"/>
    <w:rsid w:val="00201AD2"/>
    <w:rsid w:val="002374F8"/>
    <w:rsid w:val="00243367"/>
    <w:rsid w:val="00250CBD"/>
    <w:rsid w:val="00275236"/>
    <w:rsid w:val="00277844"/>
    <w:rsid w:val="0028249B"/>
    <w:rsid w:val="002931FA"/>
    <w:rsid w:val="002A3B0F"/>
    <w:rsid w:val="002C1E37"/>
    <w:rsid w:val="002C2DF4"/>
    <w:rsid w:val="00311B95"/>
    <w:rsid w:val="00341AE8"/>
    <w:rsid w:val="0036023B"/>
    <w:rsid w:val="0036293F"/>
    <w:rsid w:val="003812EC"/>
    <w:rsid w:val="0039425D"/>
    <w:rsid w:val="0039477B"/>
    <w:rsid w:val="003B569D"/>
    <w:rsid w:val="003B7D16"/>
    <w:rsid w:val="003C21C7"/>
    <w:rsid w:val="003C3CFC"/>
    <w:rsid w:val="003D3897"/>
    <w:rsid w:val="003D584C"/>
    <w:rsid w:val="00434567"/>
    <w:rsid w:val="00460868"/>
    <w:rsid w:val="004626A8"/>
    <w:rsid w:val="004824B3"/>
    <w:rsid w:val="004B6F5F"/>
    <w:rsid w:val="004D00C6"/>
    <w:rsid w:val="004D5A24"/>
    <w:rsid w:val="004F5C59"/>
    <w:rsid w:val="005126CF"/>
    <w:rsid w:val="00527865"/>
    <w:rsid w:val="005307DA"/>
    <w:rsid w:val="00574FAF"/>
    <w:rsid w:val="00582905"/>
    <w:rsid w:val="005C79AD"/>
    <w:rsid w:val="005E0258"/>
    <w:rsid w:val="0065697F"/>
    <w:rsid w:val="006733DE"/>
    <w:rsid w:val="006B1952"/>
    <w:rsid w:val="006C0ACF"/>
    <w:rsid w:val="006D7EBA"/>
    <w:rsid w:val="006E1A9C"/>
    <w:rsid w:val="006E62F3"/>
    <w:rsid w:val="00746782"/>
    <w:rsid w:val="0078042E"/>
    <w:rsid w:val="007B02DC"/>
    <w:rsid w:val="007F21B5"/>
    <w:rsid w:val="00812A86"/>
    <w:rsid w:val="008272E4"/>
    <w:rsid w:val="008330E9"/>
    <w:rsid w:val="0084280F"/>
    <w:rsid w:val="00855240"/>
    <w:rsid w:val="00867E3D"/>
    <w:rsid w:val="008A54A1"/>
    <w:rsid w:val="008D723C"/>
    <w:rsid w:val="008F26E9"/>
    <w:rsid w:val="00912C25"/>
    <w:rsid w:val="00915B15"/>
    <w:rsid w:val="00963A07"/>
    <w:rsid w:val="009753E6"/>
    <w:rsid w:val="009762CD"/>
    <w:rsid w:val="00987214"/>
    <w:rsid w:val="00993FD8"/>
    <w:rsid w:val="009D694D"/>
    <w:rsid w:val="009D7EE7"/>
    <w:rsid w:val="009E685A"/>
    <w:rsid w:val="00A11BB7"/>
    <w:rsid w:val="00A12809"/>
    <w:rsid w:val="00A2749C"/>
    <w:rsid w:val="00A413FF"/>
    <w:rsid w:val="00A86882"/>
    <w:rsid w:val="00AB1AA6"/>
    <w:rsid w:val="00AF502F"/>
    <w:rsid w:val="00B67CA9"/>
    <w:rsid w:val="00B732C1"/>
    <w:rsid w:val="00B73C87"/>
    <w:rsid w:val="00B74385"/>
    <w:rsid w:val="00B85C75"/>
    <w:rsid w:val="00B8789E"/>
    <w:rsid w:val="00BB2DD0"/>
    <w:rsid w:val="00BB5E17"/>
    <w:rsid w:val="00BC737C"/>
    <w:rsid w:val="00BD143B"/>
    <w:rsid w:val="00BD34DC"/>
    <w:rsid w:val="00BE397C"/>
    <w:rsid w:val="00C4251F"/>
    <w:rsid w:val="00C52AC7"/>
    <w:rsid w:val="00C65F61"/>
    <w:rsid w:val="00C95A88"/>
    <w:rsid w:val="00D17F0E"/>
    <w:rsid w:val="00D5140C"/>
    <w:rsid w:val="00D909E3"/>
    <w:rsid w:val="00DA4F0F"/>
    <w:rsid w:val="00DA765B"/>
    <w:rsid w:val="00E07903"/>
    <w:rsid w:val="00E318D1"/>
    <w:rsid w:val="00E3453F"/>
    <w:rsid w:val="00E54FD3"/>
    <w:rsid w:val="00E94DD0"/>
    <w:rsid w:val="00EB6FDA"/>
    <w:rsid w:val="00EC2AB9"/>
    <w:rsid w:val="00F17686"/>
    <w:rsid w:val="00F23571"/>
    <w:rsid w:val="00F377EB"/>
    <w:rsid w:val="00F55F79"/>
    <w:rsid w:val="00F60BEB"/>
    <w:rsid w:val="00F844C3"/>
    <w:rsid w:val="00F9740F"/>
    <w:rsid w:val="00FA29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suppressAutoHyphens/>
      <w:spacing w:line="1" w:lineRule="atLeast"/>
      <w:ind w:leftChars="-1" w:left="-1" w:hangingChars="1" w:hanging="1"/>
      <w:textDirection w:val="btLr"/>
      <w:textAlignment w:val="top"/>
      <w:outlineLvl w:val="0"/>
    </w:pPr>
    <w:rPr>
      <w:position w:val="-1"/>
      <w:sz w:val="24"/>
      <w:szCs w:val="24"/>
    </w:rPr>
  </w:style>
  <w:style w:type="paragraph" w:styleId="1">
    <w:name w:val="heading 1"/>
    <w:basedOn w:val="a"/>
    <w:next w:val="a"/>
    <w:pPr>
      <w:keepNext/>
      <w:widowControl w:val="0"/>
      <w:ind w:right="-3523"/>
      <w:jc w:val="center"/>
    </w:pPr>
    <w:rPr>
      <w:b/>
      <w:sz w:val="32"/>
      <w:szCs w:val="20"/>
    </w:rPr>
  </w:style>
  <w:style w:type="paragraph" w:styleId="2">
    <w:name w:val="heading 2"/>
    <w:basedOn w:val="a"/>
    <w:next w:val="a"/>
    <w:pPr>
      <w:keepNext/>
      <w:jc w:val="center"/>
      <w:outlineLvl w:val="1"/>
    </w:pPr>
    <w:rPr>
      <w:b/>
      <w:bCs/>
      <w:sz w:val="28"/>
      <w:szCs w:val="28"/>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jc w:val="right"/>
      <w:outlineLvl w:val="5"/>
    </w:pPr>
    <w:rPr>
      <w:rFonts w:ascii="Arial" w:hAnsi="Arial"/>
      <w:sz w:val="28"/>
      <w:szCs w:val="20"/>
    </w:rPr>
  </w:style>
  <w:style w:type="paragraph" w:styleId="7">
    <w:name w:val="heading 7"/>
    <w:basedOn w:val="a"/>
    <w:next w:val="a"/>
    <w:pPr>
      <w:keepNext/>
      <w:keepLines/>
      <w:spacing w:before="200"/>
      <w:outlineLvl w:val="6"/>
    </w:pPr>
    <w:rPr>
      <w:rFonts w:ascii="Cambria" w:hAnsi="Cambria"/>
      <w:i/>
      <w:iCs/>
      <w:color w:val="4040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header"/>
    <w:basedOn w:val="a"/>
  </w:style>
  <w:style w:type="character" w:styleId="a5">
    <w:name w:val="page number"/>
    <w:rPr>
      <w:w w:val="100"/>
      <w:position w:val="-1"/>
      <w:effect w:val="none"/>
      <w:vertAlign w:val="baseline"/>
      <w:cs w:val="0"/>
      <w:em w:val="none"/>
    </w:rPr>
  </w:style>
  <w:style w:type="paragraph" w:customStyle="1" w:styleId="FR2">
    <w:name w:val="FR2"/>
    <w:pPr>
      <w:widowControl w:val="0"/>
      <w:suppressAutoHyphens/>
      <w:spacing w:line="1" w:lineRule="atLeast"/>
      <w:ind w:leftChars="-1" w:left="-1" w:hangingChars="1" w:hanging="1"/>
      <w:jc w:val="center"/>
      <w:textDirection w:val="btLr"/>
      <w:textAlignment w:val="top"/>
      <w:outlineLvl w:val="0"/>
    </w:pPr>
    <w:rPr>
      <w:position w:val="-1"/>
      <w:sz w:val="16"/>
    </w:rPr>
  </w:style>
  <w:style w:type="paragraph" w:styleId="a6">
    <w:name w:val="Body Text Indent"/>
    <w:basedOn w:val="a"/>
    <w:pPr>
      <w:ind w:left="5940"/>
    </w:pPr>
  </w:style>
  <w:style w:type="paragraph" w:styleId="20">
    <w:name w:val="Body Text Indent 2"/>
    <w:basedOn w:val="a"/>
    <w:pPr>
      <w:spacing w:before="120"/>
      <w:ind w:firstLine="720"/>
      <w:jc w:val="both"/>
    </w:pPr>
    <w:rPr>
      <w:sz w:val="28"/>
    </w:rPr>
  </w:style>
  <w:style w:type="paragraph" w:styleId="a7">
    <w:name w:val="Balloon Text"/>
    <w:basedOn w:val="a"/>
    <w:rPr>
      <w:rFonts w:ascii="Tahoma" w:hAnsi="Tahoma" w:cs="Tahoma"/>
      <w:sz w:val="16"/>
      <w:szCs w:val="16"/>
    </w:rPr>
  </w:style>
  <w:style w:type="table" w:styleId="a8">
    <w:name w:val="Table Grid"/>
    <w:basedOn w:val="a1"/>
    <w:uiPriority w:val="59"/>
    <w:pPr>
      <w:suppressAutoHyphens/>
      <w:spacing w:line="1" w:lineRule="atLeast"/>
      <w:ind w:leftChars="-1" w:left="-1" w:hangingChars="1" w:hanging="1"/>
      <w:textDirection w:val="btLr"/>
      <w:textAlignment w:val="top"/>
      <w:outlineLvl w:val="0"/>
    </w:pPr>
    <w:rPr>
      <w:position w:val="-1"/>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Strong"/>
    <w:qFormat/>
    <w:rPr>
      <w:b/>
      <w:w w:val="100"/>
      <w:position w:val="-1"/>
      <w:effect w:val="none"/>
      <w:vertAlign w:val="baseline"/>
      <w:cs w:val="0"/>
      <w:em w:val="none"/>
    </w:rPr>
  </w:style>
  <w:style w:type="paragraph" w:styleId="aa">
    <w:name w:val="Normal (Web)"/>
    <w:basedOn w:val="a"/>
    <w:uiPriority w:val="99"/>
    <w:pPr>
      <w:spacing w:before="100" w:beforeAutospacing="1" w:after="100" w:afterAutospacing="1"/>
    </w:pPr>
    <w:rPr>
      <w:lang w:val="ru-RU"/>
    </w:rPr>
  </w:style>
  <w:style w:type="paragraph" w:styleId="ab">
    <w:name w:val="Body Text"/>
    <w:basedOn w:val="a"/>
    <w:pPr>
      <w:spacing w:after="120"/>
    </w:pPr>
  </w:style>
  <w:style w:type="paragraph" w:styleId="30">
    <w:name w:val="Body Text Indent 3"/>
    <w:basedOn w:val="a"/>
    <w:pPr>
      <w:spacing w:after="120"/>
      <w:ind w:left="283"/>
    </w:pPr>
    <w:rPr>
      <w:sz w:val="16"/>
      <w:szCs w:val="16"/>
    </w:rPr>
  </w:style>
  <w:style w:type="paragraph" w:customStyle="1" w:styleId="ac">
    <w:name w:val="Знак Знак Знак Знак Знак Знак"/>
    <w:basedOn w:val="a"/>
    <w:rPr>
      <w:rFonts w:ascii="Verdana" w:hAnsi="Verdana"/>
      <w:sz w:val="20"/>
      <w:szCs w:val="20"/>
      <w:lang w:val="en-US" w:eastAsia="en-US"/>
    </w:rPr>
  </w:style>
  <w:style w:type="paragraph" w:customStyle="1" w:styleId="rvps2">
    <w:name w:val="rvps2"/>
    <w:basedOn w:val="a"/>
    <w:pPr>
      <w:spacing w:before="100" w:beforeAutospacing="1" w:after="100" w:afterAutospacing="1"/>
    </w:pPr>
    <w:rPr>
      <w:lang w:eastAsia="uk-UA"/>
    </w:rPr>
  </w:style>
  <w:style w:type="paragraph" w:customStyle="1" w:styleId="ad">
    <w:name w:val="Стиль"/>
    <w:basedOn w:val="a"/>
    <w:rPr>
      <w:rFonts w:ascii="Verdana" w:hAnsi="Verdana" w:cs="Verdana"/>
      <w:sz w:val="20"/>
      <w:szCs w:val="20"/>
      <w:lang w:val="en-US" w:eastAsia="en-US"/>
    </w:rPr>
  </w:style>
  <w:style w:type="character" w:customStyle="1" w:styleId="apple-converted-space">
    <w:name w:val="apple-converted-space"/>
    <w:rPr>
      <w:w w:val="100"/>
      <w:position w:val="-1"/>
      <w:effect w:val="none"/>
      <w:vertAlign w:val="baseline"/>
      <w:cs w:val="0"/>
      <w:em w:val="none"/>
    </w:rPr>
  </w:style>
  <w:style w:type="paragraph" w:styleId="ae">
    <w:name w:val="footer"/>
    <w:basedOn w:val="a"/>
    <w:rPr>
      <w:szCs w:val="20"/>
    </w:rPr>
  </w:style>
  <w:style w:type="character" w:customStyle="1" w:styleId="af">
    <w:name w:val="Нижний колонтитул Знак"/>
    <w:rPr>
      <w:w w:val="100"/>
      <w:position w:val="-1"/>
      <w:sz w:val="24"/>
      <w:effect w:val="none"/>
      <w:vertAlign w:val="baseline"/>
      <w:cs w:val="0"/>
      <w:em w:val="none"/>
      <w:lang w:val="uk-UA"/>
    </w:rPr>
  </w:style>
  <w:style w:type="character" w:styleId="af0">
    <w:name w:val="Emphasis"/>
    <w:rPr>
      <w:i/>
      <w:iCs/>
      <w:w w:val="100"/>
      <w:position w:val="-1"/>
      <w:effect w:val="none"/>
      <w:vertAlign w:val="baseline"/>
      <w:cs w:val="0"/>
      <w:em w:val="none"/>
    </w:rPr>
  </w:style>
  <w:style w:type="character" w:customStyle="1" w:styleId="af1">
    <w:name w:val="Верхний колонтитул Знак"/>
    <w:rPr>
      <w:w w:val="100"/>
      <w:position w:val="-1"/>
      <w:sz w:val="24"/>
      <w:szCs w:val="24"/>
      <w:effect w:val="none"/>
      <w:vertAlign w:val="baseline"/>
      <w:cs w:val="0"/>
      <w:em w:val="none"/>
      <w:lang w:val="uk-UA"/>
    </w:rPr>
  </w:style>
  <w:style w:type="character" w:customStyle="1" w:styleId="70">
    <w:name w:val="Заголовок 7 Знак"/>
    <w:rPr>
      <w:rFonts w:ascii="Cambria" w:hAnsi="Cambria" w:cs="Times New Roman"/>
      <w:i/>
      <w:iCs/>
      <w:color w:val="404040"/>
      <w:w w:val="100"/>
      <w:position w:val="-1"/>
      <w:sz w:val="24"/>
      <w:szCs w:val="24"/>
      <w:effect w:val="none"/>
      <w:vertAlign w:val="baseline"/>
      <w:cs w:val="0"/>
      <w:em w:val="none"/>
      <w:lang w:val="uk-UA"/>
    </w:rPr>
  </w:style>
  <w:style w:type="character" w:styleId="af2">
    <w:name w:val="Hyperlink"/>
    <w:rPr>
      <w:color w:val="0000FF"/>
      <w:w w:val="100"/>
      <w:position w:val="-1"/>
      <w:u w:val="single"/>
      <w:effect w:val="none"/>
      <w:vertAlign w:val="baseline"/>
      <w:cs w:val="0"/>
      <w:em w:val="none"/>
    </w:rPr>
  </w:style>
  <w:style w:type="paragraph" w:customStyle="1" w:styleId="10">
    <w:name w:val="Без интервала1"/>
    <w:pPr>
      <w:suppressAutoHyphens/>
      <w:spacing w:line="1" w:lineRule="atLeast"/>
      <w:ind w:leftChars="-1" w:left="-1" w:hangingChars="1" w:hanging="1"/>
      <w:textDirection w:val="btLr"/>
      <w:textAlignment w:val="top"/>
      <w:outlineLvl w:val="0"/>
    </w:pPr>
    <w:rPr>
      <w:rFonts w:ascii="Calibri" w:hAnsi="Calibri"/>
      <w:position w:val="-1"/>
      <w:sz w:val="22"/>
      <w:szCs w:val="22"/>
      <w:lang w:val="ru-RU" w:eastAsia="en-US"/>
    </w:rPr>
  </w:style>
  <w:style w:type="paragraph" w:customStyle="1" w:styleId="rvps7">
    <w:name w:val="rvps7"/>
    <w:basedOn w:val="a"/>
    <w:pPr>
      <w:spacing w:before="100" w:beforeAutospacing="1" w:after="100" w:afterAutospacing="1"/>
    </w:pPr>
    <w:rPr>
      <w:lang w:val="ru-RU"/>
    </w:rPr>
  </w:style>
  <w:style w:type="character" w:customStyle="1" w:styleId="rvts15">
    <w:name w:val="rvts15"/>
    <w:rPr>
      <w:w w:val="100"/>
      <w:position w:val="-1"/>
      <w:effect w:val="none"/>
      <w:vertAlign w:val="baseline"/>
      <w:cs w:val="0"/>
      <w:em w:val="none"/>
    </w:rPr>
  </w:style>
  <w:style w:type="paragraph" w:styleId="af3">
    <w:name w:val="Subtitle"/>
    <w:basedOn w:val="a"/>
    <w:next w:val="a"/>
    <w:pPr>
      <w:keepNext/>
      <w:keepLines/>
      <w:spacing w:before="360" w:after="80"/>
    </w:pPr>
    <w:rPr>
      <w:rFonts w:ascii="Georgia" w:eastAsia="Georgia" w:hAnsi="Georgia" w:cs="Georgia"/>
      <w:i/>
      <w:color w:val="666666"/>
      <w:sz w:val="48"/>
      <w:szCs w:val="48"/>
    </w:rPr>
  </w:style>
  <w:style w:type="table" w:customStyle="1" w:styleId="af4">
    <w:basedOn w:val="TableNormal"/>
    <w:tblPr>
      <w:tblStyleRowBandSize w:val="1"/>
      <w:tblStyleColBandSize w:val="1"/>
      <w:tblCellMar>
        <w:top w:w="0" w:type="dxa"/>
        <w:left w:w="108" w:type="dxa"/>
        <w:bottom w:w="0" w:type="dxa"/>
        <w:right w:w="108" w:type="dxa"/>
      </w:tblCellMar>
    </w:tblPr>
  </w:style>
  <w:style w:type="table" w:customStyle="1" w:styleId="af5">
    <w:basedOn w:val="TableNormal"/>
    <w:tblPr>
      <w:tblStyleRowBandSize w:val="1"/>
      <w:tblStyleColBandSize w:val="1"/>
      <w:tblCellMar>
        <w:top w:w="0" w:type="dxa"/>
        <w:left w:w="108" w:type="dxa"/>
        <w:bottom w:w="0" w:type="dxa"/>
        <w:right w:w="108" w:type="dxa"/>
      </w:tblCellMar>
    </w:tblPr>
  </w:style>
  <w:style w:type="paragraph" w:styleId="af6">
    <w:name w:val="No Spacing"/>
    <w:uiPriority w:val="1"/>
    <w:qFormat/>
    <w:rsid w:val="00FA2914"/>
    <w:rPr>
      <w:sz w:val="24"/>
      <w:szCs w:val="24"/>
      <w:lang w:eastAsia="uk-UA"/>
    </w:rPr>
  </w:style>
  <w:style w:type="character" w:customStyle="1" w:styleId="rvts9">
    <w:name w:val="rvts9"/>
    <w:basedOn w:val="a0"/>
    <w:rsid w:val="00FA2914"/>
  </w:style>
  <w:style w:type="character" w:customStyle="1" w:styleId="rvts37">
    <w:name w:val="rvts37"/>
    <w:basedOn w:val="a0"/>
    <w:rsid w:val="00FA2914"/>
  </w:style>
  <w:style w:type="paragraph" w:styleId="af7">
    <w:name w:val="List Paragraph"/>
    <w:basedOn w:val="a"/>
    <w:link w:val="af8"/>
    <w:uiPriority w:val="1"/>
    <w:qFormat/>
    <w:rsid w:val="004824B3"/>
    <w:pPr>
      <w:suppressAutoHyphens w:val="0"/>
      <w:spacing w:line="240" w:lineRule="auto"/>
      <w:ind w:leftChars="0" w:left="720" w:firstLineChars="0" w:firstLine="0"/>
      <w:contextualSpacing/>
      <w:textDirection w:val="lrTb"/>
      <w:textAlignment w:val="auto"/>
      <w:outlineLvl w:val="9"/>
    </w:pPr>
    <w:rPr>
      <w:position w:val="0"/>
      <w:lang w:val="ru-RU"/>
    </w:rPr>
  </w:style>
  <w:style w:type="character" w:customStyle="1" w:styleId="af8">
    <w:name w:val="Абзац списка Знак"/>
    <w:link w:val="af7"/>
    <w:uiPriority w:val="34"/>
    <w:locked/>
    <w:rsid w:val="004824B3"/>
    <w:rPr>
      <w:sz w:val="24"/>
      <w:szCs w:val="24"/>
      <w:lang w:val="ru-RU"/>
    </w:rPr>
  </w:style>
  <w:style w:type="paragraph" w:customStyle="1" w:styleId="docdata">
    <w:name w:val="docdata"/>
    <w:aliases w:val="docy,v5,150919,baiaagaaboqcaaadqkkcaaw4sqiaaaaaaaaaaaaaaaaaaaaaaaaaaaaaaaaaaaaaaaaaaaaaaaaaaaaaaaaaaaaaaaaaaaaaaaaaaaaaaaaaaaaaaaaaaaaaaaaaaaaaaaaaaaaaaaaaaaaaaaaaaaaaaaaaaaaaaaaaaaaaaaaaaaaaaaaaaaaaaaaaaaaaaaaaaaaaaaaaaaaaaaaaaaaaaaaaaaaaaaaaaa"/>
    <w:basedOn w:val="a"/>
    <w:rsid w:val="00F55F79"/>
    <w:pPr>
      <w:suppressAutoHyphens w:val="0"/>
      <w:spacing w:before="100" w:beforeAutospacing="1" w:after="100" w:afterAutospacing="1" w:line="240" w:lineRule="auto"/>
      <w:ind w:leftChars="0" w:left="0" w:firstLineChars="0" w:firstLine="0"/>
      <w:textDirection w:val="lrTb"/>
      <w:textAlignment w:val="auto"/>
      <w:outlineLvl w:val="9"/>
    </w:pPr>
    <w:rPr>
      <w:position w:val="0"/>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suppressAutoHyphens/>
      <w:spacing w:line="1" w:lineRule="atLeast"/>
      <w:ind w:leftChars="-1" w:left="-1" w:hangingChars="1" w:hanging="1"/>
      <w:textDirection w:val="btLr"/>
      <w:textAlignment w:val="top"/>
      <w:outlineLvl w:val="0"/>
    </w:pPr>
    <w:rPr>
      <w:position w:val="-1"/>
      <w:sz w:val="24"/>
      <w:szCs w:val="24"/>
    </w:rPr>
  </w:style>
  <w:style w:type="paragraph" w:styleId="1">
    <w:name w:val="heading 1"/>
    <w:basedOn w:val="a"/>
    <w:next w:val="a"/>
    <w:pPr>
      <w:keepNext/>
      <w:widowControl w:val="0"/>
      <w:ind w:right="-3523"/>
      <w:jc w:val="center"/>
    </w:pPr>
    <w:rPr>
      <w:b/>
      <w:sz w:val="32"/>
      <w:szCs w:val="20"/>
    </w:rPr>
  </w:style>
  <w:style w:type="paragraph" w:styleId="2">
    <w:name w:val="heading 2"/>
    <w:basedOn w:val="a"/>
    <w:next w:val="a"/>
    <w:pPr>
      <w:keepNext/>
      <w:jc w:val="center"/>
      <w:outlineLvl w:val="1"/>
    </w:pPr>
    <w:rPr>
      <w:b/>
      <w:bCs/>
      <w:sz w:val="28"/>
      <w:szCs w:val="28"/>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jc w:val="right"/>
      <w:outlineLvl w:val="5"/>
    </w:pPr>
    <w:rPr>
      <w:rFonts w:ascii="Arial" w:hAnsi="Arial"/>
      <w:sz w:val="28"/>
      <w:szCs w:val="20"/>
    </w:rPr>
  </w:style>
  <w:style w:type="paragraph" w:styleId="7">
    <w:name w:val="heading 7"/>
    <w:basedOn w:val="a"/>
    <w:next w:val="a"/>
    <w:pPr>
      <w:keepNext/>
      <w:keepLines/>
      <w:spacing w:before="200"/>
      <w:outlineLvl w:val="6"/>
    </w:pPr>
    <w:rPr>
      <w:rFonts w:ascii="Cambria" w:hAnsi="Cambria"/>
      <w:i/>
      <w:iCs/>
      <w:color w:val="4040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header"/>
    <w:basedOn w:val="a"/>
  </w:style>
  <w:style w:type="character" w:styleId="a5">
    <w:name w:val="page number"/>
    <w:rPr>
      <w:w w:val="100"/>
      <w:position w:val="-1"/>
      <w:effect w:val="none"/>
      <w:vertAlign w:val="baseline"/>
      <w:cs w:val="0"/>
      <w:em w:val="none"/>
    </w:rPr>
  </w:style>
  <w:style w:type="paragraph" w:customStyle="1" w:styleId="FR2">
    <w:name w:val="FR2"/>
    <w:pPr>
      <w:widowControl w:val="0"/>
      <w:suppressAutoHyphens/>
      <w:spacing w:line="1" w:lineRule="atLeast"/>
      <w:ind w:leftChars="-1" w:left="-1" w:hangingChars="1" w:hanging="1"/>
      <w:jc w:val="center"/>
      <w:textDirection w:val="btLr"/>
      <w:textAlignment w:val="top"/>
      <w:outlineLvl w:val="0"/>
    </w:pPr>
    <w:rPr>
      <w:position w:val="-1"/>
      <w:sz w:val="16"/>
    </w:rPr>
  </w:style>
  <w:style w:type="paragraph" w:styleId="a6">
    <w:name w:val="Body Text Indent"/>
    <w:basedOn w:val="a"/>
    <w:pPr>
      <w:ind w:left="5940"/>
    </w:pPr>
  </w:style>
  <w:style w:type="paragraph" w:styleId="20">
    <w:name w:val="Body Text Indent 2"/>
    <w:basedOn w:val="a"/>
    <w:pPr>
      <w:spacing w:before="120"/>
      <w:ind w:firstLine="720"/>
      <w:jc w:val="both"/>
    </w:pPr>
    <w:rPr>
      <w:sz w:val="28"/>
    </w:rPr>
  </w:style>
  <w:style w:type="paragraph" w:styleId="a7">
    <w:name w:val="Balloon Text"/>
    <w:basedOn w:val="a"/>
    <w:rPr>
      <w:rFonts w:ascii="Tahoma" w:hAnsi="Tahoma" w:cs="Tahoma"/>
      <w:sz w:val="16"/>
      <w:szCs w:val="16"/>
    </w:rPr>
  </w:style>
  <w:style w:type="table" w:styleId="a8">
    <w:name w:val="Table Grid"/>
    <w:basedOn w:val="a1"/>
    <w:uiPriority w:val="59"/>
    <w:pPr>
      <w:suppressAutoHyphens/>
      <w:spacing w:line="1" w:lineRule="atLeast"/>
      <w:ind w:leftChars="-1" w:left="-1" w:hangingChars="1" w:hanging="1"/>
      <w:textDirection w:val="btLr"/>
      <w:textAlignment w:val="top"/>
      <w:outlineLvl w:val="0"/>
    </w:pPr>
    <w:rPr>
      <w:position w:val="-1"/>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Strong"/>
    <w:qFormat/>
    <w:rPr>
      <w:b/>
      <w:w w:val="100"/>
      <w:position w:val="-1"/>
      <w:effect w:val="none"/>
      <w:vertAlign w:val="baseline"/>
      <w:cs w:val="0"/>
      <w:em w:val="none"/>
    </w:rPr>
  </w:style>
  <w:style w:type="paragraph" w:styleId="aa">
    <w:name w:val="Normal (Web)"/>
    <w:basedOn w:val="a"/>
    <w:uiPriority w:val="99"/>
    <w:pPr>
      <w:spacing w:before="100" w:beforeAutospacing="1" w:after="100" w:afterAutospacing="1"/>
    </w:pPr>
    <w:rPr>
      <w:lang w:val="ru-RU"/>
    </w:rPr>
  </w:style>
  <w:style w:type="paragraph" w:styleId="ab">
    <w:name w:val="Body Text"/>
    <w:basedOn w:val="a"/>
    <w:pPr>
      <w:spacing w:after="120"/>
    </w:pPr>
  </w:style>
  <w:style w:type="paragraph" w:styleId="30">
    <w:name w:val="Body Text Indent 3"/>
    <w:basedOn w:val="a"/>
    <w:pPr>
      <w:spacing w:after="120"/>
      <w:ind w:left="283"/>
    </w:pPr>
    <w:rPr>
      <w:sz w:val="16"/>
      <w:szCs w:val="16"/>
    </w:rPr>
  </w:style>
  <w:style w:type="paragraph" w:customStyle="1" w:styleId="ac">
    <w:name w:val="Знак Знак Знак Знак Знак Знак"/>
    <w:basedOn w:val="a"/>
    <w:rPr>
      <w:rFonts w:ascii="Verdana" w:hAnsi="Verdana"/>
      <w:sz w:val="20"/>
      <w:szCs w:val="20"/>
      <w:lang w:val="en-US" w:eastAsia="en-US"/>
    </w:rPr>
  </w:style>
  <w:style w:type="paragraph" w:customStyle="1" w:styleId="rvps2">
    <w:name w:val="rvps2"/>
    <w:basedOn w:val="a"/>
    <w:pPr>
      <w:spacing w:before="100" w:beforeAutospacing="1" w:after="100" w:afterAutospacing="1"/>
    </w:pPr>
    <w:rPr>
      <w:lang w:eastAsia="uk-UA"/>
    </w:rPr>
  </w:style>
  <w:style w:type="paragraph" w:customStyle="1" w:styleId="ad">
    <w:name w:val="Стиль"/>
    <w:basedOn w:val="a"/>
    <w:rPr>
      <w:rFonts w:ascii="Verdana" w:hAnsi="Verdana" w:cs="Verdana"/>
      <w:sz w:val="20"/>
      <w:szCs w:val="20"/>
      <w:lang w:val="en-US" w:eastAsia="en-US"/>
    </w:rPr>
  </w:style>
  <w:style w:type="character" w:customStyle="1" w:styleId="apple-converted-space">
    <w:name w:val="apple-converted-space"/>
    <w:rPr>
      <w:w w:val="100"/>
      <w:position w:val="-1"/>
      <w:effect w:val="none"/>
      <w:vertAlign w:val="baseline"/>
      <w:cs w:val="0"/>
      <w:em w:val="none"/>
    </w:rPr>
  </w:style>
  <w:style w:type="paragraph" w:styleId="ae">
    <w:name w:val="footer"/>
    <w:basedOn w:val="a"/>
    <w:rPr>
      <w:szCs w:val="20"/>
    </w:rPr>
  </w:style>
  <w:style w:type="character" w:customStyle="1" w:styleId="af">
    <w:name w:val="Нижний колонтитул Знак"/>
    <w:rPr>
      <w:w w:val="100"/>
      <w:position w:val="-1"/>
      <w:sz w:val="24"/>
      <w:effect w:val="none"/>
      <w:vertAlign w:val="baseline"/>
      <w:cs w:val="0"/>
      <w:em w:val="none"/>
      <w:lang w:val="uk-UA"/>
    </w:rPr>
  </w:style>
  <w:style w:type="character" w:styleId="af0">
    <w:name w:val="Emphasis"/>
    <w:rPr>
      <w:i/>
      <w:iCs/>
      <w:w w:val="100"/>
      <w:position w:val="-1"/>
      <w:effect w:val="none"/>
      <w:vertAlign w:val="baseline"/>
      <w:cs w:val="0"/>
      <w:em w:val="none"/>
    </w:rPr>
  </w:style>
  <w:style w:type="character" w:customStyle="1" w:styleId="af1">
    <w:name w:val="Верхний колонтитул Знак"/>
    <w:rPr>
      <w:w w:val="100"/>
      <w:position w:val="-1"/>
      <w:sz w:val="24"/>
      <w:szCs w:val="24"/>
      <w:effect w:val="none"/>
      <w:vertAlign w:val="baseline"/>
      <w:cs w:val="0"/>
      <w:em w:val="none"/>
      <w:lang w:val="uk-UA"/>
    </w:rPr>
  </w:style>
  <w:style w:type="character" w:customStyle="1" w:styleId="70">
    <w:name w:val="Заголовок 7 Знак"/>
    <w:rPr>
      <w:rFonts w:ascii="Cambria" w:hAnsi="Cambria" w:cs="Times New Roman"/>
      <w:i/>
      <w:iCs/>
      <w:color w:val="404040"/>
      <w:w w:val="100"/>
      <w:position w:val="-1"/>
      <w:sz w:val="24"/>
      <w:szCs w:val="24"/>
      <w:effect w:val="none"/>
      <w:vertAlign w:val="baseline"/>
      <w:cs w:val="0"/>
      <w:em w:val="none"/>
      <w:lang w:val="uk-UA"/>
    </w:rPr>
  </w:style>
  <w:style w:type="character" w:styleId="af2">
    <w:name w:val="Hyperlink"/>
    <w:rPr>
      <w:color w:val="0000FF"/>
      <w:w w:val="100"/>
      <w:position w:val="-1"/>
      <w:u w:val="single"/>
      <w:effect w:val="none"/>
      <w:vertAlign w:val="baseline"/>
      <w:cs w:val="0"/>
      <w:em w:val="none"/>
    </w:rPr>
  </w:style>
  <w:style w:type="paragraph" w:customStyle="1" w:styleId="10">
    <w:name w:val="Без интервала1"/>
    <w:pPr>
      <w:suppressAutoHyphens/>
      <w:spacing w:line="1" w:lineRule="atLeast"/>
      <w:ind w:leftChars="-1" w:left="-1" w:hangingChars="1" w:hanging="1"/>
      <w:textDirection w:val="btLr"/>
      <w:textAlignment w:val="top"/>
      <w:outlineLvl w:val="0"/>
    </w:pPr>
    <w:rPr>
      <w:rFonts w:ascii="Calibri" w:hAnsi="Calibri"/>
      <w:position w:val="-1"/>
      <w:sz w:val="22"/>
      <w:szCs w:val="22"/>
      <w:lang w:val="ru-RU" w:eastAsia="en-US"/>
    </w:rPr>
  </w:style>
  <w:style w:type="paragraph" w:customStyle="1" w:styleId="rvps7">
    <w:name w:val="rvps7"/>
    <w:basedOn w:val="a"/>
    <w:pPr>
      <w:spacing w:before="100" w:beforeAutospacing="1" w:after="100" w:afterAutospacing="1"/>
    </w:pPr>
    <w:rPr>
      <w:lang w:val="ru-RU"/>
    </w:rPr>
  </w:style>
  <w:style w:type="character" w:customStyle="1" w:styleId="rvts15">
    <w:name w:val="rvts15"/>
    <w:rPr>
      <w:w w:val="100"/>
      <w:position w:val="-1"/>
      <w:effect w:val="none"/>
      <w:vertAlign w:val="baseline"/>
      <w:cs w:val="0"/>
      <w:em w:val="none"/>
    </w:rPr>
  </w:style>
  <w:style w:type="paragraph" w:styleId="af3">
    <w:name w:val="Subtitle"/>
    <w:basedOn w:val="a"/>
    <w:next w:val="a"/>
    <w:pPr>
      <w:keepNext/>
      <w:keepLines/>
      <w:spacing w:before="360" w:after="80"/>
    </w:pPr>
    <w:rPr>
      <w:rFonts w:ascii="Georgia" w:eastAsia="Georgia" w:hAnsi="Georgia" w:cs="Georgia"/>
      <w:i/>
      <w:color w:val="666666"/>
      <w:sz w:val="48"/>
      <w:szCs w:val="48"/>
    </w:rPr>
  </w:style>
  <w:style w:type="table" w:customStyle="1" w:styleId="af4">
    <w:basedOn w:val="TableNormal"/>
    <w:tblPr>
      <w:tblStyleRowBandSize w:val="1"/>
      <w:tblStyleColBandSize w:val="1"/>
      <w:tblCellMar>
        <w:top w:w="0" w:type="dxa"/>
        <w:left w:w="108" w:type="dxa"/>
        <w:bottom w:w="0" w:type="dxa"/>
        <w:right w:w="108" w:type="dxa"/>
      </w:tblCellMar>
    </w:tblPr>
  </w:style>
  <w:style w:type="table" w:customStyle="1" w:styleId="af5">
    <w:basedOn w:val="TableNormal"/>
    <w:tblPr>
      <w:tblStyleRowBandSize w:val="1"/>
      <w:tblStyleColBandSize w:val="1"/>
      <w:tblCellMar>
        <w:top w:w="0" w:type="dxa"/>
        <w:left w:w="108" w:type="dxa"/>
        <w:bottom w:w="0" w:type="dxa"/>
        <w:right w:w="108" w:type="dxa"/>
      </w:tblCellMar>
    </w:tblPr>
  </w:style>
  <w:style w:type="paragraph" w:styleId="af6">
    <w:name w:val="No Spacing"/>
    <w:uiPriority w:val="1"/>
    <w:qFormat/>
    <w:rsid w:val="00FA2914"/>
    <w:rPr>
      <w:sz w:val="24"/>
      <w:szCs w:val="24"/>
      <w:lang w:eastAsia="uk-UA"/>
    </w:rPr>
  </w:style>
  <w:style w:type="character" w:customStyle="1" w:styleId="rvts9">
    <w:name w:val="rvts9"/>
    <w:basedOn w:val="a0"/>
    <w:rsid w:val="00FA2914"/>
  </w:style>
  <w:style w:type="character" w:customStyle="1" w:styleId="rvts37">
    <w:name w:val="rvts37"/>
    <w:basedOn w:val="a0"/>
    <w:rsid w:val="00FA2914"/>
  </w:style>
  <w:style w:type="paragraph" w:styleId="af7">
    <w:name w:val="List Paragraph"/>
    <w:basedOn w:val="a"/>
    <w:link w:val="af8"/>
    <w:uiPriority w:val="1"/>
    <w:qFormat/>
    <w:rsid w:val="004824B3"/>
    <w:pPr>
      <w:suppressAutoHyphens w:val="0"/>
      <w:spacing w:line="240" w:lineRule="auto"/>
      <w:ind w:leftChars="0" w:left="720" w:firstLineChars="0" w:firstLine="0"/>
      <w:contextualSpacing/>
      <w:textDirection w:val="lrTb"/>
      <w:textAlignment w:val="auto"/>
      <w:outlineLvl w:val="9"/>
    </w:pPr>
    <w:rPr>
      <w:position w:val="0"/>
      <w:lang w:val="ru-RU"/>
    </w:rPr>
  </w:style>
  <w:style w:type="character" w:customStyle="1" w:styleId="af8">
    <w:name w:val="Абзац списка Знак"/>
    <w:link w:val="af7"/>
    <w:uiPriority w:val="34"/>
    <w:locked/>
    <w:rsid w:val="004824B3"/>
    <w:rPr>
      <w:sz w:val="24"/>
      <w:szCs w:val="24"/>
      <w:lang w:val="ru-RU"/>
    </w:rPr>
  </w:style>
  <w:style w:type="paragraph" w:customStyle="1" w:styleId="docdata">
    <w:name w:val="docdata"/>
    <w:aliases w:val="docy,v5,150919,baiaagaaboqcaaadqkkcaaw4sqiaaaaaaaaaaaaaaaaaaaaaaaaaaaaaaaaaaaaaaaaaaaaaaaaaaaaaaaaaaaaaaaaaaaaaaaaaaaaaaaaaaaaaaaaaaaaaaaaaaaaaaaaaaaaaaaaaaaaaaaaaaaaaaaaaaaaaaaaaaaaaaaaaaaaaaaaaaaaaaaaaaaaaaaaaaaaaaaaaaaaaaaaaaaaaaaaaaaaaaaaaaa"/>
    <w:basedOn w:val="a"/>
    <w:rsid w:val="00F55F79"/>
    <w:pPr>
      <w:suppressAutoHyphens w:val="0"/>
      <w:spacing w:before="100" w:beforeAutospacing="1" w:after="100" w:afterAutospacing="1" w:line="240" w:lineRule="auto"/>
      <w:ind w:leftChars="0" w:left="0" w:firstLineChars="0" w:firstLine="0"/>
      <w:textDirection w:val="lrTb"/>
      <w:textAlignment w:val="auto"/>
      <w:outlineLvl w:val="9"/>
    </w:pPr>
    <w:rPr>
      <w:position w:val="0"/>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405665">
      <w:bodyDiv w:val="1"/>
      <w:marLeft w:val="0"/>
      <w:marRight w:val="0"/>
      <w:marTop w:val="0"/>
      <w:marBottom w:val="0"/>
      <w:divBdr>
        <w:top w:val="none" w:sz="0" w:space="0" w:color="auto"/>
        <w:left w:val="none" w:sz="0" w:space="0" w:color="auto"/>
        <w:bottom w:val="none" w:sz="0" w:space="0" w:color="auto"/>
        <w:right w:val="none" w:sz="0" w:space="0" w:color="auto"/>
      </w:divBdr>
    </w:div>
    <w:div w:id="613172484">
      <w:bodyDiv w:val="1"/>
      <w:marLeft w:val="0"/>
      <w:marRight w:val="0"/>
      <w:marTop w:val="0"/>
      <w:marBottom w:val="0"/>
      <w:divBdr>
        <w:top w:val="none" w:sz="0" w:space="0" w:color="auto"/>
        <w:left w:val="none" w:sz="0" w:space="0" w:color="auto"/>
        <w:bottom w:val="none" w:sz="0" w:space="0" w:color="auto"/>
        <w:right w:val="none" w:sz="0" w:space="0" w:color="auto"/>
      </w:divBdr>
    </w:div>
    <w:div w:id="1134758623">
      <w:bodyDiv w:val="1"/>
      <w:marLeft w:val="0"/>
      <w:marRight w:val="0"/>
      <w:marTop w:val="0"/>
      <w:marBottom w:val="0"/>
      <w:divBdr>
        <w:top w:val="none" w:sz="0" w:space="0" w:color="auto"/>
        <w:left w:val="none" w:sz="0" w:space="0" w:color="auto"/>
        <w:bottom w:val="none" w:sz="0" w:space="0" w:color="auto"/>
        <w:right w:val="none" w:sz="0" w:space="0" w:color="auto"/>
      </w:divBdr>
    </w:div>
    <w:div w:id="11632036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on.rada.gov.ua/laws/show/2297-17"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hyperlink" Target="http://zakon0.rada.gov.ua/laws/show/254%D0%BA/96-%D0%B2%D1%80"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5203-17" TargetMode="Externa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oleObject" Target="embeddings/oleObject1.bin"/><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1.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FfzEPTFo6U1AoJbfQgcUzJeIabg==">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1039</TotalTime>
  <Pages>21</Pages>
  <Words>7479</Words>
  <Characters>42635</Characters>
  <Application>Microsoft Office Word</Application>
  <DocSecurity>0</DocSecurity>
  <Lines>355</Lines>
  <Paragraphs>100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50014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Калабухова</dc:creator>
  <cp:lastModifiedBy>1</cp:lastModifiedBy>
  <cp:revision>43</cp:revision>
  <cp:lastPrinted>2023-08-23T14:44:00Z</cp:lastPrinted>
  <dcterms:created xsi:type="dcterms:W3CDTF">2021-11-17T07:34:00Z</dcterms:created>
  <dcterms:modified xsi:type="dcterms:W3CDTF">2023-08-23T15:08:00Z</dcterms:modified>
</cp:coreProperties>
</file>