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38" w:rsidRPr="00BC4169" w:rsidRDefault="00616238" w:rsidP="00616238">
      <w:pPr>
        <w:tabs>
          <w:tab w:val="left" w:pos="5387"/>
        </w:tabs>
        <w:jc w:val="center"/>
        <w:rPr>
          <w:b/>
          <w:sz w:val="28"/>
          <w:szCs w:val="28"/>
        </w:rPr>
      </w:pPr>
      <w:r w:rsidRPr="00BC4169">
        <w:rPr>
          <w:sz w:val="28"/>
          <w:szCs w:val="28"/>
        </w:rPr>
        <w:t xml:space="preserve"> </w:t>
      </w:r>
      <w:r w:rsidRPr="00BC4169">
        <w:rPr>
          <w:b/>
          <w:sz w:val="28"/>
          <w:szCs w:val="28"/>
          <w:lang w:val="ru-RU"/>
        </w:rPr>
        <w:t xml:space="preserve"> </w:t>
      </w:r>
      <w:r w:rsidRPr="00BC4169">
        <w:rPr>
          <w:b/>
          <w:sz w:val="28"/>
          <w:szCs w:val="28"/>
        </w:rPr>
        <w:t xml:space="preserve">  </w:t>
      </w:r>
      <w:r w:rsidRPr="00BC4169">
        <w:rPr>
          <w:sz w:val="28"/>
          <w:szCs w:val="28"/>
        </w:rPr>
        <w:t xml:space="preserve"> </w:t>
      </w:r>
      <w:r w:rsidRPr="00BC4169">
        <w:rPr>
          <w:b/>
          <w:sz w:val="28"/>
          <w:szCs w:val="28"/>
        </w:rPr>
        <w:t xml:space="preserve"> </w:t>
      </w:r>
      <w:r w:rsidRPr="00BC4169">
        <w:rPr>
          <w:rFonts w:eastAsia="Andale Sans UI"/>
          <w:b/>
          <w:kern w:val="2"/>
          <w:sz w:val="28"/>
          <w:szCs w:val="28"/>
          <w:lang w:val="ru-RU" w:eastAsia="en-US" w:bidi="hi-IN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748759752" r:id="rId8"/>
        </w:object>
      </w:r>
    </w:p>
    <w:p w:rsidR="00616238" w:rsidRPr="00BC4169" w:rsidRDefault="00616238" w:rsidP="00616238">
      <w:pPr>
        <w:jc w:val="center"/>
        <w:rPr>
          <w:b/>
          <w:sz w:val="28"/>
          <w:szCs w:val="28"/>
        </w:rPr>
      </w:pPr>
      <w:r w:rsidRPr="00BC4169">
        <w:rPr>
          <w:b/>
          <w:sz w:val="28"/>
          <w:szCs w:val="28"/>
        </w:rPr>
        <w:t>ОДЕСЬКА ОБЛАСТЬ</w:t>
      </w:r>
    </w:p>
    <w:p w:rsidR="00616238" w:rsidRPr="00BC4169" w:rsidRDefault="00616238" w:rsidP="00616238">
      <w:pPr>
        <w:jc w:val="center"/>
        <w:rPr>
          <w:b/>
          <w:sz w:val="28"/>
          <w:szCs w:val="28"/>
        </w:rPr>
      </w:pPr>
      <w:r w:rsidRPr="00BC4169">
        <w:rPr>
          <w:b/>
          <w:sz w:val="28"/>
          <w:szCs w:val="28"/>
        </w:rPr>
        <w:t>БОЛГРАДСЬКИЙ РАЙОН</w:t>
      </w:r>
    </w:p>
    <w:p w:rsidR="00616238" w:rsidRPr="00BC4169" w:rsidRDefault="00616238" w:rsidP="00616238">
      <w:pPr>
        <w:jc w:val="center"/>
        <w:rPr>
          <w:b/>
          <w:sz w:val="28"/>
          <w:szCs w:val="28"/>
        </w:rPr>
      </w:pPr>
      <w:r w:rsidRPr="00BC4169">
        <w:rPr>
          <w:b/>
          <w:sz w:val="28"/>
          <w:szCs w:val="28"/>
        </w:rPr>
        <w:t>АРЦИЗЬКА МІСЬКА РАДА</w:t>
      </w:r>
    </w:p>
    <w:p w:rsidR="00311EEC" w:rsidRDefault="00616238" w:rsidP="00BC4169">
      <w:pPr>
        <w:pStyle w:val="ShapkaDocumentu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BC4169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C4169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C4169">
        <w:rPr>
          <w:rFonts w:ascii="Times New Roman" w:hAnsi="Times New Roman"/>
          <w:b/>
          <w:sz w:val="28"/>
          <w:szCs w:val="28"/>
        </w:rPr>
        <w:t xml:space="preserve"> Я  </w:t>
      </w:r>
      <w:r w:rsidRPr="00BC4169">
        <w:rPr>
          <w:rFonts w:ascii="Times New Roman" w:hAnsi="Times New Roman"/>
          <w:sz w:val="28"/>
          <w:szCs w:val="28"/>
        </w:rPr>
        <w:t xml:space="preserve"> </w:t>
      </w:r>
    </w:p>
    <w:p w:rsidR="00BC4169" w:rsidRPr="00BC4169" w:rsidRDefault="00BC4169" w:rsidP="00BC4169">
      <w:pPr>
        <w:pStyle w:val="ShapkaDocumentu"/>
        <w:spacing w:after="0"/>
        <w:ind w:left="0"/>
        <w:rPr>
          <w:sz w:val="28"/>
          <w:szCs w:val="28"/>
          <w:lang w:val="uk-UA"/>
        </w:rPr>
      </w:pPr>
    </w:p>
    <w:p w:rsidR="00311EEC" w:rsidRPr="00BC4169" w:rsidRDefault="0005129B" w:rsidP="00311EEC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відхилення </w:t>
      </w:r>
      <w:proofErr w:type="spellStart"/>
      <w:r>
        <w:rPr>
          <w:b/>
          <w:sz w:val="28"/>
          <w:szCs w:val="28"/>
          <w:lang w:val="uk-UA"/>
        </w:rPr>
        <w:t>проєкту</w:t>
      </w:r>
      <w:proofErr w:type="spellEnd"/>
      <w:r>
        <w:rPr>
          <w:b/>
          <w:sz w:val="28"/>
          <w:szCs w:val="28"/>
          <w:lang w:val="uk-UA"/>
        </w:rPr>
        <w:t xml:space="preserve"> рішення Арцизької міської ради «</w:t>
      </w:r>
      <w:r w:rsidR="00BC4169">
        <w:rPr>
          <w:b/>
          <w:sz w:val="28"/>
          <w:szCs w:val="28"/>
          <w:lang w:val="uk-UA"/>
        </w:rPr>
        <w:t xml:space="preserve">Про </w:t>
      </w:r>
      <w:r w:rsidR="009579A4" w:rsidRPr="00BC4169">
        <w:rPr>
          <w:b/>
          <w:sz w:val="28"/>
          <w:szCs w:val="28"/>
          <w:lang w:val="uk-UA"/>
        </w:rPr>
        <w:t>надання дозволу на реалізацію земельної ділянки</w:t>
      </w:r>
      <w:r w:rsidR="00311EEC" w:rsidRPr="00BC4169">
        <w:rPr>
          <w:b/>
          <w:sz w:val="28"/>
          <w:szCs w:val="28"/>
          <w:lang w:val="uk-UA"/>
        </w:rPr>
        <w:t xml:space="preserve"> несільськогосподарського призначення </w:t>
      </w:r>
      <w:r w:rsidR="00FE0486" w:rsidRPr="00BC4169">
        <w:rPr>
          <w:b/>
          <w:sz w:val="28"/>
          <w:szCs w:val="28"/>
          <w:lang w:val="uk-UA"/>
        </w:rPr>
        <w:t>за адресою:</w:t>
      </w:r>
      <w:r w:rsidR="00311EEC" w:rsidRPr="00BC4169">
        <w:rPr>
          <w:b/>
          <w:sz w:val="28"/>
          <w:szCs w:val="28"/>
          <w:lang w:val="uk-UA"/>
        </w:rPr>
        <w:t xml:space="preserve"> вул. </w:t>
      </w:r>
      <w:r w:rsidR="00A449EF" w:rsidRPr="00BC4169">
        <w:rPr>
          <w:b/>
          <w:sz w:val="28"/>
          <w:szCs w:val="28"/>
          <w:lang w:val="uk-UA"/>
        </w:rPr>
        <w:t>Собор</w:t>
      </w:r>
      <w:r w:rsidR="00311EEC" w:rsidRPr="00BC4169">
        <w:rPr>
          <w:b/>
          <w:sz w:val="28"/>
          <w:szCs w:val="28"/>
          <w:lang w:val="uk-UA"/>
        </w:rPr>
        <w:t xml:space="preserve">на, </w:t>
      </w:r>
      <w:r w:rsidR="00A449EF" w:rsidRPr="00BC4169">
        <w:rPr>
          <w:b/>
          <w:sz w:val="28"/>
          <w:szCs w:val="28"/>
          <w:lang w:val="uk-UA"/>
        </w:rPr>
        <w:t>2</w:t>
      </w:r>
      <w:r w:rsidR="00BC123E" w:rsidRPr="00BC4169">
        <w:rPr>
          <w:b/>
          <w:sz w:val="28"/>
          <w:szCs w:val="28"/>
          <w:lang w:val="uk-UA"/>
        </w:rPr>
        <w:t xml:space="preserve"> </w:t>
      </w:r>
      <w:r w:rsidR="00311EEC" w:rsidRPr="00BC4169">
        <w:rPr>
          <w:b/>
          <w:sz w:val="28"/>
          <w:szCs w:val="28"/>
          <w:lang w:val="uk-UA"/>
        </w:rPr>
        <w:t>«</w:t>
      </w:r>
      <w:r w:rsidR="00A449EF" w:rsidRPr="00BC4169">
        <w:rPr>
          <w:b/>
          <w:sz w:val="28"/>
          <w:szCs w:val="28"/>
          <w:lang w:val="uk-UA"/>
        </w:rPr>
        <w:t>р</w:t>
      </w:r>
      <w:r w:rsidR="00311EEC" w:rsidRPr="00BC4169">
        <w:rPr>
          <w:b/>
          <w:sz w:val="28"/>
          <w:szCs w:val="28"/>
          <w:lang w:val="uk-UA"/>
        </w:rPr>
        <w:t>»</w:t>
      </w:r>
      <w:r w:rsidR="00A449EF" w:rsidRPr="00BC4169">
        <w:rPr>
          <w:b/>
          <w:sz w:val="28"/>
          <w:szCs w:val="28"/>
          <w:lang w:val="uk-UA"/>
        </w:rPr>
        <w:t>,</w:t>
      </w:r>
      <w:r w:rsidR="00311EEC" w:rsidRPr="00BC4169">
        <w:rPr>
          <w:b/>
          <w:sz w:val="28"/>
          <w:szCs w:val="28"/>
          <w:lang w:val="uk-UA"/>
        </w:rPr>
        <w:t xml:space="preserve"> м. Арциз, </w:t>
      </w:r>
      <w:r w:rsidR="00A449EF" w:rsidRPr="00BC4169">
        <w:rPr>
          <w:b/>
          <w:sz w:val="28"/>
          <w:szCs w:val="28"/>
          <w:lang w:val="uk-UA"/>
        </w:rPr>
        <w:t>Болградськ</w:t>
      </w:r>
      <w:r w:rsidR="00C96BE1" w:rsidRPr="00BC4169">
        <w:rPr>
          <w:b/>
          <w:sz w:val="28"/>
          <w:szCs w:val="28"/>
          <w:lang w:val="uk-UA"/>
        </w:rPr>
        <w:t>ого</w:t>
      </w:r>
      <w:r w:rsidR="00A449EF" w:rsidRPr="00BC4169">
        <w:rPr>
          <w:b/>
          <w:sz w:val="28"/>
          <w:szCs w:val="28"/>
          <w:lang w:val="uk-UA"/>
        </w:rPr>
        <w:t xml:space="preserve"> район</w:t>
      </w:r>
      <w:r w:rsidR="00C96BE1" w:rsidRPr="00BC4169">
        <w:rPr>
          <w:b/>
          <w:sz w:val="28"/>
          <w:szCs w:val="28"/>
          <w:lang w:val="uk-UA"/>
        </w:rPr>
        <w:t>у</w:t>
      </w:r>
      <w:r w:rsidR="00A449EF" w:rsidRPr="00BC4169">
        <w:rPr>
          <w:b/>
          <w:sz w:val="28"/>
          <w:szCs w:val="28"/>
          <w:lang w:val="uk-UA"/>
        </w:rPr>
        <w:t xml:space="preserve"> </w:t>
      </w:r>
      <w:r w:rsidR="00311EEC" w:rsidRPr="00BC4169">
        <w:rPr>
          <w:b/>
          <w:sz w:val="28"/>
          <w:szCs w:val="28"/>
          <w:lang w:val="uk-UA"/>
        </w:rPr>
        <w:t xml:space="preserve">Одеської області та </w:t>
      </w:r>
      <w:r w:rsidR="009579A4" w:rsidRPr="00BC4169">
        <w:rPr>
          <w:b/>
          <w:sz w:val="28"/>
          <w:szCs w:val="28"/>
          <w:lang w:val="uk-UA"/>
        </w:rPr>
        <w:t>на</w:t>
      </w:r>
      <w:r w:rsidR="00311EEC" w:rsidRPr="00BC4169">
        <w:rPr>
          <w:b/>
          <w:sz w:val="28"/>
          <w:szCs w:val="28"/>
          <w:lang w:val="uk-UA"/>
        </w:rPr>
        <w:t xml:space="preserve"> виготовлення експертної грошової оцінки земельної ділянки для подальшого продажу у власність</w:t>
      </w:r>
      <w:r>
        <w:rPr>
          <w:b/>
          <w:sz w:val="28"/>
          <w:szCs w:val="28"/>
          <w:lang w:val="uk-UA"/>
        </w:rPr>
        <w:t>»</w:t>
      </w:r>
      <w:r w:rsidR="00311EEC" w:rsidRPr="00BC4169">
        <w:rPr>
          <w:b/>
          <w:sz w:val="28"/>
          <w:szCs w:val="28"/>
          <w:lang w:val="uk-UA"/>
        </w:rPr>
        <w:t xml:space="preserve"> </w:t>
      </w:r>
    </w:p>
    <w:p w:rsidR="00EF7538" w:rsidRPr="00BC4169" w:rsidRDefault="00EF7538" w:rsidP="00311EEC">
      <w:pPr>
        <w:pStyle w:val="Standard"/>
        <w:jc w:val="both"/>
        <w:rPr>
          <w:b/>
          <w:sz w:val="28"/>
          <w:szCs w:val="28"/>
          <w:lang w:val="uk-UA"/>
        </w:rPr>
      </w:pPr>
    </w:p>
    <w:p w:rsidR="00692821" w:rsidRPr="0005129B" w:rsidRDefault="0005129B" w:rsidP="0005129B">
      <w:pPr>
        <w:pStyle w:val="Standard"/>
        <w:jc w:val="both"/>
        <w:rPr>
          <w:b/>
          <w:sz w:val="28"/>
          <w:szCs w:val="28"/>
          <w:lang w:val="uk-UA"/>
        </w:rPr>
      </w:pPr>
      <w:r w:rsidRPr="0005129B">
        <w:rPr>
          <w:sz w:val="28"/>
          <w:szCs w:val="28"/>
          <w:lang w:val="uk-UA"/>
        </w:rPr>
        <w:t xml:space="preserve"> </w:t>
      </w:r>
      <w:r w:rsidR="006075A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пунктом 34 частини 1 статті 26, частиною 2 статті 59 Закону України «Про місцеве самоврядування в Україні», відповідно до пункту 8 статті 32 Регламенту Арцизької міської ради, затвердженого рішенням Арцизької міської ради від 24 грудня 2020 року №65-VІІІ, 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Арцизької міської </w:t>
      </w:r>
      <w:r w:rsidRPr="006075A2">
        <w:rPr>
          <w:sz w:val="28"/>
          <w:szCs w:val="28"/>
          <w:lang w:val="uk-UA"/>
        </w:rPr>
        <w:t>ради «Про надання дозволу на реалізацію земельної ділянки несільськогосподарського призначення за адресою: вул. Соборна, 2 «р», м. Арциз, Болградського району Одеської області та на виготовлення експертної грошової оцінки земельної ділянки для подальшого продажу у власність»</w:t>
      </w:r>
      <w:r w:rsidR="00794E66">
        <w:rPr>
          <w:sz w:val="28"/>
          <w:szCs w:val="28"/>
        </w:rPr>
        <w:t>,</w:t>
      </w:r>
      <w:r w:rsidR="00794E66" w:rsidRPr="00794E66">
        <w:rPr>
          <w:sz w:val="28"/>
          <w:szCs w:val="28"/>
          <w:lang w:val="uk-UA"/>
        </w:rPr>
        <w:t xml:space="preserve"> у зв’язку з</w:t>
      </w:r>
      <w:r w:rsidR="00794E66">
        <w:rPr>
          <w:sz w:val="28"/>
          <w:szCs w:val="28"/>
          <w:lang w:val="uk-UA"/>
        </w:rPr>
        <w:t xml:space="preserve"> недостатньою кількістю</w:t>
      </w:r>
      <w:r w:rsidR="006075A2">
        <w:rPr>
          <w:sz w:val="28"/>
          <w:szCs w:val="28"/>
          <w:lang w:val="uk-UA"/>
        </w:rPr>
        <w:t xml:space="preserve"> голосів для прийняття позитивного рішення, </w:t>
      </w:r>
      <w:proofErr w:type="spellStart"/>
      <w:r w:rsidR="00692821" w:rsidRPr="00BC4169">
        <w:rPr>
          <w:sz w:val="28"/>
          <w:szCs w:val="28"/>
        </w:rPr>
        <w:t>Арцизька</w:t>
      </w:r>
      <w:proofErr w:type="spellEnd"/>
      <w:r w:rsidR="00692821" w:rsidRPr="00BC4169">
        <w:rPr>
          <w:sz w:val="28"/>
          <w:szCs w:val="28"/>
        </w:rPr>
        <w:t xml:space="preserve"> </w:t>
      </w:r>
      <w:proofErr w:type="spellStart"/>
      <w:r w:rsidR="00692821" w:rsidRPr="00BC4169">
        <w:rPr>
          <w:sz w:val="28"/>
          <w:szCs w:val="28"/>
        </w:rPr>
        <w:t>міська</w:t>
      </w:r>
      <w:proofErr w:type="spellEnd"/>
      <w:r w:rsidR="00692821" w:rsidRPr="00BC4169">
        <w:rPr>
          <w:sz w:val="28"/>
          <w:szCs w:val="28"/>
        </w:rPr>
        <w:t xml:space="preserve"> </w:t>
      </w:r>
      <w:proofErr w:type="spellStart"/>
      <w:r w:rsidR="00692821" w:rsidRPr="00BC4169">
        <w:rPr>
          <w:sz w:val="28"/>
          <w:szCs w:val="28"/>
        </w:rPr>
        <w:t>рада</w:t>
      </w:r>
      <w:proofErr w:type="spellEnd"/>
    </w:p>
    <w:p w:rsidR="00EF7538" w:rsidRPr="00BC4169" w:rsidRDefault="00EF7538" w:rsidP="00692821">
      <w:pPr>
        <w:ind w:firstLine="708"/>
        <w:jc w:val="both"/>
        <w:rPr>
          <w:sz w:val="28"/>
          <w:szCs w:val="28"/>
        </w:rPr>
      </w:pPr>
    </w:p>
    <w:p w:rsidR="00311EEC" w:rsidRPr="00BC4169" w:rsidRDefault="00794E66" w:rsidP="00311EEC">
      <w:pPr>
        <w:pStyle w:val="Standard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11EEC" w:rsidRPr="00BC4169">
        <w:rPr>
          <w:b/>
          <w:sz w:val="28"/>
          <w:szCs w:val="28"/>
          <w:lang w:val="uk-UA"/>
        </w:rPr>
        <w:t>В И Р І Ш И Л А :</w:t>
      </w:r>
    </w:p>
    <w:p w:rsidR="00EF7538" w:rsidRPr="00BC4169" w:rsidRDefault="00EF7538" w:rsidP="00311EEC">
      <w:pPr>
        <w:pStyle w:val="Standard"/>
        <w:jc w:val="both"/>
        <w:rPr>
          <w:b/>
          <w:sz w:val="28"/>
          <w:szCs w:val="28"/>
          <w:lang w:val="uk-UA"/>
        </w:rPr>
      </w:pPr>
    </w:p>
    <w:p w:rsidR="0005129B" w:rsidRPr="0005129B" w:rsidRDefault="00311EEC" w:rsidP="0005129B">
      <w:pPr>
        <w:pStyle w:val="Standard"/>
        <w:jc w:val="both"/>
        <w:rPr>
          <w:sz w:val="28"/>
          <w:szCs w:val="28"/>
          <w:lang w:val="uk-UA"/>
        </w:rPr>
      </w:pPr>
      <w:r w:rsidRPr="00BC4169">
        <w:rPr>
          <w:sz w:val="28"/>
          <w:szCs w:val="28"/>
          <w:lang w:val="uk-UA"/>
        </w:rPr>
        <w:t>1.</w:t>
      </w:r>
      <w:r w:rsidR="009A2C5B" w:rsidRPr="00BC4169">
        <w:rPr>
          <w:sz w:val="28"/>
          <w:szCs w:val="28"/>
          <w:lang w:val="uk-UA"/>
        </w:rPr>
        <w:t xml:space="preserve"> </w:t>
      </w:r>
      <w:r w:rsidR="0005129B" w:rsidRPr="0005129B">
        <w:rPr>
          <w:sz w:val="28"/>
          <w:szCs w:val="28"/>
          <w:lang w:val="uk-UA"/>
        </w:rPr>
        <w:t xml:space="preserve">Відхилити </w:t>
      </w:r>
      <w:proofErr w:type="spellStart"/>
      <w:r w:rsidR="0005129B" w:rsidRPr="0005129B">
        <w:rPr>
          <w:sz w:val="28"/>
          <w:szCs w:val="28"/>
          <w:lang w:val="uk-UA"/>
        </w:rPr>
        <w:t>проєкт</w:t>
      </w:r>
      <w:proofErr w:type="spellEnd"/>
      <w:r w:rsidR="0005129B" w:rsidRPr="0005129B">
        <w:rPr>
          <w:sz w:val="28"/>
          <w:szCs w:val="28"/>
          <w:lang w:val="uk-UA"/>
        </w:rPr>
        <w:t xml:space="preserve"> рішення Арцизької міської ради «Про надання дозволу на реалізацію земельної ділянки несільськогосподарського призначення за адресою: вул. Соборна, 2 «р», м. Арциз, Болградського району Одеської області та на виготовлення експертної грошової оцінки земельної ділянки для </w:t>
      </w:r>
      <w:r w:rsidR="00794E66">
        <w:rPr>
          <w:sz w:val="28"/>
          <w:szCs w:val="28"/>
          <w:lang w:val="uk-UA"/>
        </w:rPr>
        <w:t>подальшого продажу у власність».</w:t>
      </w:r>
    </w:p>
    <w:p w:rsidR="00DF19C3" w:rsidRPr="00BC4169" w:rsidRDefault="00DF19C3" w:rsidP="0005129B">
      <w:pPr>
        <w:pStyle w:val="1"/>
        <w:tabs>
          <w:tab w:val="left" w:pos="1985"/>
          <w:tab w:val="left" w:pos="2127"/>
        </w:tabs>
        <w:ind w:firstLine="426"/>
        <w:jc w:val="both"/>
        <w:rPr>
          <w:sz w:val="28"/>
          <w:szCs w:val="28"/>
          <w:lang w:val="uk-UA"/>
        </w:rPr>
      </w:pPr>
    </w:p>
    <w:p w:rsidR="00EF7538" w:rsidRDefault="006075A2" w:rsidP="006075A2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11EEC" w:rsidRPr="00BC4169">
        <w:rPr>
          <w:sz w:val="28"/>
          <w:szCs w:val="28"/>
        </w:rPr>
        <w:t xml:space="preserve">. </w:t>
      </w:r>
      <w:proofErr w:type="spellStart"/>
      <w:r w:rsidR="00937BB3" w:rsidRPr="00BC4169">
        <w:rPr>
          <w:sz w:val="28"/>
          <w:szCs w:val="28"/>
        </w:rPr>
        <w:t>Контроль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за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виконанням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рішення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покласти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на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постійну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комісію</w:t>
      </w:r>
      <w:proofErr w:type="spellEnd"/>
      <w:r w:rsidR="00937BB3" w:rsidRPr="00BC4169">
        <w:rPr>
          <w:sz w:val="28"/>
          <w:szCs w:val="28"/>
        </w:rPr>
        <w:t xml:space="preserve"> з </w:t>
      </w:r>
      <w:proofErr w:type="spellStart"/>
      <w:r w:rsidR="00937BB3" w:rsidRPr="00BC4169">
        <w:rPr>
          <w:sz w:val="28"/>
          <w:szCs w:val="28"/>
        </w:rPr>
        <w:t>питань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комунальної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власності</w:t>
      </w:r>
      <w:proofErr w:type="spellEnd"/>
      <w:r w:rsidR="00937BB3" w:rsidRPr="00BC4169">
        <w:rPr>
          <w:sz w:val="28"/>
          <w:szCs w:val="28"/>
        </w:rPr>
        <w:t xml:space="preserve">, </w:t>
      </w:r>
      <w:proofErr w:type="spellStart"/>
      <w:r w:rsidR="00937BB3" w:rsidRPr="00BC4169">
        <w:rPr>
          <w:sz w:val="28"/>
          <w:szCs w:val="28"/>
        </w:rPr>
        <w:t>земельних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відносин</w:t>
      </w:r>
      <w:proofErr w:type="spellEnd"/>
      <w:r w:rsidR="00937BB3" w:rsidRPr="00BC4169">
        <w:rPr>
          <w:sz w:val="28"/>
          <w:szCs w:val="28"/>
        </w:rPr>
        <w:t xml:space="preserve">, </w:t>
      </w:r>
      <w:proofErr w:type="spellStart"/>
      <w:r w:rsidR="00937BB3" w:rsidRPr="00BC4169">
        <w:rPr>
          <w:sz w:val="28"/>
          <w:szCs w:val="28"/>
        </w:rPr>
        <w:t>містобудування</w:t>
      </w:r>
      <w:proofErr w:type="spellEnd"/>
      <w:r w:rsidR="00937BB3" w:rsidRPr="00BC4169">
        <w:rPr>
          <w:sz w:val="28"/>
          <w:szCs w:val="28"/>
        </w:rPr>
        <w:t xml:space="preserve">, </w:t>
      </w:r>
      <w:proofErr w:type="spellStart"/>
      <w:r w:rsidR="00937BB3" w:rsidRPr="00BC4169">
        <w:rPr>
          <w:sz w:val="28"/>
          <w:szCs w:val="28"/>
        </w:rPr>
        <w:t>будівництва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та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охорони</w:t>
      </w:r>
      <w:proofErr w:type="spellEnd"/>
      <w:r w:rsidR="00937BB3" w:rsidRPr="00BC4169">
        <w:rPr>
          <w:sz w:val="28"/>
          <w:szCs w:val="28"/>
        </w:rPr>
        <w:t xml:space="preserve"> </w:t>
      </w:r>
      <w:proofErr w:type="spellStart"/>
      <w:r w:rsidR="00937BB3" w:rsidRPr="00BC4169">
        <w:rPr>
          <w:sz w:val="28"/>
          <w:szCs w:val="28"/>
        </w:rPr>
        <w:t>природи</w:t>
      </w:r>
      <w:proofErr w:type="spellEnd"/>
      <w:r w:rsidR="00937BB3" w:rsidRPr="00BC4169">
        <w:rPr>
          <w:sz w:val="28"/>
          <w:szCs w:val="28"/>
        </w:rPr>
        <w:t>.</w:t>
      </w:r>
      <w:r w:rsidR="00167D0D" w:rsidRPr="00BC4169">
        <w:rPr>
          <w:sz w:val="28"/>
          <w:szCs w:val="28"/>
          <w:lang w:val="uk-UA"/>
        </w:rPr>
        <w:t xml:space="preserve">   </w:t>
      </w:r>
    </w:p>
    <w:p w:rsidR="00BC4169" w:rsidRPr="00BC4169" w:rsidRDefault="00BC4169" w:rsidP="00347D76">
      <w:pPr>
        <w:pStyle w:val="1"/>
        <w:ind w:firstLine="284"/>
        <w:jc w:val="both"/>
        <w:rPr>
          <w:sz w:val="28"/>
          <w:szCs w:val="28"/>
          <w:lang w:val="uk-UA"/>
        </w:rPr>
      </w:pPr>
    </w:p>
    <w:p w:rsidR="00F436E2" w:rsidRPr="00BC4169" w:rsidRDefault="00167D0D" w:rsidP="002D2DA1">
      <w:pPr>
        <w:pStyle w:val="1"/>
        <w:jc w:val="both"/>
        <w:rPr>
          <w:sz w:val="28"/>
          <w:szCs w:val="28"/>
        </w:rPr>
      </w:pPr>
      <w:r w:rsidRPr="00BC4169">
        <w:rPr>
          <w:sz w:val="28"/>
          <w:szCs w:val="28"/>
          <w:lang w:val="uk-UA"/>
        </w:rPr>
        <w:t xml:space="preserve">      </w:t>
      </w:r>
      <w:r w:rsidR="007F09EF" w:rsidRPr="00BC4169">
        <w:rPr>
          <w:sz w:val="28"/>
          <w:szCs w:val="28"/>
          <w:lang w:val="uk-UA"/>
        </w:rPr>
        <w:t xml:space="preserve">                       </w:t>
      </w:r>
    </w:p>
    <w:p w:rsidR="00911A9B" w:rsidRDefault="00911A9B" w:rsidP="00911A9B">
      <w:pPr>
        <w:shd w:val="clear" w:color="auto" w:fill="FFFFFF"/>
        <w:jc w:val="both"/>
        <w:rPr>
          <w:sz w:val="28"/>
          <w:szCs w:val="28"/>
        </w:rPr>
      </w:pPr>
      <w:r w:rsidRPr="00BC4169">
        <w:rPr>
          <w:sz w:val="28"/>
          <w:szCs w:val="28"/>
        </w:rPr>
        <w:t xml:space="preserve"> </w:t>
      </w:r>
      <w:proofErr w:type="spellStart"/>
      <w:r w:rsidRPr="00BC4169">
        <w:rPr>
          <w:sz w:val="28"/>
          <w:szCs w:val="28"/>
        </w:rPr>
        <w:t>Арцизький</w:t>
      </w:r>
      <w:proofErr w:type="spellEnd"/>
      <w:r w:rsidRPr="00BC4169">
        <w:rPr>
          <w:sz w:val="28"/>
          <w:szCs w:val="28"/>
        </w:rPr>
        <w:t xml:space="preserve"> міський голова                                     Сергій  ПАРПУЛАНСЬКИЙ</w:t>
      </w:r>
    </w:p>
    <w:p w:rsidR="00BC4169" w:rsidRDefault="00BC4169" w:rsidP="00911A9B">
      <w:pPr>
        <w:shd w:val="clear" w:color="auto" w:fill="FFFFFF"/>
        <w:jc w:val="both"/>
        <w:rPr>
          <w:sz w:val="28"/>
          <w:szCs w:val="28"/>
        </w:rPr>
      </w:pPr>
    </w:p>
    <w:p w:rsidR="00BC4169" w:rsidRPr="00BC4169" w:rsidRDefault="00BC4169" w:rsidP="00911A9B">
      <w:pPr>
        <w:shd w:val="clear" w:color="auto" w:fill="FFFFFF"/>
        <w:jc w:val="both"/>
        <w:rPr>
          <w:sz w:val="28"/>
          <w:szCs w:val="28"/>
        </w:rPr>
      </w:pPr>
    </w:p>
    <w:p w:rsidR="00911A9B" w:rsidRPr="00BC4169" w:rsidRDefault="00911A9B" w:rsidP="00911A9B">
      <w:pPr>
        <w:shd w:val="clear" w:color="auto" w:fill="FFFFFF"/>
        <w:jc w:val="both"/>
        <w:rPr>
          <w:sz w:val="28"/>
          <w:szCs w:val="28"/>
        </w:rPr>
      </w:pPr>
    </w:p>
    <w:p w:rsidR="00911A9B" w:rsidRPr="00BC4169" w:rsidRDefault="00911A9B" w:rsidP="00911A9B">
      <w:pPr>
        <w:shd w:val="clear" w:color="auto" w:fill="FFFFFF"/>
        <w:jc w:val="both"/>
        <w:rPr>
          <w:color w:val="1D1D1B"/>
          <w:sz w:val="28"/>
          <w:szCs w:val="28"/>
          <w:lang w:eastAsia="uk-UA"/>
        </w:rPr>
      </w:pPr>
      <w:r w:rsidRPr="00BC4169">
        <w:rPr>
          <w:sz w:val="28"/>
          <w:szCs w:val="28"/>
        </w:rPr>
        <w:t>16 червня 2023 року</w:t>
      </w:r>
    </w:p>
    <w:p w:rsidR="00F046FD" w:rsidRPr="00794E66" w:rsidRDefault="00911A9B" w:rsidP="00794E66">
      <w:pPr>
        <w:jc w:val="both"/>
        <w:rPr>
          <w:sz w:val="28"/>
          <w:szCs w:val="28"/>
          <w:lang w:val="ru-RU"/>
        </w:rPr>
      </w:pPr>
      <w:r w:rsidRPr="00BC4169">
        <w:rPr>
          <w:sz w:val="28"/>
          <w:szCs w:val="28"/>
        </w:rPr>
        <w:t>№17</w:t>
      </w:r>
      <w:r w:rsidR="00CA3E90">
        <w:rPr>
          <w:sz w:val="28"/>
          <w:szCs w:val="28"/>
          <w:lang w:val="ru-RU"/>
        </w:rPr>
        <w:t>75</w:t>
      </w:r>
      <w:bookmarkStart w:id="0" w:name="_GoBack"/>
      <w:bookmarkEnd w:id="0"/>
      <w:r w:rsidRPr="00BC4169">
        <w:rPr>
          <w:sz w:val="28"/>
          <w:szCs w:val="28"/>
        </w:rPr>
        <w:t xml:space="preserve">-VІІІ </w:t>
      </w:r>
      <w:r w:rsidRPr="00BC4169">
        <w:rPr>
          <w:bCs/>
          <w:sz w:val="28"/>
          <w:szCs w:val="28"/>
        </w:rPr>
        <w:t xml:space="preserve"> </w:t>
      </w:r>
      <w:r w:rsidRPr="00BC4169">
        <w:rPr>
          <w:sz w:val="28"/>
          <w:szCs w:val="28"/>
        </w:rPr>
        <w:t xml:space="preserve">       </w:t>
      </w: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A70AE9" w:rsidRPr="00BC4169" w:rsidRDefault="00A70AE9" w:rsidP="00311EEC">
      <w:pPr>
        <w:rPr>
          <w:sz w:val="28"/>
          <w:szCs w:val="28"/>
        </w:rPr>
      </w:pPr>
    </w:p>
    <w:p w:rsidR="00A70AE9" w:rsidRPr="00BC4169" w:rsidRDefault="00A70AE9" w:rsidP="00311EEC">
      <w:pPr>
        <w:rPr>
          <w:sz w:val="28"/>
          <w:szCs w:val="28"/>
        </w:rPr>
      </w:pPr>
    </w:p>
    <w:p w:rsidR="00A70AE9" w:rsidRPr="00BC4169" w:rsidRDefault="00A70AE9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p w:rsidR="00F046FD" w:rsidRPr="00BC4169" w:rsidRDefault="00F046FD" w:rsidP="00311EEC">
      <w:pPr>
        <w:rPr>
          <w:sz w:val="28"/>
          <w:szCs w:val="28"/>
        </w:rPr>
      </w:pPr>
    </w:p>
    <w:sectPr w:rsidR="00F046FD" w:rsidRPr="00BC4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C3364"/>
    <w:multiLevelType w:val="multilevel"/>
    <w:tmpl w:val="4D2CFCCC"/>
    <w:lvl w:ilvl="0">
      <w:start w:val="1"/>
      <w:numFmt w:val="decimal"/>
      <w:pStyle w:val="1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82"/>
    <w:rsid w:val="0000135B"/>
    <w:rsid w:val="0005129B"/>
    <w:rsid w:val="000552EF"/>
    <w:rsid w:val="00077CEC"/>
    <w:rsid w:val="000A6697"/>
    <w:rsid w:val="000C01C0"/>
    <w:rsid w:val="000D79A1"/>
    <w:rsid w:val="001038B9"/>
    <w:rsid w:val="001131C4"/>
    <w:rsid w:val="00167D0D"/>
    <w:rsid w:val="001D12C9"/>
    <w:rsid w:val="001E6FA8"/>
    <w:rsid w:val="002B4D3D"/>
    <w:rsid w:val="002D03E0"/>
    <w:rsid w:val="002D2DA1"/>
    <w:rsid w:val="00310D7D"/>
    <w:rsid w:val="00311EEC"/>
    <w:rsid w:val="00347D76"/>
    <w:rsid w:val="00353540"/>
    <w:rsid w:val="003D4622"/>
    <w:rsid w:val="003F6B13"/>
    <w:rsid w:val="004428E1"/>
    <w:rsid w:val="00486B29"/>
    <w:rsid w:val="0049326A"/>
    <w:rsid w:val="004D5495"/>
    <w:rsid w:val="0053525D"/>
    <w:rsid w:val="005703BA"/>
    <w:rsid w:val="00590AB6"/>
    <w:rsid w:val="005B67A5"/>
    <w:rsid w:val="005C0A6C"/>
    <w:rsid w:val="005E3881"/>
    <w:rsid w:val="006075A2"/>
    <w:rsid w:val="00616238"/>
    <w:rsid w:val="00646B26"/>
    <w:rsid w:val="00661382"/>
    <w:rsid w:val="006820CB"/>
    <w:rsid w:val="00690245"/>
    <w:rsid w:val="00692821"/>
    <w:rsid w:val="006A5EC0"/>
    <w:rsid w:val="006B695B"/>
    <w:rsid w:val="00742B0F"/>
    <w:rsid w:val="00794E66"/>
    <w:rsid w:val="007F09EF"/>
    <w:rsid w:val="00804150"/>
    <w:rsid w:val="0081278F"/>
    <w:rsid w:val="008C6DD3"/>
    <w:rsid w:val="00911A9B"/>
    <w:rsid w:val="009207F0"/>
    <w:rsid w:val="00937BB3"/>
    <w:rsid w:val="009579A4"/>
    <w:rsid w:val="009A2C5B"/>
    <w:rsid w:val="009F0D9A"/>
    <w:rsid w:val="00A41551"/>
    <w:rsid w:val="00A41E62"/>
    <w:rsid w:val="00A449EF"/>
    <w:rsid w:val="00A70AE9"/>
    <w:rsid w:val="00A76A14"/>
    <w:rsid w:val="00AA4C11"/>
    <w:rsid w:val="00AB097C"/>
    <w:rsid w:val="00BC123E"/>
    <w:rsid w:val="00BC4169"/>
    <w:rsid w:val="00C31120"/>
    <w:rsid w:val="00C46AF0"/>
    <w:rsid w:val="00C96BE1"/>
    <w:rsid w:val="00CA3E90"/>
    <w:rsid w:val="00D31B1D"/>
    <w:rsid w:val="00D967E0"/>
    <w:rsid w:val="00DF19C3"/>
    <w:rsid w:val="00E80FE1"/>
    <w:rsid w:val="00EF7538"/>
    <w:rsid w:val="00F046FD"/>
    <w:rsid w:val="00F325C9"/>
    <w:rsid w:val="00F436E2"/>
    <w:rsid w:val="00F61345"/>
    <w:rsid w:val="00F670CB"/>
    <w:rsid w:val="00F76382"/>
    <w:rsid w:val="00FE0486"/>
    <w:rsid w:val="00FF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311EE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1">
    <w:name w:val="Абзац списка1"/>
    <w:basedOn w:val="Standard"/>
    <w:qFormat/>
    <w:rsid w:val="00311EEC"/>
  </w:style>
  <w:style w:type="paragraph" w:customStyle="1" w:styleId="11">
    <w:name w:val="Заголовок 11"/>
    <w:basedOn w:val="Standard"/>
    <w:next w:val="Standard"/>
    <w:qFormat/>
    <w:rsid w:val="00311EEC"/>
    <w:pPr>
      <w:keepNext/>
      <w:numPr>
        <w:numId w:val="1"/>
      </w:numPr>
      <w:spacing w:line="360" w:lineRule="auto"/>
      <w:jc w:val="center"/>
      <w:outlineLvl w:val="0"/>
    </w:pPr>
    <w:rPr>
      <w:b/>
      <w:bCs/>
      <w:spacing w:val="60"/>
      <w:sz w:val="28"/>
    </w:rPr>
  </w:style>
  <w:style w:type="paragraph" w:customStyle="1" w:styleId="ShapkaDocumentu">
    <w:name w:val="Shapka Documentu"/>
    <w:basedOn w:val="a"/>
    <w:uiPriority w:val="99"/>
    <w:rsid w:val="003D4622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2"/>
      <w:sz w:val="26"/>
      <w:szCs w:val="20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311EE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1">
    <w:name w:val="Абзац списка1"/>
    <w:basedOn w:val="Standard"/>
    <w:qFormat/>
    <w:rsid w:val="00311EEC"/>
  </w:style>
  <w:style w:type="paragraph" w:customStyle="1" w:styleId="11">
    <w:name w:val="Заголовок 11"/>
    <w:basedOn w:val="Standard"/>
    <w:next w:val="Standard"/>
    <w:qFormat/>
    <w:rsid w:val="00311EEC"/>
    <w:pPr>
      <w:keepNext/>
      <w:numPr>
        <w:numId w:val="1"/>
      </w:numPr>
      <w:spacing w:line="360" w:lineRule="auto"/>
      <w:jc w:val="center"/>
      <w:outlineLvl w:val="0"/>
    </w:pPr>
    <w:rPr>
      <w:b/>
      <w:bCs/>
      <w:spacing w:val="60"/>
      <w:sz w:val="28"/>
    </w:rPr>
  </w:style>
  <w:style w:type="paragraph" w:customStyle="1" w:styleId="ShapkaDocumentu">
    <w:name w:val="Shapka Documentu"/>
    <w:basedOn w:val="a"/>
    <w:uiPriority w:val="99"/>
    <w:rsid w:val="003D4622"/>
    <w:pPr>
      <w:keepNext/>
      <w:keepLines/>
      <w:widowControl w:val="0"/>
      <w:suppressAutoHyphens/>
      <w:spacing w:after="240"/>
      <w:ind w:left="3969"/>
      <w:jc w:val="center"/>
    </w:pPr>
    <w:rPr>
      <w:rFonts w:ascii="Antiqua" w:eastAsia="Andale Sans UI" w:hAnsi="Antiqua"/>
      <w:kern w:val="2"/>
      <w:sz w:val="26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A64A0-6CBA-4816-9F05-C34E24A6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78</cp:revision>
  <cp:lastPrinted>2023-06-20T06:48:00Z</cp:lastPrinted>
  <dcterms:created xsi:type="dcterms:W3CDTF">2023-04-06T06:10:00Z</dcterms:created>
  <dcterms:modified xsi:type="dcterms:W3CDTF">2023-06-20T06:49:00Z</dcterms:modified>
</cp:coreProperties>
</file>