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539" w:rsidRPr="00877539" w:rsidRDefault="00877539" w:rsidP="00877539">
      <w:pPr>
        <w:pStyle w:val="a3"/>
        <w:rPr>
          <w:b/>
          <w:sz w:val="26"/>
          <w:szCs w:val="26"/>
        </w:rPr>
      </w:pPr>
      <w:r w:rsidRPr="00877539">
        <w:rPr>
          <w:b/>
          <w:noProof/>
          <w:sz w:val="26"/>
          <w:szCs w:val="26"/>
          <w:lang w:val="ru-RU"/>
        </w:rPr>
        <w:drawing>
          <wp:inline distT="0" distB="0" distL="0" distR="0" wp14:anchorId="42B59BFB" wp14:editId="4C2DB889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539" w:rsidRPr="00877539" w:rsidRDefault="00877539" w:rsidP="00877539">
      <w:pPr>
        <w:pStyle w:val="a3"/>
        <w:rPr>
          <w:b/>
          <w:sz w:val="26"/>
          <w:szCs w:val="26"/>
        </w:rPr>
      </w:pPr>
      <w:r w:rsidRPr="00877539">
        <w:rPr>
          <w:b/>
          <w:sz w:val="26"/>
          <w:szCs w:val="26"/>
        </w:rPr>
        <w:t>ОДЕСЬКА ОБЛАСТЬ</w:t>
      </w:r>
    </w:p>
    <w:p w:rsidR="00877539" w:rsidRPr="00877539" w:rsidRDefault="00877539" w:rsidP="00877539">
      <w:pPr>
        <w:pStyle w:val="a3"/>
        <w:rPr>
          <w:b/>
          <w:bCs/>
          <w:sz w:val="26"/>
          <w:szCs w:val="26"/>
          <w:lang w:val="ru-RU"/>
        </w:rPr>
      </w:pPr>
      <w:r w:rsidRPr="00877539">
        <w:rPr>
          <w:b/>
          <w:bCs/>
          <w:sz w:val="26"/>
          <w:szCs w:val="26"/>
        </w:rPr>
        <w:t>АРЦИЗЬКА  МІСЬКА   РАДА</w:t>
      </w:r>
    </w:p>
    <w:p w:rsidR="00877539" w:rsidRPr="00877539" w:rsidRDefault="00877539" w:rsidP="00877539">
      <w:pPr>
        <w:pStyle w:val="a3"/>
        <w:rPr>
          <w:b/>
          <w:bCs/>
          <w:sz w:val="26"/>
          <w:szCs w:val="26"/>
          <w:lang w:val="ru-RU"/>
        </w:rPr>
      </w:pPr>
    </w:p>
    <w:p w:rsidR="00877539" w:rsidRPr="00877539" w:rsidRDefault="00877539" w:rsidP="00877539">
      <w:pPr>
        <w:pStyle w:val="1"/>
        <w:jc w:val="center"/>
        <w:rPr>
          <w:b/>
          <w:bCs/>
          <w:sz w:val="26"/>
          <w:szCs w:val="26"/>
          <w:lang w:val="uk-UA"/>
        </w:rPr>
      </w:pPr>
      <w:r w:rsidRPr="00877539">
        <w:rPr>
          <w:b/>
          <w:bCs/>
          <w:sz w:val="26"/>
          <w:szCs w:val="26"/>
        </w:rPr>
        <w:t>РІШЕННЯ</w:t>
      </w:r>
    </w:p>
    <w:p w:rsidR="00877539" w:rsidRPr="00877539" w:rsidRDefault="00877539" w:rsidP="00877539">
      <w:pPr>
        <w:jc w:val="both"/>
        <w:rPr>
          <w:b/>
          <w:sz w:val="26"/>
          <w:szCs w:val="26"/>
          <w:lang w:val="uk-UA"/>
        </w:rPr>
      </w:pPr>
    </w:p>
    <w:p w:rsidR="00877539" w:rsidRPr="00877539" w:rsidRDefault="00877539" w:rsidP="00877539">
      <w:pPr>
        <w:rPr>
          <w:rFonts w:cs="Calibri"/>
          <w:sz w:val="26"/>
          <w:szCs w:val="26"/>
          <w:lang w:val="uk-UA"/>
        </w:rPr>
      </w:pP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Про надання гр. </w:t>
      </w:r>
      <w:proofErr w:type="spellStart"/>
      <w:r w:rsidRPr="00877539">
        <w:rPr>
          <w:b/>
          <w:sz w:val="26"/>
          <w:szCs w:val="26"/>
          <w:lang w:val="uk-UA"/>
        </w:rPr>
        <w:t>Міговій</w:t>
      </w:r>
      <w:proofErr w:type="spellEnd"/>
      <w:r w:rsidRPr="00877539">
        <w:rPr>
          <w:b/>
          <w:sz w:val="26"/>
          <w:szCs w:val="26"/>
          <w:lang w:val="uk-UA"/>
        </w:rPr>
        <w:t xml:space="preserve"> Олександрі Дорофіївні 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>дозволу на розроблення технічної документації із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землеустрою щодо встановлення (відновлення) 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меж земельної ділянки в натурі (на місцевості), 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за рахунок земель сільськогосподарського призначення 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комунальної власності, для ведення особистого 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селянського господарства, розташованої на </w:t>
      </w:r>
    </w:p>
    <w:p w:rsidR="00877539" w:rsidRPr="00877539" w:rsidRDefault="00877539" w:rsidP="00877539">
      <w:pPr>
        <w:rPr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 xml:space="preserve">території </w:t>
      </w:r>
      <w:proofErr w:type="spellStart"/>
      <w:r w:rsidRPr="00877539">
        <w:rPr>
          <w:b/>
          <w:sz w:val="26"/>
          <w:szCs w:val="26"/>
          <w:lang w:val="uk-UA"/>
        </w:rPr>
        <w:t>Новоіванівської</w:t>
      </w:r>
      <w:proofErr w:type="spellEnd"/>
      <w:r w:rsidRPr="00877539">
        <w:rPr>
          <w:b/>
          <w:sz w:val="26"/>
          <w:szCs w:val="26"/>
          <w:lang w:val="uk-UA"/>
        </w:rPr>
        <w:t xml:space="preserve"> сільської ради </w:t>
      </w:r>
    </w:p>
    <w:p w:rsidR="00877539" w:rsidRPr="00877539" w:rsidRDefault="00877539" w:rsidP="00877539">
      <w:pPr>
        <w:rPr>
          <w:rFonts w:cs="Calibri"/>
          <w:b/>
          <w:sz w:val="26"/>
          <w:szCs w:val="26"/>
          <w:lang w:val="uk-UA"/>
        </w:rPr>
      </w:pPr>
      <w:r w:rsidRPr="00877539">
        <w:rPr>
          <w:b/>
          <w:sz w:val="26"/>
          <w:szCs w:val="26"/>
          <w:lang w:val="uk-UA"/>
        </w:rPr>
        <w:t>Одеської області (за межами населеного пункту)</w:t>
      </w:r>
    </w:p>
    <w:p w:rsidR="00877539" w:rsidRPr="00877539" w:rsidRDefault="00877539" w:rsidP="00877539">
      <w:pPr>
        <w:jc w:val="both"/>
        <w:rPr>
          <w:sz w:val="26"/>
          <w:szCs w:val="26"/>
          <w:lang w:val="uk-UA"/>
        </w:rPr>
      </w:pPr>
      <w:r w:rsidRPr="00877539">
        <w:rPr>
          <w:sz w:val="26"/>
          <w:szCs w:val="26"/>
          <w:lang w:val="uk-UA"/>
        </w:rPr>
        <w:t xml:space="preserve">  </w:t>
      </w:r>
    </w:p>
    <w:p w:rsidR="00877539" w:rsidRPr="00877539" w:rsidRDefault="00877539" w:rsidP="00877539">
      <w:pPr>
        <w:ind w:firstLine="708"/>
        <w:jc w:val="both"/>
        <w:rPr>
          <w:sz w:val="26"/>
          <w:szCs w:val="26"/>
          <w:lang w:val="uk-UA"/>
        </w:rPr>
      </w:pPr>
      <w:r w:rsidRPr="00877539">
        <w:rPr>
          <w:sz w:val="26"/>
          <w:szCs w:val="26"/>
          <w:lang w:val="uk-UA"/>
        </w:rPr>
        <w:t xml:space="preserve">Керуючись пунктом 34 частини 1 статті 26 Закону України «Про місцеве самоврядування в Україні», на підставі </w:t>
      </w:r>
      <w:proofErr w:type="spellStart"/>
      <w:r w:rsidRPr="00877539">
        <w:rPr>
          <w:sz w:val="26"/>
          <w:szCs w:val="26"/>
          <w:lang w:val="uk-UA"/>
        </w:rPr>
        <w:t>статтей</w:t>
      </w:r>
      <w:proofErr w:type="spellEnd"/>
      <w:r w:rsidRPr="00877539">
        <w:rPr>
          <w:sz w:val="26"/>
          <w:szCs w:val="26"/>
          <w:lang w:val="uk-UA"/>
        </w:rPr>
        <w:t xml:space="preserve"> 12,33,118,121,122 Земельного кодексу України, статті 55 Закону України «Про землеустрій», розглянувши заяву гр. </w:t>
      </w:r>
      <w:proofErr w:type="spellStart"/>
      <w:r w:rsidRPr="00877539">
        <w:rPr>
          <w:sz w:val="26"/>
          <w:szCs w:val="26"/>
          <w:lang w:val="uk-UA"/>
        </w:rPr>
        <w:t>Мігової</w:t>
      </w:r>
      <w:proofErr w:type="spellEnd"/>
      <w:r w:rsidRPr="00877539">
        <w:rPr>
          <w:sz w:val="26"/>
          <w:szCs w:val="26"/>
          <w:lang w:val="uk-UA"/>
        </w:rPr>
        <w:t xml:space="preserve"> О.Д. про надання дозволу на розробку технічної документації із землеустрою  щодо встановлення (відновлення) меж земельної ділянки в натурі (на місцевості) за рахунок земель сільськогосподарського призначення комунальної власності, для ведення особистого селянського господарства, розташованої на території </w:t>
      </w:r>
      <w:proofErr w:type="spellStart"/>
      <w:r w:rsidRPr="00877539">
        <w:rPr>
          <w:sz w:val="26"/>
          <w:szCs w:val="26"/>
          <w:lang w:val="uk-UA"/>
        </w:rPr>
        <w:t>Новоіванівської</w:t>
      </w:r>
      <w:proofErr w:type="spellEnd"/>
      <w:r w:rsidRPr="00877539">
        <w:rPr>
          <w:sz w:val="26"/>
          <w:szCs w:val="26"/>
          <w:lang w:val="uk-UA"/>
        </w:rPr>
        <w:t xml:space="preserve"> сільської ради Одеської області (за межами населеного пункту), </w:t>
      </w:r>
      <w:proofErr w:type="spellStart"/>
      <w:r w:rsidRPr="00877539">
        <w:rPr>
          <w:sz w:val="26"/>
          <w:szCs w:val="26"/>
          <w:lang w:val="uk-UA"/>
        </w:rPr>
        <w:t>Арцизька</w:t>
      </w:r>
      <w:proofErr w:type="spellEnd"/>
      <w:r w:rsidRPr="00877539">
        <w:rPr>
          <w:sz w:val="26"/>
          <w:szCs w:val="26"/>
          <w:lang w:val="uk-UA"/>
        </w:rPr>
        <w:t xml:space="preserve"> міська рада</w:t>
      </w:r>
    </w:p>
    <w:p w:rsidR="00877539" w:rsidRPr="00877539" w:rsidRDefault="00877539" w:rsidP="00877539">
      <w:pPr>
        <w:ind w:firstLine="540"/>
        <w:jc w:val="both"/>
        <w:rPr>
          <w:sz w:val="26"/>
          <w:szCs w:val="26"/>
          <w:lang w:val="uk-UA"/>
        </w:rPr>
      </w:pPr>
      <w:r w:rsidRPr="00877539">
        <w:rPr>
          <w:sz w:val="26"/>
          <w:szCs w:val="26"/>
          <w:lang w:val="uk-UA"/>
        </w:rPr>
        <w:t>В И Р І Ш И Л А :</w:t>
      </w:r>
    </w:p>
    <w:p w:rsidR="00877539" w:rsidRPr="00877539" w:rsidRDefault="00877539" w:rsidP="0087753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877539">
        <w:rPr>
          <w:sz w:val="26"/>
          <w:szCs w:val="26"/>
          <w:lang w:val="uk-UA"/>
        </w:rPr>
        <w:t xml:space="preserve">Надати гр. </w:t>
      </w:r>
      <w:proofErr w:type="spellStart"/>
      <w:r w:rsidRPr="00877539">
        <w:rPr>
          <w:sz w:val="26"/>
          <w:szCs w:val="26"/>
          <w:lang w:val="uk-UA"/>
        </w:rPr>
        <w:t>Міговій</w:t>
      </w:r>
      <w:proofErr w:type="spellEnd"/>
      <w:r w:rsidRPr="00877539">
        <w:rPr>
          <w:sz w:val="26"/>
          <w:szCs w:val="26"/>
          <w:lang w:val="uk-UA"/>
        </w:rPr>
        <w:t xml:space="preserve"> Олександрі Дорофіївні дозвіл на розроблення технічної документації із землеустрою щодо встановлення (відновлення) меж земельної ділянки в натурі (на місцевості), за рахунок земель сільськогосподарського призначення комунальної власності, які знаходяться у користуванні на підставі  державного </w:t>
      </w:r>
      <w:proofErr w:type="spellStart"/>
      <w:r w:rsidRPr="00877539">
        <w:rPr>
          <w:sz w:val="26"/>
          <w:szCs w:val="26"/>
          <w:lang w:val="uk-UA"/>
        </w:rPr>
        <w:t>акта</w:t>
      </w:r>
      <w:proofErr w:type="spellEnd"/>
      <w:r w:rsidRPr="00877539">
        <w:rPr>
          <w:sz w:val="26"/>
          <w:szCs w:val="26"/>
          <w:lang w:val="uk-UA"/>
        </w:rPr>
        <w:t xml:space="preserve"> на право постійного користування землею серія І-ОД №010555, зареєстрованого в Книзі записів державних актів на право постійного користування землею, розташованої на території </w:t>
      </w:r>
      <w:proofErr w:type="spellStart"/>
      <w:r w:rsidRPr="00877539">
        <w:rPr>
          <w:sz w:val="26"/>
          <w:szCs w:val="26"/>
          <w:lang w:val="uk-UA"/>
        </w:rPr>
        <w:t>Новоіванівської</w:t>
      </w:r>
      <w:proofErr w:type="spellEnd"/>
      <w:r w:rsidRPr="00877539">
        <w:rPr>
          <w:sz w:val="26"/>
          <w:szCs w:val="26"/>
          <w:lang w:val="uk-UA"/>
        </w:rPr>
        <w:t xml:space="preserve"> сільської ради Одеської області (за межами населеного пункту), орієнтовний розмір земельної ділянки </w:t>
      </w:r>
      <w:smartTag w:uri="urn:schemas-microsoft-com:office:smarttags" w:element="metricconverter">
        <w:smartTagPr>
          <w:attr w:name="ProductID" w:val="1,00 га"/>
        </w:smartTagPr>
        <w:r w:rsidRPr="00877539">
          <w:rPr>
            <w:sz w:val="26"/>
            <w:szCs w:val="26"/>
            <w:lang w:val="uk-UA"/>
          </w:rPr>
          <w:t>1,00 га</w:t>
        </w:r>
      </w:smartTag>
      <w:r w:rsidRPr="00877539">
        <w:rPr>
          <w:sz w:val="26"/>
          <w:szCs w:val="26"/>
          <w:lang w:val="uk-UA"/>
        </w:rPr>
        <w:t>, із цільовим призначенням – для ведення особистого селянського господарства.</w:t>
      </w:r>
    </w:p>
    <w:p w:rsidR="00877539" w:rsidRPr="00877539" w:rsidRDefault="00877539" w:rsidP="0087753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877539">
        <w:rPr>
          <w:sz w:val="26"/>
          <w:szCs w:val="26"/>
          <w:lang w:val="uk-UA"/>
        </w:rPr>
        <w:t xml:space="preserve">Гр. </w:t>
      </w:r>
      <w:proofErr w:type="spellStart"/>
      <w:r w:rsidRPr="00877539">
        <w:rPr>
          <w:sz w:val="26"/>
          <w:szCs w:val="26"/>
          <w:lang w:val="uk-UA"/>
        </w:rPr>
        <w:t>Міговій</w:t>
      </w:r>
      <w:proofErr w:type="spellEnd"/>
      <w:r w:rsidRPr="00877539">
        <w:rPr>
          <w:sz w:val="26"/>
          <w:szCs w:val="26"/>
          <w:lang w:val="uk-UA"/>
        </w:rPr>
        <w:t xml:space="preserve"> Олександрі Дорофіївні замовити у відповідних організаціях технічну документацію, вказану в п.1 даного рішення, та подати на затвердження відповідно до вимог чинного законодавства.</w:t>
      </w:r>
    </w:p>
    <w:p w:rsidR="00877539" w:rsidRPr="00877539" w:rsidRDefault="00877539" w:rsidP="00877539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6"/>
          <w:szCs w:val="26"/>
          <w:lang w:val="uk-UA"/>
        </w:rPr>
      </w:pPr>
      <w:r w:rsidRPr="00877539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877539" w:rsidRPr="00877539" w:rsidRDefault="00877539" w:rsidP="00877539">
      <w:pPr>
        <w:ind w:firstLine="5580"/>
        <w:jc w:val="both"/>
        <w:rPr>
          <w:sz w:val="26"/>
          <w:szCs w:val="26"/>
          <w:lang w:val="uk-UA"/>
        </w:rPr>
      </w:pPr>
    </w:p>
    <w:p w:rsidR="00877539" w:rsidRPr="00877539" w:rsidRDefault="00877539" w:rsidP="00877539">
      <w:pPr>
        <w:ind w:firstLine="5580"/>
        <w:jc w:val="both"/>
        <w:rPr>
          <w:sz w:val="26"/>
          <w:szCs w:val="26"/>
          <w:lang w:val="uk-UA"/>
        </w:rPr>
      </w:pPr>
    </w:p>
    <w:p w:rsidR="00877539" w:rsidRPr="00877539" w:rsidRDefault="00877539" w:rsidP="00877539">
      <w:pPr>
        <w:pStyle w:val="a7"/>
        <w:rPr>
          <w:sz w:val="26"/>
          <w:szCs w:val="26"/>
          <w:lang w:val="uk-UA"/>
        </w:rPr>
      </w:pPr>
      <w:proofErr w:type="spellStart"/>
      <w:r w:rsidRPr="00877539">
        <w:rPr>
          <w:sz w:val="26"/>
          <w:szCs w:val="26"/>
        </w:rPr>
        <w:t>Арцизький</w:t>
      </w:r>
      <w:proofErr w:type="spellEnd"/>
      <w:r w:rsidRPr="00877539">
        <w:rPr>
          <w:sz w:val="26"/>
          <w:szCs w:val="26"/>
        </w:rPr>
        <w:t xml:space="preserve"> </w:t>
      </w:r>
      <w:proofErr w:type="spellStart"/>
      <w:r w:rsidRPr="00877539">
        <w:rPr>
          <w:sz w:val="26"/>
          <w:szCs w:val="26"/>
        </w:rPr>
        <w:t>міський</w:t>
      </w:r>
      <w:proofErr w:type="spellEnd"/>
      <w:r w:rsidRPr="00877539">
        <w:rPr>
          <w:sz w:val="26"/>
          <w:szCs w:val="26"/>
        </w:rPr>
        <w:t xml:space="preserve"> голова</w:t>
      </w:r>
      <w:r w:rsidRPr="00877539">
        <w:rPr>
          <w:sz w:val="26"/>
          <w:szCs w:val="26"/>
        </w:rPr>
        <w:tab/>
        <w:t xml:space="preserve">                  </w:t>
      </w:r>
      <w:r w:rsidRPr="00877539">
        <w:rPr>
          <w:sz w:val="26"/>
          <w:szCs w:val="26"/>
        </w:rPr>
        <w:tab/>
        <w:t xml:space="preserve">    </w:t>
      </w:r>
      <w:proofErr w:type="spellStart"/>
      <w:r w:rsidRPr="00877539">
        <w:rPr>
          <w:sz w:val="26"/>
          <w:szCs w:val="26"/>
        </w:rPr>
        <w:t>Сергій</w:t>
      </w:r>
      <w:proofErr w:type="spellEnd"/>
      <w:r w:rsidRPr="00877539">
        <w:rPr>
          <w:sz w:val="26"/>
          <w:szCs w:val="26"/>
        </w:rPr>
        <w:t xml:space="preserve">  ПАРПУЛАНСЬКИЙ</w:t>
      </w:r>
    </w:p>
    <w:p w:rsidR="00877539" w:rsidRPr="00877539" w:rsidRDefault="00877539" w:rsidP="00877539">
      <w:pPr>
        <w:pStyle w:val="a7"/>
        <w:rPr>
          <w:sz w:val="26"/>
          <w:szCs w:val="26"/>
          <w:lang w:val="uk-UA"/>
        </w:rPr>
      </w:pPr>
    </w:p>
    <w:p w:rsidR="00877539" w:rsidRPr="00877539" w:rsidRDefault="00877539" w:rsidP="00877539">
      <w:pPr>
        <w:pStyle w:val="a3"/>
        <w:jc w:val="left"/>
        <w:rPr>
          <w:sz w:val="26"/>
          <w:szCs w:val="26"/>
        </w:rPr>
      </w:pPr>
      <w:r w:rsidRPr="00877539">
        <w:rPr>
          <w:sz w:val="26"/>
          <w:szCs w:val="26"/>
        </w:rPr>
        <w:t>20 серпня  2021 року</w:t>
      </w:r>
    </w:p>
    <w:p w:rsidR="00B23B30" w:rsidRPr="00877539" w:rsidRDefault="00877539" w:rsidP="00877539">
      <w:pPr>
        <w:pStyle w:val="a3"/>
        <w:jc w:val="left"/>
        <w:rPr>
          <w:sz w:val="26"/>
          <w:szCs w:val="26"/>
        </w:rPr>
      </w:pPr>
      <w:r w:rsidRPr="00877539">
        <w:rPr>
          <w:sz w:val="26"/>
          <w:szCs w:val="26"/>
        </w:rPr>
        <w:t>№70</w:t>
      </w:r>
      <w:r w:rsidRPr="00877539">
        <w:rPr>
          <w:sz w:val="26"/>
          <w:szCs w:val="26"/>
        </w:rPr>
        <w:t>6</w:t>
      </w:r>
      <w:r w:rsidRPr="00877539">
        <w:rPr>
          <w:sz w:val="26"/>
          <w:szCs w:val="26"/>
        </w:rPr>
        <w:t xml:space="preserve">- </w:t>
      </w:r>
      <w:r w:rsidRPr="00877539">
        <w:rPr>
          <w:sz w:val="26"/>
          <w:szCs w:val="26"/>
          <w:lang w:val="en-US"/>
        </w:rPr>
        <w:t>VIII</w:t>
      </w:r>
      <w:bookmarkStart w:id="0" w:name="_GoBack"/>
      <w:bookmarkEnd w:id="0"/>
    </w:p>
    <w:sectPr w:rsidR="00B23B30" w:rsidRPr="00877539" w:rsidSect="0087753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3408D"/>
    <w:multiLevelType w:val="hybridMultilevel"/>
    <w:tmpl w:val="C68439E2"/>
    <w:lvl w:ilvl="0" w:tplc="2CBA1FEA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539"/>
    <w:rsid w:val="00877539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7753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77539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87753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7753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775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53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7753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7753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5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77539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877539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877539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87753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8775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7539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877539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77539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2021-09-01T06:34:00Z</dcterms:created>
  <dcterms:modified xsi:type="dcterms:W3CDTF">2021-09-01T06:37:00Z</dcterms:modified>
</cp:coreProperties>
</file>