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05D" w:rsidRPr="00C3217B" w:rsidRDefault="00F2005D" w:rsidP="00F2005D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3AD8BACB" wp14:editId="2782D55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05D" w:rsidRPr="00C3217B" w:rsidRDefault="00F2005D" w:rsidP="00F2005D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F2005D" w:rsidRPr="00C3217B" w:rsidRDefault="00F2005D" w:rsidP="00F2005D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F2005D" w:rsidRPr="00C3217B" w:rsidRDefault="00F2005D" w:rsidP="00F2005D">
      <w:pPr>
        <w:pStyle w:val="a3"/>
        <w:rPr>
          <w:b/>
          <w:bCs/>
          <w:lang w:val="ru-RU"/>
        </w:rPr>
      </w:pPr>
    </w:p>
    <w:p w:rsidR="00F2005D" w:rsidRPr="00C3217B" w:rsidRDefault="00F2005D" w:rsidP="00F2005D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F2005D" w:rsidRPr="00F2005D" w:rsidRDefault="00F2005D" w:rsidP="00F2005D">
      <w:pPr>
        <w:rPr>
          <w:rFonts w:cs="Calibri"/>
          <w:sz w:val="26"/>
          <w:szCs w:val="26"/>
        </w:rPr>
      </w:pPr>
    </w:p>
    <w:p w:rsidR="00F2005D" w:rsidRDefault="00F2005D" w:rsidP="00F2005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Про  затвердження  технічної документації із землеустрою</w:t>
      </w:r>
    </w:p>
    <w:p w:rsidR="00F2005D" w:rsidRDefault="00F2005D" w:rsidP="00F2005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ої</w:t>
      </w:r>
      <w:r w:rsidRPr="00957E7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</w:p>
    <w:p w:rsidR="00F2005D" w:rsidRDefault="00F2005D" w:rsidP="00F2005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Ахрамєйко</w:t>
      </w:r>
      <w:proofErr w:type="spellEnd"/>
      <w:r>
        <w:rPr>
          <w:b/>
          <w:sz w:val="28"/>
          <w:szCs w:val="28"/>
          <w:lang w:val="uk-UA"/>
        </w:rPr>
        <w:t xml:space="preserve"> Діні Іванівні</w:t>
      </w:r>
      <w:r w:rsidRPr="00957E72">
        <w:rPr>
          <w:b/>
          <w:sz w:val="28"/>
          <w:szCs w:val="28"/>
          <w:lang w:val="uk-UA"/>
        </w:rPr>
        <w:t xml:space="preserve"> для</w:t>
      </w:r>
    </w:p>
    <w:p w:rsidR="00F2005D" w:rsidRDefault="00F2005D" w:rsidP="00F2005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ведення товарного сільськогосподарського виробництва</w:t>
      </w:r>
    </w:p>
    <w:p w:rsidR="00F2005D" w:rsidRDefault="00F2005D" w:rsidP="00F2005D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 xml:space="preserve"> Одеської області</w:t>
      </w:r>
    </w:p>
    <w:p w:rsidR="00F2005D" w:rsidRPr="00957E72" w:rsidRDefault="00F2005D" w:rsidP="00F2005D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(за межами населених пунктів)</w:t>
      </w:r>
    </w:p>
    <w:p w:rsidR="00F2005D" w:rsidRPr="00957E72" w:rsidRDefault="00F2005D" w:rsidP="00F2005D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F2005D" w:rsidRPr="00957E72" w:rsidRDefault="00F2005D" w:rsidP="00F2005D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>атей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 xml:space="preserve">«Про порядок виділення в натурі (на місцевості) земельних ділянок власникам земельних часток (паїв)», розглянувши заяву </w:t>
      </w:r>
      <w:proofErr w:type="spellStart"/>
      <w:r w:rsidRPr="00957E72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Д.І.</w:t>
      </w:r>
      <w:r w:rsidRPr="00957E72">
        <w:rPr>
          <w:sz w:val="28"/>
          <w:szCs w:val="28"/>
          <w:lang w:val="uk-UA"/>
        </w:rPr>
        <w:t xml:space="preserve">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F2005D" w:rsidRPr="00957E72" w:rsidRDefault="00F2005D" w:rsidP="00F2005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F2005D" w:rsidRPr="00957E72" w:rsidRDefault="00F2005D" w:rsidP="00F2005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ої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>, Одеської області (за межами населених пунктів).</w:t>
      </w:r>
    </w:p>
    <w:p w:rsidR="00F2005D" w:rsidRDefault="00F2005D" w:rsidP="00F2005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Новоіванівської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, Одеської області (за межами населених пунктів) площею </w:t>
      </w:r>
      <w:smartTag w:uri="urn:schemas-microsoft-com:office:smarttags" w:element="metricconverter">
        <w:smartTagPr>
          <w:attr w:name="ProductID" w:val="5,0219 га"/>
        </w:smartTagPr>
        <w:r>
          <w:rPr>
            <w:sz w:val="28"/>
            <w:szCs w:val="28"/>
            <w:lang w:val="uk-UA"/>
          </w:rPr>
          <w:t>5,0219</w:t>
        </w:r>
        <w:r w:rsidRPr="00957E72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 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839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>02:0024.</w:t>
      </w:r>
    </w:p>
    <w:p w:rsidR="00F2005D" w:rsidRPr="00957E72" w:rsidRDefault="00F2005D" w:rsidP="00F2005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Ахрамєйко</w:t>
      </w:r>
      <w:proofErr w:type="spellEnd"/>
      <w:r>
        <w:rPr>
          <w:sz w:val="28"/>
          <w:szCs w:val="28"/>
          <w:lang w:val="uk-UA"/>
        </w:rPr>
        <w:t xml:space="preserve"> Діні Іванівні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</w:t>
      </w:r>
      <w:r>
        <w:rPr>
          <w:sz w:val="28"/>
          <w:szCs w:val="28"/>
          <w:lang w:val="uk-UA"/>
        </w:rPr>
        <w:t>1</w:t>
      </w:r>
      <w:r w:rsidRPr="00957E72">
        <w:rPr>
          <w:sz w:val="28"/>
          <w:szCs w:val="28"/>
          <w:lang w:val="uk-UA"/>
        </w:rPr>
        <w:t xml:space="preserve"> Земельного кодексу України.</w:t>
      </w:r>
    </w:p>
    <w:p w:rsidR="00F2005D" w:rsidRDefault="00F2005D" w:rsidP="00F2005D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F2005D" w:rsidRDefault="00F2005D" w:rsidP="00F2005D">
      <w:pPr>
        <w:ind w:firstLine="360"/>
        <w:jc w:val="both"/>
        <w:rPr>
          <w:sz w:val="28"/>
          <w:szCs w:val="28"/>
          <w:lang w:val="uk-UA"/>
        </w:rPr>
      </w:pPr>
    </w:p>
    <w:p w:rsidR="00F2005D" w:rsidRDefault="00F2005D" w:rsidP="00F2005D">
      <w:pPr>
        <w:pStyle w:val="a7"/>
        <w:rPr>
          <w:sz w:val="28"/>
          <w:szCs w:val="28"/>
          <w:lang w:val="uk-UA"/>
        </w:rPr>
      </w:pPr>
    </w:p>
    <w:p w:rsidR="00F2005D" w:rsidRDefault="00F2005D" w:rsidP="00F2005D">
      <w:pPr>
        <w:pStyle w:val="a7"/>
        <w:rPr>
          <w:sz w:val="28"/>
          <w:szCs w:val="28"/>
          <w:lang w:val="uk-UA"/>
        </w:rPr>
      </w:pPr>
      <w:bookmarkStart w:id="0" w:name="_GoBack"/>
      <w:bookmarkEnd w:id="0"/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F2005D" w:rsidRPr="00876FFB" w:rsidRDefault="00F2005D" w:rsidP="00F2005D">
      <w:pPr>
        <w:pStyle w:val="a7"/>
        <w:rPr>
          <w:sz w:val="28"/>
          <w:szCs w:val="28"/>
          <w:lang w:val="uk-UA"/>
        </w:rPr>
      </w:pPr>
    </w:p>
    <w:p w:rsidR="00F2005D" w:rsidRPr="00984305" w:rsidRDefault="00F2005D" w:rsidP="00F2005D">
      <w:pPr>
        <w:pStyle w:val="a3"/>
        <w:jc w:val="left"/>
      </w:pPr>
      <w:r w:rsidRPr="00984305">
        <w:t>20 серпня  2021 року</w:t>
      </w:r>
    </w:p>
    <w:p w:rsidR="00847AC1" w:rsidRPr="00F2005D" w:rsidRDefault="00F2005D" w:rsidP="00F2005D">
      <w:pPr>
        <w:pStyle w:val="a3"/>
        <w:jc w:val="left"/>
      </w:pPr>
      <w:r w:rsidRPr="00984305">
        <w:t>№6</w:t>
      </w:r>
      <w:r>
        <w:t>4</w:t>
      </w:r>
      <w:r>
        <w:t>6</w:t>
      </w:r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F2005D" w:rsidSect="00F2005D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5D"/>
    <w:rsid w:val="00847AC1"/>
    <w:rsid w:val="00F2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005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2005D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2005D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005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00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05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005D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005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F2005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F2005D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F2005D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F2005D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F200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05D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F2005D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F2005D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2021-08-31T09:22:00Z</dcterms:created>
  <dcterms:modified xsi:type="dcterms:W3CDTF">2021-08-31T09:24:00Z</dcterms:modified>
</cp:coreProperties>
</file>