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1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2113">
        <w:rPr>
          <w:rFonts w:ascii="Times New Roman" w:eastAsia="Times New Roman" w:hAnsi="Times New Roman" w:cs="Times New Roman"/>
          <w:sz w:val="28"/>
          <w:szCs w:val="28"/>
          <w:lang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6" o:title=""/>
          </v:shape>
          <o:OLEObject Type="Embed" ProgID="Word.Picture.8" ShapeID="_x0000_i1025" DrawAspect="Content" ObjectID="_1688885443" r:id="rId7"/>
        </w:object>
      </w:r>
    </w:p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11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113"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113">
        <w:rPr>
          <w:rFonts w:ascii="Times New Roman" w:hAnsi="Times New Roman" w:cs="Times New Roman"/>
          <w:b/>
          <w:sz w:val="28"/>
          <w:szCs w:val="28"/>
          <w:lang w:val="uk-UA"/>
        </w:rPr>
        <w:t>АРЦИЗ</w:t>
      </w:r>
      <w:r w:rsidRPr="00402113">
        <w:rPr>
          <w:rFonts w:ascii="Times New Roman" w:hAnsi="Times New Roman" w:cs="Times New Roman"/>
          <w:b/>
          <w:sz w:val="28"/>
          <w:szCs w:val="28"/>
        </w:rPr>
        <w:t>ЬКА МІСЬКА РАДА</w:t>
      </w:r>
    </w:p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402113">
        <w:rPr>
          <w:rFonts w:ascii="Times New Roman" w:hAnsi="Times New Roman" w:cs="Times New Roman"/>
          <w:spacing w:val="-10"/>
          <w:sz w:val="28"/>
          <w:szCs w:val="28"/>
          <w:lang w:val="uk-UA"/>
        </w:rPr>
        <w:t>ВИКОНАВЧИЙ КОМІТЕТ</w:t>
      </w:r>
    </w:p>
    <w:p w:rsid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</w:pPr>
      <w:r w:rsidRPr="00402113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Р І Ш Е Н </w:t>
      </w:r>
      <w:proofErr w:type="spellStart"/>
      <w:r w:rsidRPr="00402113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Н</w:t>
      </w:r>
      <w:proofErr w:type="spellEnd"/>
      <w:r w:rsidRPr="00402113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Я</w:t>
      </w:r>
    </w:p>
    <w:p w:rsidR="00402113" w:rsidRPr="00402113" w:rsidRDefault="00402113" w:rsidP="00402113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</w:pPr>
    </w:p>
    <w:p w:rsidR="00D1416F" w:rsidRDefault="00402113" w:rsidP="004021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="004A3285"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висновку</w:t>
      </w:r>
    </w:p>
    <w:p w:rsidR="00D1416F" w:rsidRDefault="004A3285" w:rsidP="004021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щодо </w:t>
      </w:r>
      <w:r w:rsidR="001A7476"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вирішення спору про місце</w:t>
      </w:r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проживання дитини </w:t>
      </w:r>
    </w:p>
    <w:p w:rsidR="004A3285" w:rsidRPr="000859CD" w:rsidRDefault="004A3285" w:rsidP="004021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Софії Андріївни, </w:t>
      </w:r>
      <w:r w:rsidR="001A7476"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31 травня 2017  року народження</w:t>
      </w:r>
    </w:p>
    <w:p w:rsidR="001A7476" w:rsidRPr="000859CD" w:rsidRDefault="001A7476" w:rsidP="004A328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3285" w:rsidRPr="000859CD" w:rsidRDefault="004A3285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пунктів 4 пункту «б» частини 1 статті 34 Закону України «Про місцеве самоврядування в Україні», статті 19,160,161 Сімейного кодексу України, постанови Кабінету Міністрів України від 24.09.2008 № 866 «Питання діяльності органів опіки та піклування, пов`язаних із захистом прав дитини», на виконання ухвали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Одеської області у справі №492/1224/20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від 17.05.2021, розглянувши рішення комісії з питань захисту прав дитини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№ 2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476"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D1416F" w:rsidRDefault="00D1416F" w:rsidP="00D14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285" w:rsidRPr="00D1416F" w:rsidRDefault="004A3285" w:rsidP="00D14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16F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A7476" w:rsidRPr="000859CD" w:rsidRDefault="001A7476" w:rsidP="001A747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D1416F" w:rsidRDefault="004A3285" w:rsidP="00D1416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висновок органу опіки та піклування 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щодо вирішення спору про місце проживання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малолітньої дитини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Софії Андріївни , 31 травня 2017 року народження, разом з матір`ю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Катериною Олегівною, 16 квітня 1991 року народження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 : м. Арциз,  </w:t>
      </w:r>
      <w:r w:rsidR="00D141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A3285" w:rsidRPr="00D1416F" w:rsidRDefault="004A3285" w:rsidP="00D14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16F">
        <w:rPr>
          <w:rFonts w:ascii="Times New Roman" w:hAnsi="Times New Roman" w:cs="Times New Roman"/>
          <w:sz w:val="28"/>
          <w:szCs w:val="28"/>
          <w:lang w:val="uk-UA"/>
        </w:rPr>
        <w:t>ву</w:t>
      </w:r>
      <w:r w:rsidR="006802DC">
        <w:rPr>
          <w:rFonts w:ascii="Times New Roman" w:hAnsi="Times New Roman" w:cs="Times New Roman"/>
          <w:sz w:val="28"/>
          <w:szCs w:val="28"/>
          <w:lang w:val="uk-UA"/>
        </w:rPr>
        <w:t>л. Будівельників, буд. 5, кв.15 ( додається).</w:t>
      </w:r>
    </w:p>
    <w:p w:rsidR="004A3285" w:rsidRPr="000859CD" w:rsidRDefault="004A3285" w:rsidP="001A7476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Рішення про затвердження висновку щодо 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виріше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ння спору про місц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Софії Андріївни, 31 травня 2017 року  народження, направити до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Одеської області.</w:t>
      </w:r>
    </w:p>
    <w:p w:rsidR="004A3285" w:rsidRPr="000859CD" w:rsidRDefault="00AC5E5D" w:rsidP="001A7476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</w:t>
      </w:r>
      <w:r w:rsidR="004A328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ого рішення покласти на заступника голови.  </w:t>
      </w:r>
    </w:p>
    <w:p w:rsidR="004A3285" w:rsidRPr="000859CD" w:rsidRDefault="004A3285" w:rsidP="001A747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285" w:rsidRPr="000859CD" w:rsidRDefault="004A3285" w:rsidP="001A7476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02DC" w:rsidRPr="006802DC" w:rsidRDefault="006802DC" w:rsidP="006802DC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6802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802DC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68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2DC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6802DC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</w:t>
      </w:r>
      <w:proofErr w:type="spellStart"/>
      <w:r w:rsidRPr="006802DC">
        <w:rPr>
          <w:rFonts w:ascii="Times New Roman" w:hAnsi="Times New Roman" w:cs="Times New Roman"/>
          <w:sz w:val="28"/>
          <w:szCs w:val="28"/>
        </w:rPr>
        <w:t>Парпуланський</w:t>
      </w:r>
      <w:proofErr w:type="spellEnd"/>
      <w:r w:rsidRPr="006802DC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6802DC" w:rsidRDefault="006802DC" w:rsidP="006802DC">
      <w:pPr>
        <w:pStyle w:val="a3"/>
        <w:autoSpaceDE w:val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2DC">
        <w:rPr>
          <w:rFonts w:ascii="Times New Roman" w:hAnsi="Times New Roman" w:cs="Times New Roman"/>
          <w:sz w:val="28"/>
          <w:szCs w:val="28"/>
          <w:lang w:val="uk-UA"/>
        </w:rPr>
        <w:t>23 липня 2021 року</w:t>
      </w:r>
    </w:p>
    <w:p w:rsidR="004A3285" w:rsidRPr="006802DC" w:rsidRDefault="006802DC" w:rsidP="006802DC">
      <w:pPr>
        <w:pStyle w:val="a3"/>
        <w:autoSpaceDE w:val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№161</w:t>
      </w:r>
    </w:p>
    <w:p w:rsidR="004A3285" w:rsidRPr="000859CD" w:rsidRDefault="004A3285" w:rsidP="001A7476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3285" w:rsidRPr="006802DC" w:rsidRDefault="006802DC" w:rsidP="006802D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6802D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802DC" w:rsidRPr="006802DC" w:rsidRDefault="006802DC" w:rsidP="006802D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802DC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виконавчого комітету</w:t>
      </w:r>
    </w:p>
    <w:p w:rsidR="006802DC" w:rsidRPr="006802DC" w:rsidRDefault="006802DC" w:rsidP="006802D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02DC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Pr="006802D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6802DC" w:rsidRPr="006802DC" w:rsidRDefault="006802DC" w:rsidP="006802D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802DC">
        <w:rPr>
          <w:rFonts w:ascii="Times New Roman" w:hAnsi="Times New Roman" w:cs="Times New Roman"/>
          <w:sz w:val="28"/>
          <w:szCs w:val="28"/>
          <w:lang w:val="uk-UA"/>
        </w:rPr>
        <w:t>№161 від 23 липня 2021 року</w:t>
      </w:r>
    </w:p>
    <w:p w:rsidR="00AC5E5D" w:rsidRPr="00D1416F" w:rsidRDefault="006802DC" w:rsidP="00680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</w:t>
      </w:r>
      <w:r w:rsidR="00AC5E5D" w:rsidRPr="000859CD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AC5E5D" w:rsidRPr="000859CD" w:rsidRDefault="00AC5E5D" w:rsidP="0068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органу  опіки та піклування</w:t>
      </w:r>
    </w:p>
    <w:p w:rsidR="00D1416F" w:rsidRDefault="00AC5E5D" w:rsidP="006802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щодо </w:t>
      </w:r>
      <w:r w:rsidR="001A7476"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вирішення</w:t>
      </w:r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спору про  </w:t>
      </w:r>
      <w:r w:rsidR="001A7476"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</w:t>
      </w:r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проживання дитини </w:t>
      </w:r>
    </w:p>
    <w:p w:rsidR="00AC5E5D" w:rsidRPr="000859CD" w:rsidRDefault="00AC5E5D" w:rsidP="006802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Софії Андріївни, 31 травня 2017  року народження</w:t>
      </w:r>
    </w:p>
    <w:p w:rsidR="001A7476" w:rsidRPr="000859CD" w:rsidRDefault="001A7476" w:rsidP="00AC5E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>ухвалу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Одеської області від 17.05.2021</w:t>
      </w:r>
      <w:r w:rsidR="001A7476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у справі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№492/1224/20 про  надання виконавчим комітетом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рцизької</w:t>
      </w:r>
      <w:proofErr w:type="spellEnd"/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як органом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опіки та піклування,  висновку щодо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виріше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ння спору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місц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Софії Андріївни, 31 травня 2017 року народження, на підставі відомостей, одержаних у результаті обстеження умов проживання дитини, батьків, а також на підставі інших документів, які стосуються справи, встановлено наступне.</w:t>
      </w:r>
    </w:p>
    <w:p w:rsidR="00EE02D8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Андрій Васильович та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Катерина Олегівна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перебували у шлюбі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з 26 листопада 2016 року.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Одеської області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від 17 грудня 2020 року у справі № 492/1018/20, яке набрало законної сили 19.01.2021, розірвано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шлюб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між сторонами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Від цього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шлюбу у них народилася дитина -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Софія Андріївна, 31 травня 2017 року 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народження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З осені  2019 року по теперішній час малолітня дитина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Софія Андріївна  мешкає разом з матір`ю –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Катериною Олегівною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Згідно протоколу бесіди </w:t>
      </w:r>
      <w:proofErr w:type="spellStart"/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служби у справах дітей </w:t>
      </w:r>
      <w:proofErr w:type="spellStart"/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з матір</w:t>
      </w:r>
      <w:r w:rsidRPr="000859CD">
        <w:rPr>
          <w:rFonts w:ascii="Times New Roman" w:hAnsi="Times New Roman" w:cs="Times New Roman"/>
          <w:sz w:val="28"/>
          <w:szCs w:val="28"/>
        </w:rPr>
        <w:t>`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ю дитини,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Катериною Олегівною, вона не заперечує проти спілкування дитини з батьком, але в її присутності.</w:t>
      </w:r>
    </w:p>
    <w:p w:rsidR="00AC5E5D" w:rsidRPr="000859CD" w:rsidRDefault="00EE02D8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довідки ЗДО №5 «Росинка»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17.05.2021 № 31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Софія Андріївна відвідує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ЗДО №5 «Росинка » з 11.11.2020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>Приводить та заби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рає дитину тільки мати, зауважень до неї немає, батько дитини не відвідував заклад.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Згідно довідки лікаря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педіатра від 07.06.2021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Софія Андріївна здорова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, на прийом до лікаря ї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ї приводить мати.</w:t>
      </w:r>
    </w:p>
    <w:p w:rsidR="00AC5E5D" w:rsidRPr="000859CD" w:rsidRDefault="00EE02D8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витягу з 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наказу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від 15.07.2021 № 61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вбачається, що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К.О. прийнята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листоношею ВПЗ Арциз-4 ЦПЗ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Сарата</w:t>
      </w:r>
      <w:proofErr w:type="spellEnd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ОД АТ «Укрпошта» з 29 липня 2021 року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наказом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№ 3036-к від 15.07.2021.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Згідно виписки з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ПриватБанку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мати дитини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К.О.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має на особистому рахунк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у 49713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33 копійки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, що свідчить про спроможність матері утримувати дитину.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Працівниками служби у справах дітей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фахівцем КУ «ЦНСП» були обстежен</w:t>
      </w:r>
      <w:r w:rsidR="00EE02D8" w:rsidRPr="000859CD">
        <w:rPr>
          <w:rFonts w:ascii="Times New Roman" w:hAnsi="Times New Roman" w:cs="Times New Roman"/>
          <w:sz w:val="28"/>
          <w:szCs w:val="28"/>
          <w:lang w:val="uk-UA"/>
        </w:rPr>
        <w:t>і умови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 дитини у матері, та складений акт обстеження житлово-побутових умов та акт оцінки потреб родини. </w:t>
      </w:r>
    </w:p>
    <w:p w:rsidR="00AC5E5D" w:rsidRPr="000859CD" w:rsidRDefault="00D066E5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Відповідно цих актів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умови проживання задовільні, для дитини створені усі належні умови для повноцінного проживання та виховання. Квартира  має  2 кімнати, одна з яких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облаштована</w:t>
      </w:r>
      <w:proofErr w:type="spellEnd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в дитячу, яка має: ліжко для дитини, окремий стіл для ігор та навчання, шафа для речей, іграшки; (в кімнаті дитина проживає з матір`ю) ; кухню, ванну кімнату, передпокої.   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Батько дитини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Андрій Васильович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своєчасно повідомлений про 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захисту прав дитини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="00D066E5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, яке відбулося 18.06.2021, та про необхідність подання документів, на дане засідання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не з`явився, про причини не повідомив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друге засідання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з`явився, надав акт обстеження житлово-побутових умов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, згідно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якого 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проживає один в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двокімнатн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квартир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. Житло охайне, для дитини є усе необхідне: місце для сну, іграшки, одяг, необхідне побутове приладдя. Дові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дки про місце роботи чи доходи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не надав.</w:t>
      </w:r>
    </w:p>
    <w:p w:rsidR="00AC5E5D" w:rsidRPr="000859CD" w:rsidRDefault="00AC5E5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Батько категорично заперечує проти проживання дитини з  матір</w:t>
      </w:r>
      <w:r w:rsidRPr="000859CD">
        <w:rPr>
          <w:rFonts w:ascii="Times New Roman" w:hAnsi="Times New Roman" w:cs="Times New Roman"/>
          <w:sz w:val="28"/>
          <w:szCs w:val="28"/>
        </w:rPr>
        <w:t>`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ю та бажає аби дитина проживала разом із ним. На засіданні поводився агресивно.</w:t>
      </w:r>
    </w:p>
    <w:p w:rsidR="00AC5E5D" w:rsidRPr="000859CD" w:rsidRDefault="000E25CD" w:rsidP="001A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Згідно  інформації з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офіційного сайту «Судова влада України»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Проданакі</w:t>
      </w:r>
      <w:proofErr w:type="spellEnd"/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Андрій Васильович був притягнутий до адміністративної відповідальності  29.06.2021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постановою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Київського районного суду міста Одеса (справа № 947/14296/21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), яка набрала законної сили 08.06.2021, за незаконне зберігання наркотичних засобів і психотропної речовини без мети збуту у невеликому розмірі</w:t>
      </w:r>
      <w:r w:rsidR="00AC5E5D" w:rsidRPr="00085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5E5D" w:rsidRDefault="00AC5E5D" w:rsidP="001A7476">
      <w:pPr>
        <w:tabs>
          <w:tab w:val="left" w:pos="1620"/>
          <w:tab w:val="left" w:pos="1940"/>
          <w:tab w:val="left" w:pos="2340"/>
          <w:tab w:val="center" w:pos="5031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9CD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>11, 12 Закону України «Про охорону дитинства», ст. 11 Закону України «Про забезпечення організаційно-правових умов соціального захисту дітей-сиріт та дітей, позбавлених батьківського піклування,  ст.19, 160, 161 Сімейного кодексу України, постанови Кабінету Мі</w:t>
      </w:r>
      <w:r w:rsidR="000E25CD"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ністрів України від 24.09.2008 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№ 866 «Питання діяльності органів опіки та піклування, пов’язаної із захистом прав дитини» </w:t>
      </w:r>
      <w:proofErr w:type="spellStart"/>
      <w:r w:rsidRPr="000859CD">
        <w:rPr>
          <w:rFonts w:ascii="Times New Roman" w:hAnsi="Times New Roman" w:cs="Times New Roman"/>
          <w:sz w:val="28"/>
          <w:szCs w:val="28"/>
          <w:lang w:val="uk-UA"/>
        </w:rPr>
        <w:t>Арцизької</w:t>
      </w:r>
      <w:proofErr w:type="spellEnd"/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вважає</w:t>
      </w:r>
      <w:r w:rsidR="000E25CD"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доцільним</w:t>
      </w:r>
      <w:r w:rsidRPr="000859CD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изначити місце проживання малолітньої дитини, </w:t>
      </w:r>
      <w:proofErr w:type="spellStart"/>
      <w:r w:rsidR="00D066E5" w:rsidRPr="000859CD">
        <w:rPr>
          <w:rFonts w:ascii="Times New Roman" w:hAnsi="Times New Roman" w:cs="Times New Roman"/>
          <w:b/>
          <w:sz w:val="28"/>
          <w:szCs w:val="28"/>
          <w:lang w:val="uk-UA"/>
        </w:rPr>
        <w:t>Прода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накі</w:t>
      </w:r>
      <w:proofErr w:type="spellEnd"/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Софії Андріївни</w:t>
      </w:r>
      <w:r w:rsidR="000E25CD" w:rsidRPr="000859C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разом з матір`ю </w:t>
      </w:r>
      <w:r w:rsidR="000E25CD"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proofErr w:type="spellStart"/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066E5" w:rsidRPr="000859CD">
        <w:rPr>
          <w:rFonts w:ascii="Times New Roman" w:hAnsi="Times New Roman" w:cs="Times New Roman"/>
          <w:b/>
          <w:sz w:val="28"/>
          <w:szCs w:val="28"/>
          <w:lang w:val="uk-UA"/>
        </w:rPr>
        <w:t>рода</w:t>
      </w:r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>накі</w:t>
      </w:r>
      <w:proofErr w:type="spellEnd"/>
      <w:r w:rsidRPr="000859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Катериною Олегівною.</w:t>
      </w:r>
    </w:p>
    <w:p w:rsidR="00F16B4B" w:rsidRPr="000859CD" w:rsidRDefault="00F16B4B" w:rsidP="001A7476">
      <w:pPr>
        <w:tabs>
          <w:tab w:val="left" w:pos="1620"/>
          <w:tab w:val="left" w:pos="1940"/>
          <w:tab w:val="left" w:pos="2340"/>
          <w:tab w:val="center" w:pos="503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C5E5D" w:rsidRPr="000859CD" w:rsidRDefault="00AC5E5D" w:rsidP="001A7476">
      <w:pPr>
        <w:spacing w:after="0"/>
        <w:ind w:firstLine="567"/>
        <w:rPr>
          <w:rFonts w:ascii="Times New Roman" w:hAnsi="Times New Roman" w:cs="Times New Roman"/>
          <w:lang w:val="uk-UA"/>
        </w:rPr>
      </w:pPr>
    </w:p>
    <w:p w:rsidR="00AC5E5D" w:rsidRPr="00F16B4B" w:rsidRDefault="00F16B4B" w:rsidP="00AC5E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F16B4B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F16B4B">
        <w:rPr>
          <w:rFonts w:ascii="Times New Roman" w:hAnsi="Times New Roman" w:cs="Times New Roman"/>
          <w:sz w:val="28"/>
          <w:szCs w:val="28"/>
          <w:lang w:val="uk-UA"/>
        </w:rPr>
        <w:t xml:space="preserve">О.М. </w:t>
      </w:r>
      <w:proofErr w:type="spellStart"/>
      <w:r w:rsidRPr="00F16B4B">
        <w:rPr>
          <w:rFonts w:ascii="Times New Roman" w:hAnsi="Times New Roman" w:cs="Times New Roman"/>
          <w:sz w:val="28"/>
          <w:szCs w:val="28"/>
          <w:lang w:val="uk-UA"/>
        </w:rPr>
        <w:t>Малєв</w:t>
      </w:r>
      <w:proofErr w:type="spellEnd"/>
    </w:p>
    <w:sectPr w:rsidR="00AC5E5D" w:rsidRPr="00F16B4B" w:rsidSect="00A70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32DD4"/>
    <w:multiLevelType w:val="hybridMultilevel"/>
    <w:tmpl w:val="36327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2267"/>
    <w:rsid w:val="000859CD"/>
    <w:rsid w:val="000C7595"/>
    <w:rsid w:val="000E25CD"/>
    <w:rsid w:val="001A7476"/>
    <w:rsid w:val="00402113"/>
    <w:rsid w:val="004A3285"/>
    <w:rsid w:val="006802DC"/>
    <w:rsid w:val="00712267"/>
    <w:rsid w:val="00AC5E5D"/>
    <w:rsid w:val="00D066E5"/>
    <w:rsid w:val="00D1416F"/>
    <w:rsid w:val="00D678A6"/>
    <w:rsid w:val="00E71165"/>
    <w:rsid w:val="00EE02D8"/>
    <w:rsid w:val="00EE3A5C"/>
    <w:rsid w:val="00F1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2021-07-27T07:04:00Z</cp:lastPrinted>
  <dcterms:created xsi:type="dcterms:W3CDTF">2021-07-21T05:09:00Z</dcterms:created>
  <dcterms:modified xsi:type="dcterms:W3CDTF">2021-07-27T07:04:00Z</dcterms:modified>
</cp:coreProperties>
</file>