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F2" w:rsidRDefault="00094DF2" w:rsidP="00094DF2">
      <w:pPr>
        <w:jc w:val="center"/>
        <w:rPr>
          <w:b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01411" r:id="rId7"/>
        </w:object>
      </w:r>
    </w:p>
    <w:p w:rsidR="00094DF2" w:rsidRDefault="00094DF2" w:rsidP="0009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94DF2" w:rsidRDefault="00094DF2" w:rsidP="0009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094DF2" w:rsidRDefault="00094DF2" w:rsidP="00094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094DF2" w:rsidRDefault="00094DF2" w:rsidP="00094DF2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094DF2" w:rsidRDefault="00C91F72" w:rsidP="00C91F72">
      <w:pPr>
        <w:rPr>
          <w:b/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</w:t>
      </w:r>
      <w:r w:rsidR="00094DF2">
        <w:rPr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094DF2">
        <w:rPr>
          <w:b/>
          <w:spacing w:val="-10"/>
          <w:sz w:val="28"/>
          <w:szCs w:val="28"/>
        </w:rPr>
        <w:t>Н</w:t>
      </w:r>
      <w:proofErr w:type="spellEnd"/>
      <w:proofErr w:type="gramEnd"/>
      <w:r w:rsidR="00094DF2">
        <w:rPr>
          <w:b/>
          <w:spacing w:val="-10"/>
          <w:sz w:val="28"/>
          <w:szCs w:val="28"/>
        </w:rPr>
        <w:t xml:space="preserve"> Я</w:t>
      </w:r>
    </w:p>
    <w:p w:rsidR="00F05B3F" w:rsidRPr="00094DF2" w:rsidRDefault="00F05B3F" w:rsidP="00C91F72">
      <w:pPr>
        <w:pStyle w:val="ShapkaDocumentu"/>
        <w:tabs>
          <w:tab w:val="left" w:pos="0"/>
        </w:tabs>
        <w:spacing w:after="0" w:line="276" w:lineRule="auto"/>
        <w:ind w:left="0"/>
        <w:jc w:val="left"/>
        <w:rPr>
          <w:rFonts w:hint="eastAsia"/>
          <w:b/>
          <w:spacing w:val="-10"/>
          <w:sz w:val="28"/>
          <w:szCs w:val="28"/>
          <w:lang w:val="ru-RU"/>
        </w:rPr>
      </w:pPr>
    </w:p>
    <w:p w:rsidR="0037248C" w:rsidRPr="00094DF2" w:rsidRDefault="00F05B3F" w:rsidP="00C91F72">
      <w:pPr>
        <w:pStyle w:val="Standard"/>
        <w:spacing w:line="276" w:lineRule="auto"/>
        <w:jc w:val="center"/>
        <w:rPr>
          <w:lang w:val="uk-UA"/>
        </w:rPr>
      </w:pPr>
      <w:r w:rsidRPr="00AA0BE2">
        <w:rPr>
          <w:b/>
          <w:sz w:val="28"/>
          <w:szCs w:val="28"/>
          <w:lang w:val="uk-UA"/>
        </w:rPr>
        <w:t>Про п</w:t>
      </w:r>
      <w:r w:rsidR="00F14511">
        <w:rPr>
          <w:b/>
          <w:sz w:val="28"/>
          <w:szCs w:val="28"/>
          <w:lang w:val="uk-UA"/>
        </w:rPr>
        <w:t>р</w:t>
      </w:r>
      <w:r w:rsidRPr="00AA0BE2">
        <w:rPr>
          <w:b/>
          <w:sz w:val="28"/>
          <w:szCs w:val="28"/>
          <w:lang w:val="uk-UA"/>
        </w:rPr>
        <w:t xml:space="preserve">одовження строку дії дозволу </w:t>
      </w:r>
    </w:p>
    <w:p w:rsidR="0037248C" w:rsidRDefault="00F05B3F" w:rsidP="00C91F72">
      <w:pPr>
        <w:pStyle w:val="Standard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фізичній особі-підприємцю </w:t>
      </w:r>
      <w:proofErr w:type="spellStart"/>
      <w:r>
        <w:rPr>
          <w:b/>
          <w:sz w:val="28"/>
          <w:szCs w:val="28"/>
          <w:lang w:val="uk-UA"/>
        </w:rPr>
        <w:t>Вахрушеву</w:t>
      </w:r>
      <w:proofErr w:type="spellEnd"/>
      <w:r>
        <w:rPr>
          <w:b/>
          <w:sz w:val="28"/>
          <w:szCs w:val="28"/>
          <w:lang w:val="uk-UA"/>
        </w:rPr>
        <w:t xml:space="preserve"> Сергію Олексійовичу</w:t>
      </w:r>
      <w:r w:rsidRPr="00AA0BE2">
        <w:rPr>
          <w:b/>
          <w:sz w:val="28"/>
          <w:szCs w:val="28"/>
          <w:lang w:val="uk-UA"/>
        </w:rPr>
        <w:t xml:space="preserve"> </w:t>
      </w:r>
    </w:p>
    <w:p w:rsidR="00F05B3F" w:rsidRPr="00AA0BE2" w:rsidRDefault="00F05B3F" w:rsidP="00C91F72">
      <w:pPr>
        <w:pStyle w:val="Standard"/>
        <w:spacing w:line="276" w:lineRule="auto"/>
        <w:jc w:val="center"/>
        <w:rPr>
          <w:b/>
          <w:sz w:val="28"/>
          <w:szCs w:val="28"/>
          <w:lang w:val="uk-UA"/>
        </w:rPr>
      </w:pPr>
      <w:r w:rsidRPr="00AA0BE2">
        <w:rPr>
          <w:b/>
          <w:sz w:val="28"/>
          <w:szCs w:val="28"/>
          <w:lang w:val="uk-UA"/>
        </w:rPr>
        <w:t xml:space="preserve">на розміщення зовнішньої реклами в м. Арциз </w:t>
      </w:r>
    </w:p>
    <w:p w:rsidR="00F05B3F" w:rsidRPr="00AA0BE2" w:rsidRDefault="00F05B3F" w:rsidP="00C91F72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F05B3F" w:rsidRPr="00AA0BE2" w:rsidRDefault="00F05B3F" w:rsidP="00C91F72">
      <w:pPr>
        <w:pStyle w:val="Standard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 xml:space="preserve">Керуючись підпунктом 13 пункту «а» частини 1 статті 30 Закону України «Про місцеве самоврядування в Україні», Закону України «Про рекламу», згідно Порядку розміщення зовнішньої реклами на території м. Арциз, затвердженого рішенням виконавчого комітету Арцизької міської ради </w:t>
      </w:r>
      <w:r w:rsidR="0037248C">
        <w:rPr>
          <w:rFonts w:eastAsia="Andale Sans UI"/>
          <w:sz w:val="28"/>
          <w:szCs w:val="28"/>
          <w:lang w:val="uk-UA"/>
        </w:rPr>
        <w:t>від 21 квітня 2017 року</w:t>
      </w:r>
      <w:r w:rsidRPr="00AA0BE2">
        <w:rPr>
          <w:rFonts w:eastAsia="Andale Sans UI"/>
          <w:sz w:val="28"/>
          <w:szCs w:val="28"/>
          <w:lang w:val="uk-UA"/>
        </w:rPr>
        <w:t xml:space="preserve"> № 57</w:t>
      </w:r>
      <w:r w:rsidRPr="00AA0BE2">
        <w:rPr>
          <w:sz w:val="28"/>
          <w:szCs w:val="28"/>
          <w:lang w:val="uk-UA"/>
        </w:rPr>
        <w:t xml:space="preserve">, відповідно до пункту 7.2 договору на тимчасове користування місцем для розміщення зовнішньої реклами, укладеного між виконавчим комітетом та </w:t>
      </w:r>
      <w:r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>
        <w:rPr>
          <w:sz w:val="28"/>
          <w:szCs w:val="28"/>
          <w:lang w:val="uk-UA"/>
        </w:rPr>
        <w:t>Вахрушевим</w:t>
      </w:r>
      <w:proofErr w:type="spellEnd"/>
      <w:r>
        <w:rPr>
          <w:sz w:val="28"/>
          <w:szCs w:val="28"/>
          <w:lang w:val="uk-UA"/>
        </w:rPr>
        <w:t xml:space="preserve"> Сергієм Олексійовичем</w:t>
      </w:r>
      <w:r w:rsidRPr="00AA0BE2">
        <w:rPr>
          <w:sz w:val="28"/>
          <w:szCs w:val="28"/>
          <w:lang w:val="uk-UA"/>
        </w:rPr>
        <w:t xml:space="preserve"> (далі по тексту </w:t>
      </w:r>
      <w:r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Вахрушев</w:t>
      </w:r>
      <w:proofErr w:type="spellEnd"/>
      <w:r>
        <w:rPr>
          <w:sz w:val="28"/>
          <w:szCs w:val="28"/>
          <w:lang w:val="uk-UA"/>
        </w:rPr>
        <w:t xml:space="preserve"> С.О.</w:t>
      </w:r>
      <w:r w:rsidRPr="00AA0BE2">
        <w:rPr>
          <w:sz w:val="28"/>
          <w:szCs w:val="28"/>
          <w:lang w:val="uk-UA"/>
        </w:rPr>
        <w:t xml:space="preserve">) № </w:t>
      </w:r>
      <w:r>
        <w:rPr>
          <w:sz w:val="28"/>
          <w:szCs w:val="28"/>
          <w:lang w:val="uk-UA"/>
        </w:rPr>
        <w:t>1</w:t>
      </w:r>
      <w:r w:rsidRPr="00AA0BE2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AA0BE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AA0BE2">
        <w:rPr>
          <w:sz w:val="28"/>
          <w:szCs w:val="28"/>
          <w:lang w:val="uk-UA"/>
        </w:rPr>
        <w:t xml:space="preserve">.2016, розглянувши заяву </w:t>
      </w:r>
      <w:r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Вахрушева</w:t>
      </w:r>
      <w:proofErr w:type="spellEnd"/>
      <w:r>
        <w:rPr>
          <w:sz w:val="28"/>
          <w:szCs w:val="28"/>
          <w:lang w:val="uk-UA"/>
        </w:rPr>
        <w:t xml:space="preserve"> С.О.</w:t>
      </w:r>
      <w:r w:rsidRPr="00AA0BE2">
        <w:rPr>
          <w:sz w:val="28"/>
          <w:szCs w:val="28"/>
          <w:lang w:val="uk-UA"/>
        </w:rPr>
        <w:t xml:space="preserve"> щодо пролонгації відповідного договору, виконавчий комітет Арцизької міської ради</w:t>
      </w:r>
    </w:p>
    <w:p w:rsidR="00F05B3F" w:rsidRPr="00AA0BE2" w:rsidRDefault="00F05B3F" w:rsidP="00C91F72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F05B3F" w:rsidRPr="00AA0BE2" w:rsidRDefault="00F05B3F" w:rsidP="00C91F72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>ВИРІШИВ :</w:t>
      </w:r>
    </w:p>
    <w:p w:rsidR="00F05B3F" w:rsidRPr="00AA0BE2" w:rsidRDefault="00F05B3F" w:rsidP="00C91F72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</w:p>
    <w:p w:rsidR="00F05B3F" w:rsidRPr="00AA0BE2" w:rsidRDefault="00F05B3F" w:rsidP="00C91F72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>П</w:t>
      </w:r>
      <w:r w:rsidR="00F14511">
        <w:rPr>
          <w:sz w:val="28"/>
          <w:szCs w:val="28"/>
          <w:lang w:val="uk-UA"/>
        </w:rPr>
        <w:t>р</w:t>
      </w:r>
      <w:r w:rsidRPr="00AA0BE2">
        <w:rPr>
          <w:sz w:val="28"/>
          <w:szCs w:val="28"/>
          <w:lang w:val="uk-UA"/>
        </w:rPr>
        <w:t xml:space="preserve">одовжити строк дії дозволу на розміщення зовнішньої реклами № </w:t>
      </w:r>
      <w:r>
        <w:rPr>
          <w:sz w:val="28"/>
          <w:szCs w:val="28"/>
          <w:lang w:val="uk-UA"/>
        </w:rPr>
        <w:t>1</w:t>
      </w:r>
      <w:r w:rsidRPr="00AA0BE2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AA0BE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AA0BE2">
        <w:rPr>
          <w:sz w:val="28"/>
          <w:szCs w:val="28"/>
          <w:lang w:val="uk-UA"/>
        </w:rPr>
        <w:t>.2016  на п’ять років.</w:t>
      </w:r>
    </w:p>
    <w:p w:rsidR="00F05B3F" w:rsidRPr="00AA0BE2" w:rsidRDefault="00F05B3F" w:rsidP="00C91F72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sz w:val="28"/>
          <w:szCs w:val="28"/>
          <w:lang w:val="uk-UA"/>
        </w:rPr>
      </w:pPr>
      <w:r w:rsidRPr="00AA0BE2">
        <w:rPr>
          <w:sz w:val="28"/>
          <w:szCs w:val="28"/>
          <w:lang w:val="uk-UA"/>
        </w:rPr>
        <w:t xml:space="preserve">Укласти з </w:t>
      </w:r>
      <w:r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Вахрушевим</w:t>
      </w:r>
      <w:proofErr w:type="spellEnd"/>
      <w:r>
        <w:rPr>
          <w:sz w:val="28"/>
          <w:szCs w:val="28"/>
          <w:lang w:val="uk-UA"/>
        </w:rPr>
        <w:t xml:space="preserve"> С.О.</w:t>
      </w:r>
      <w:r w:rsidRPr="00AA0BE2">
        <w:rPr>
          <w:sz w:val="28"/>
          <w:szCs w:val="28"/>
          <w:lang w:val="uk-UA"/>
        </w:rPr>
        <w:t xml:space="preserve">  додаткову угоду до договору  на тимчасове користування місцем для розміщення зовнішньої реклами № </w:t>
      </w:r>
      <w:r>
        <w:rPr>
          <w:sz w:val="28"/>
          <w:szCs w:val="28"/>
          <w:lang w:val="uk-UA"/>
        </w:rPr>
        <w:t>1</w:t>
      </w:r>
      <w:r w:rsidRPr="00AA0BE2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AA0BE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AA0BE2">
        <w:rPr>
          <w:sz w:val="28"/>
          <w:szCs w:val="28"/>
          <w:lang w:val="uk-UA"/>
        </w:rPr>
        <w:t>.2016.</w:t>
      </w:r>
    </w:p>
    <w:p w:rsidR="00F05B3F" w:rsidRPr="00AA0BE2" w:rsidRDefault="00F05B3F" w:rsidP="00C91F72">
      <w:pPr>
        <w:pStyle w:val="Standard"/>
        <w:numPr>
          <w:ilvl w:val="0"/>
          <w:numId w:val="1"/>
        </w:numPr>
        <w:tabs>
          <w:tab w:val="left" w:pos="709"/>
        </w:tabs>
        <w:spacing w:after="240" w:line="276" w:lineRule="auto"/>
        <w:ind w:left="709" w:hanging="709"/>
        <w:jc w:val="both"/>
        <w:rPr>
          <w:lang w:val="uk-UA"/>
        </w:rPr>
      </w:pPr>
      <w:r w:rsidRPr="00AA0BE2">
        <w:rPr>
          <w:sz w:val="28"/>
          <w:szCs w:val="28"/>
          <w:lang w:val="uk-UA"/>
        </w:rPr>
        <w:t>Контроль за виконанням даного рішення покласти на 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C91F72" w:rsidRDefault="00C91F72" w:rsidP="00C91F72">
      <w:pPr>
        <w:autoSpaceDE w:val="0"/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C91F72" w:rsidRDefault="00C91F72" w:rsidP="00C91F72">
      <w:pPr>
        <w:autoSpaceDE w:val="0"/>
        <w:spacing w:line="276" w:lineRule="auto"/>
        <w:rPr>
          <w:sz w:val="28"/>
          <w:szCs w:val="28"/>
        </w:rPr>
      </w:pPr>
      <w:bookmarkStart w:id="0" w:name="_GoBack"/>
      <w:bookmarkEnd w:id="0"/>
    </w:p>
    <w:p w:rsidR="00C91F72" w:rsidRDefault="00C91F72" w:rsidP="00C91F72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D36496" w:rsidRPr="00C91F72" w:rsidRDefault="00C91F72" w:rsidP="00C91F72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№187</w:t>
      </w:r>
    </w:p>
    <w:sectPr w:rsidR="00D36496" w:rsidRPr="00C91F72" w:rsidSect="00AA0BE2">
      <w:endnotePr>
        <w:numFmt w:val="decimal"/>
      </w:endnotePr>
      <w:pgSz w:w="11907" w:h="16839"/>
      <w:pgMar w:top="1134" w:right="1134" w:bottom="1134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4665E"/>
    <w:multiLevelType w:val="hybridMultilevel"/>
    <w:tmpl w:val="0866A8AE"/>
    <w:name w:val="Нумерованный список 1"/>
    <w:lvl w:ilvl="0" w:tplc="AA1C8F58">
      <w:start w:val="1"/>
      <w:numFmt w:val="decimal"/>
      <w:lvlText w:val="%1."/>
      <w:lvlJc w:val="left"/>
      <w:pPr>
        <w:ind w:left="0" w:firstLine="0"/>
      </w:pPr>
      <w:rPr>
        <w:b w:val="0"/>
        <w:sz w:val="28"/>
      </w:rPr>
    </w:lvl>
    <w:lvl w:ilvl="1" w:tplc="C67E6B84">
      <w:start w:val="1"/>
      <w:numFmt w:val="decimal"/>
      <w:lvlText w:val="%2."/>
      <w:lvlJc w:val="left"/>
      <w:pPr>
        <w:ind w:left="0" w:firstLine="0"/>
      </w:pPr>
    </w:lvl>
    <w:lvl w:ilvl="2" w:tplc="062C2B2C">
      <w:start w:val="1"/>
      <w:numFmt w:val="decimal"/>
      <w:lvlText w:val="%3."/>
      <w:lvlJc w:val="left"/>
      <w:pPr>
        <w:ind w:left="0" w:firstLine="0"/>
      </w:pPr>
    </w:lvl>
    <w:lvl w:ilvl="3" w:tplc="B1604FAE">
      <w:start w:val="1"/>
      <w:numFmt w:val="decimal"/>
      <w:lvlText w:val="%4."/>
      <w:lvlJc w:val="left"/>
      <w:pPr>
        <w:ind w:left="0" w:firstLine="0"/>
      </w:pPr>
    </w:lvl>
    <w:lvl w:ilvl="4" w:tplc="1AFC8EA4">
      <w:start w:val="1"/>
      <w:numFmt w:val="decimal"/>
      <w:lvlText w:val="%5."/>
      <w:lvlJc w:val="left"/>
      <w:pPr>
        <w:ind w:left="0" w:firstLine="0"/>
      </w:pPr>
    </w:lvl>
    <w:lvl w:ilvl="5" w:tplc="CE60D994">
      <w:start w:val="1"/>
      <w:numFmt w:val="decimal"/>
      <w:lvlText w:val="%6."/>
      <w:lvlJc w:val="left"/>
      <w:pPr>
        <w:ind w:left="0" w:firstLine="0"/>
      </w:pPr>
    </w:lvl>
    <w:lvl w:ilvl="6" w:tplc="95DA5400">
      <w:start w:val="1"/>
      <w:numFmt w:val="decimal"/>
      <w:lvlText w:val="%7."/>
      <w:lvlJc w:val="left"/>
      <w:pPr>
        <w:ind w:left="0" w:firstLine="0"/>
      </w:pPr>
    </w:lvl>
    <w:lvl w:ilvl="7" w:tplc="D53A983A">
      <w:start w:val="1"/>
      <w:numFmt w:val="decimal"/>
      <w:lvlText w:val="%8."/>
      <w:lvlJc w:val="left"/>
      <w:pPr>
        <w:ind w:left="0" w:firstLine="0"/>
      </w:pPr>
    </w:lvl>
    <w:lvl w:ilvl="8" w:tplc="8174DEF2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3F"/>
    <w:rsid w:val="00094DF2"/>
    <w:rsid w:val="0037248C"/>
    <w:rsid w:val="00493901"/>
    <w:rsid w:val="00656189"/>
    <w:rsid w:val="0071489A"/>
    <w:rsid w:val="00912EEE"/>
    <w:rsid w:val="00BD6C8D"/>
    <w:rsid w:val="00C91F72"/>
    <w:rsid w:val="00F05B3F"/>
    <w:rsid w:val="00F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3F"/>
    <w:pPr>
      <w:widowControl w:val="0"/>
      <w:spacing w:after="0" w:line="240" w:lineRule="auto"/>
    </w:pPr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F05B3F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F05B3F"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List Paragraph"/>
    <w:basedOn w:val="a"/>
    <w:uiPriority w:val="34"/>
    <w:qFormat/>
    <w:rsid w:val="00C91F72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3F"/>
    <w:pPr>
      <w:widowControl w:val="0"/>
      <w:spacing w:after="0" w:line="240" w:lineRule="auto"/>
    </w:pPr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F05B3F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F05B3F"/>
    <w:pPr>
      <w:keepNext/>
      <w:keepLines/>
      <w:spacing w:after="240"/>
      <w:ind w:left="3969"/>
      <w:jc w:val="center"/>
    </w:pPr>
    <w:rPr>
      <w:rFonts w:ascii="Antiqua" w:hAnsi="Antiqua" w:cs="Arial"/>
      <w:sz w:val="26"/>
      <w:szCs w:val="20"/>
    </w:rPr>
  </w:style>
  <w:style w:type="paragraph" w:styleId="a3">
    <w:name w:val="List Paragraph"/>
    <w:basedOn w:val="a"/>
    <w:uiPriority w:val="34"/>
    <w:qFormat/>
    <w:rsid w:val="00C91F72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2021-07-22T12:09:00Z</cp:lastPrinted>
  <dcterms:created xsi:type="dcterms:W3CDTF">2021-07-06T10:34:00Z</dcterms:created>
  <dcterms:modified xsi:type="dcterms:W3CDTF">2021-07-27T11:30:00Z</dcterms:modified>
</cp:coreProperties>
</file>