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64" w:rsidRDefault="00A91364" w:rsidP="00A91364">
      <w:pPr>
        <w:jc w:val="center"/>
        <w:rPr>
          <w:b/>
          <w:sz w:val="28"/>
          <w:szCs w:val="28"/>
        </w:rPr>
      </w:pPr>
      <w:r>
        <w:rPr>
          <w:lang w:eastAsia="ar-SA"/>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8883688" r:id="rId6"/>
        </w:object>
      </w:r>
    </w:p>
    <w:p w:rsidR="00A91364" w:rsidRDefault="00A91364" w:rsidP="00A91364">
      <w:pPr>
        <w:jc w:val="center"/>
        <w:rPr>
          <w:b/>
          <w:sz w:val="28"/>
          <w:szCs w:val="28"/>
        </w:rPr>
      </w:pPr>
      <w:r>
        <w:rPr>
          <w:b/>
          <w:sz w:val="28"/>
          <w:szCs w:val="28"/>
        </w:rPr>
        <w:t>УКРАЇНА</w:t>
      </w:r>
    </w:p>
    <w:p w:rsidR="00A91364" w:rsidRDefault="00A91364" w:rsidP="00A91364">
      <w:pPr>
        <w:jc w:val="center"/>
        <w:rPr>
          <w:b/>
          <w:sz w:val="28"/>
          <w:szCs w:val="28"/>
        </w:rPr>
      </w:pPr>
      <w:r>
        <w:rPr>
          <w:b/>
          <w:sz w:val="28"/>
          <w:szCs w:val="28"/>
        </w:rPr>
        <w:t>ОДЕСЬКА ОБЛАСТЬ</w:t>
      </w:r>
    </w:p>
    <w:p w:rsidR="00A91364" w:rsidRDefault="00A91364" w:rsidP="00A91364">
      <w:pPr>
        <w:jc w:val="center"/>
        <w:rPr>
          <w:b/>
          <w:sz w:val="28"/>
          <w:szCs w:val="28"/>
        </w:rPr>
      </w:pPr>
      <w:r>
        <w:rPr>
          <w:b/>
          <w:sz w:val="28"/>
          <w:szCs w:val="28"/>
          <w:lang w:val="uk-UA"/>
        </w:rPr>
        <w:t>АРЦИЗ</w:t>
      </w:r>
      <w:r>
        <w:rPr>
          <w:b/>
          <w:sz w:val="28"/>
          <w:szCs w:val="28"/>
        </w:rPr>
        <w:t>ЬКА МІСЬКА РАДА</w:t>
      </w:r>
    </w:p>
    <w:p w:rsidR="00A91364" w:rsidRDefault="00A91364" w:rsidP="00A91364">
      <w:pPr>
        <w:spacing w:after="120"/>
        <w:jc w:val="center"/>
        <w:rPr>
          <w:spacing w:val="-10"/>
          <w:sz w:val="28"/>
          <w:szCs w:val="28"/>
        </w:rPr>
      </w:pPr>
      <w:r>
        <w:rPr>
          <w:spacing w:val="-10"/>
          <w:sz w:val="28"/>
          <w:szCs w:val="28"/>
          <w:lang w:val="uk-UA"/>
        </w:rPr>
        <w:t>ВИКОНАВЧИЙ КОМІТЕТ</w:t>
      </w:r>
    </w:p>
    <w:p w:rsidR="00A91364" w:rsidRDefault="00A91364" w:rsidP="00A91364">
      <w:pPr>
        <w:spacing w:after="120"/>
        <w:jc w:val="center"/>
        <w:rPr>
          <w:b/>
          <w:spacing w:val="-10"/>
          <w:sz w:val="28"/>
          <w:szCs w:val="28"/>
          <w:lang w:val="uk-UA"/>
        </w:rPr>
      </w:pPr>
      <w:r>
        <w:rPr>
          <w:b/>
          <w:spacing w:val="-10"/>
          <w:sz w:val="28"/>
          <w:szCs w:val="28"/>
          <w:lang w:val="uk-UA"/>
        </w:rPr>
        <w:t xml:space="preserve">Р І Ш Е Н </w:t>
      </w:r>
      <w:proofErr w:type="spellStart"/>
      <w:r>
        <w:rPr>
          <w:b/>
          <w:spacing w:val="-10"/>
          <w:sz w:val="28"/>
          <w:szCs w:val="28"/>
          <w:lang w:val="uk-UA"/>
        </w:rPr>
        <w:t>Н</w:t>
      </w:r>
      <w:proofErr w:type="spellEnd"/>
      <w:r>
        <w:rPr>
          <w:b/>
          <w:spacing w:val="-10"/>
          <w:sz w:val="28"/>
          <w:szCs w:val="28"/>
          <w:lang w:val="uk-UA"/>
        </w:rPr>
        <w:t xml:space="preserve"> Я</w:t>
      </w:r>
    </w:p>
    <w:p w:rsidR="00FB4DDC" w:rsidRPr="00A91364" w:rsidRDefault="00FB4DDC" w:rsidP="00A91364">
      <w:pPr>
        <w:rPr>
          <w:b/>
          <w:sz w:val="28"/>
          <w:szCs w:val="28"/>
          <w:lang w:val="uk-UA"/>
        </w:rPr>
      </w:pPr>
    </w:p>
    <w:p w:rsidR="00FB4DDC" w:rsidRPr="009809B8" w:rsidRDefault="00FB4DDC" w:rsidP="00A42A9B">
      <w:pPr>
        <w:jc w:val="center"/>
        <w:rPr>
          <w:b/>
          <w:sz w:val="28"/>
          <w:szCs w:val="28"/>
          <w:lang w:val="uk-UA"/>
        </w:rPr>
      </w:pPr>
      <w:r w:rsidRPr="009809B8">
        <w:rPr>
          <w:b/>
          <w:sz w:val="28"/>
          <w:szCs w:val="28"/>
          <w:lang w:val="uk-UA"/>
        </w:rPr>
        <w:t>Про  надання  дозволу Александрову Віктору Георгійовичу на</w:t>
      </w:r>
    </w:p>
    <w:p w:rsidR="00FB4DDC" w:rsidRPr="009809B8" w:rsidRDefault="00FB4DDC" w:rsidP="00A42A9B">
      <w:pPr>
        <w:jc w:val="center"/>
        <w:rPr>
          <w:b/>
          <w:sz w:val="28"/>
          <w:szCs w:val="28"/>
          <w:lang w:val="uk-UA"/>
        </w:rPr>
      </w:pPr>
      <w:r w:rsidRPr="009809B8">
        <w:rPr>
          <w:b/>
          <w:sz w:val="28"/>
          <w:szCs w:val="28"/>
          <w:lang w:val="uk-UA"/>
        </w:rPr>
        <w:t>отримання  грошової  компенсації  за  житлове  приміщення  від</w:t>
      </w:r>
    </w:p>
    <w:p w:rsidR="00FB4DDC" w:rsidRPr="009809B8" w:rsidRDefault="00FB4DDC" w:rsidP="00A42A9B">
      <w:pPr>
        <w:jc w:val="center"/>
        <w:rPr>
          <w:b/>
          <w:sz w:val="28"/>
          <w:szCs w:val="28"/>
          <w:lang w:val="uk-UA"/>
        </w:rPr>
      </w:pPr>
      <w:r w:rsidRPr="009809B8">
        <w:rPr>
          <w:b/>
          <w:sz w:val="28"/>
          <w:szCs w:val="28"/>
          <w:lang w:val="uk-UA"/>
        </w:rPr>
        <w:t>імені  непов</w:t>
      </w:r>
      <w:bookmarkStart w:id="0" w:name="_GoBack"/>
      <w:bookmarkEnd w:id="0"/>
      <w:r w:rsidRPr="009809B8">
        <w:rPr>
          <w:b/>
          <w:sz w:val="28"/>
          <w:szCs w:val="28"/>
          <w:lang w:val="uk-UA"/>
        </w:rPr>
        <w:t>нолітніх   дітей:  Александрова Олександра Вікторовича, Александрова Віктора Вікторовича, Александрова Владислава Вікторовича</w:t>
      </w:r>
    </w:p>
    <w:p w:rsidR="00FB4DDC" w:rsidRPr="0087346B" w:rsidRDefault="00FB4DDC" w:rsidP="00FB4DDC">
      <w:pPr>
        <w:jc w:val="both"/>
        <w:rPr>
          <w:lang w:val="uk-UA"/>
        </w:rPr>
      </w:pPr>
    </w:p>
    <w:p w:rsidR="00FB4DDC" w:rsidRPr="009809B8" w:rsidRDefault="009809B8" w:rsidP="00FB4DDC">
      <w:pPr>
        <w:jc w:val="both"/>
        <w:rPr>
          <w:sz w:val="28"/>
          <w:szCs w:val="28"/>
          <w:lang w:val="uk-UA"/>
        </w:rPr>
      </w:pPr>
      <w:r>
        <w:rPr>
          <w:sz w:val="28"/>
          <w:szCs w:val="28"/>
          <w:lang w:val="uk-UA"/>
        </w:rPr>
        <w:t xml:space="preserve">        Керуючись </w:t>
      </w:r>
      <w:proofErr w:type="spellStart"/>
      <w:r>
        <w:rPr>
          <w:sz w:val="28"/>
          <w:szCs w:val="28"/>
          <w:lang w:val="uk-UA"/>
        </w:rPr>
        <w:t>статею</w:t>
      </w:r>
      <w:proofErr w:type="spellEnd"/>
      <w:r>
        <w:rPr>
          <w:sz w:val="28"/>
          <w:szCs w:val="28"/>
          <w:lang w:val="uk-UA"/>
        </w:rPr>
        <w:t xml:space="preserve"> </w:t>
      </w:r>
      <w:r w:rsidR="00FB4DDC" w:rsidRPr="009809B8">
        <w:rPr>
          <w:sz w:val="28"/>
          <w:szCs w:val="28"/>
          <w:lang w:val="uk-UA"/>
        </w:rPr>
        <w:t xml:space="preserve">40 Закону України «Про  місцеве </w:t>
      </w:r>
      <w:r>
        <w:rPr>
          <w:sz w:val="28"/>
          <w:szCs w:val="28"/>
          <w:lang w:val="uk-UA"/>
        </w:rPr>
        <w:t xml:space="preserve"> самоврядування  в Україні»,  частиною 3 статті 17  та  частиною 3 статті </w:t>
      </w:r>
      <w:r w:rsidR="00FB4DDC" w:rsidRPr="009809B8">
        <w:rPr>
          <w:sz w:val="28"/>
          <w:szCs w:val="28"/>
          <w:lang w:val="uk-UA"/>
        </w:rPr>
        <w:t>18  Закону України</w:t>
      </w:r>
      <w:r>
        <w:rPr>
          <w:sz w:val="28"/>
          <w:szCs w:val="28"/>
          <w:lang w:val="uk-UA"/>
        </w:rPr>
        <w:t xml:space="preserve">  «Про  охорону  дитинства»,  частиною 2 статті </w:t>
      </w:r>
      <w:r w:rsidR="00FB4DDC" w:rsidRPr="009809B8">
        <w:rPr>
          <w:sz w:val="28"/>
          <w:szCs w:val="28"/>
          <w:lang w:val="uk-UA"/>
        </w:rPr>
        <w:t xml:space="preserve">177  Сімейного  кодексу  </w:t>
      </w:r>
      <w:r>
        <w:rPr>
          <w:sz w:val="28"/>
          <w:szCs w:val="28"/>
          <w:lang w:val="uk-UA"/>
        </w:rPr>
        <w:t xml:space="preserve">України,  пунктом </w:t>
      </w:r>
      <w:r w:rsidR="00FB4DDC" w:rsidRPr="009809B8">
        <w:rPr>
          <w:sz w:val="28"/>
          <w:szCs w:val="28"/>
          <w:lang w:val="uk-UA"/>
        </w:rPr>
        <w:t xml:space="preserve">11  </w:t>
      </w:r>
      <w:r w:rsidR="00FB4DDC" w:rsidRPr="009809B8">
        <w:rPr>
          <w:color w:val="000000"/>
          <w:sz w:val="28"/>
          <w:szCs w:val="28"/>
          <w:lang w:val="uk-UA"/>
        </w:rPr>
        <w:t>Порядку  визначення розміру та надання військовослужбовцям та членам їх сімей грошової компенсації за належне їм для отримання жиле приміщення,</w:t>
      </w:r>
      <w:r w:rsidR="00FB4DDC" w:rsidRPr="009809B8">
        <w:rPr>
          <w:sz w:val="28"/>
          <w:szCs w:val="28"/>
          <w:lang w:val="uk-UA"/>
        </w:rPr>
        <w:t xml:space="preserve">  затвердженого  Постановою  Кабінету  Міністрів  України      № 728  від  02.09.2015,  розглянувши  заяву  Александрова Віктора Георгійовича, 05 червня 1978 року  народження,  про  надання  дозволу  на  отримання  грошової  компенсації  за  житлове  приміщення  від  імені  неповнолітніх дітей: Александрова  Олександра Вікторовича, 01 січня 2008 року народження (свідоцтво про народження Серія І-ФП № 163459) , Александрова Віктора Вікторовича, 09 лютого 2013 року народження ( свідоцтво про народження   Серія І-ФП № 183002), Александрова Владислава Вікторовича, 03 січня 2015 року народження </w:t>
      </w:r>
      <w:r>
        <w:rPr>
          <w:sz w:val="28"/>
          <w:szCs w:val="28"/>
          <w:lang w:val="uk-UA"/>
        </w:rPr>
        <w:t xml:space="preserve">         (</w:t>
      </w:r>
      <w:r w:rsidR="00FB4DDC" w:rsidRPr="009809B8">
        <w:rPr>
          <w:sz w:val="28"/>
          <w:szCs w:val="28"/>
          <w:lang w:val="uk-UA"/>
        </w:rPr>
        <w:t>свідоцтво про народження  Серія І-ФП № 221817), виконавчий  комітет  міської  ради</w:t>
      </w:r>
    </w:p>
    <w:p w:rsidR="00FB4DDC" w:rsidRPr="009809B8" w:rsidRDefault="00FB4DDC" w:rsidP="00FB4DDC">
      <w:pPr>
        <w:rPr>
          <w:b/>
          <w:sz w:val="28"/>
          <w:szCs w:val="28"/>
          <w:lang w:val="uk-UA"/>
        </w:rPr>
      </w:pPr>
    </w:p>
    <w:p w:rsidR="00FB4DDC" w:rsidRPr="009809B8" w:rsidRDefault="00FB4DDC" w:rsidP="00FB4DDC">
      <w:pPr>
        <w:rPr>
          <w:sz w:val="28"/>
          <w:szCs w:val="28"/>
          <w:lang w:val="uk-UA"/>
        </w:rPr>
      </w:pPr>
      <w:r w:rsidRPr="009809B8">
        <w:rPr>
          <w:sz w:val="28"/>
          <w:szCs w:val="28"/>
          <w:lang w:val="uk-UA"/>
        </w:rPr>
        <w:t>ВИРІШИВ:</w:t>
      </w:r>
    </w:p>
    <w:p w:rsidR="00FB4DDC" w:rsidRPr="009809B8" w:rsidRDefault="00FB4DDC" w:rsidP="00FB4DDC">
      <w:pPr>
        <w:rPr>
          <w:b/>
          <w:sz w:val="28"/>
          <w:szCs w:val="28"/>
          <w:lang w:val="uk-UA"/>
        </w:rPr>
      </w:pPr>
    </w:p>
    <w:p w:rsidR="00FB4DDC" w:rsidRPr="009809B8" w:rsidRDefault="00FB4DDC" w:rsidP="00FB4DDC">
      <w:pPr>
        <w:pStyle w:val="a3"/>
        <w:ind w:left="60" w:firstLine="480"/>
        <w:jc w:val="both"/>
        <w:rPr>
          <w:sz w:val="28"/>
          <w:szCs w:val="28"/>
          <w:lang w:val="uk-UA"/>
        </w:rPr>
      </w:pPr>
      <w:r w:rsidRPr="009809B8">
        <w:rPr>
          <w:sz w:val="28"/>
          <w:szCs w:val="28"/>
          <w:lang w:val="uk-UA"/>
        </w:rPr>
        <w:t>1. Дозволити</w:t>
      </w:r>
      <w:r w:rsidRPr="009809B8">
        <w:rPr>
          <w:b/>
          <w:sz w:val="28"/>
          <w:szCs w:val="28"/>
          <w:lang w:val="uk-UA"/>
        </w:rPr>
        <w:t xml:space="preserve"> </w:t>
      </w:r>
      <w:r w:rsidRPr="009809B8">
        <w:rPr>
          <w:sz w:val="28"/>
          <w:szCs w:val="28"/>
          <w:lang w:val="uk-UA"/>
        </w:rPr>
        <w:t>Александрову Віктору Георгійовичу, 05 червня 1978 року  народження,  отримати  грошову  компенсацію  за  житлове  приміщення  від  імені  неповнолітніх  дітей: Александрова  Олександра Вікторовича, 01 січня 2008 року народження,  Александрова Віктора Вікторовича, 09 лютого 2013 року народження, Александрова Владислава Вікторовича, 03 січня 2015 року народження, протягом шести місяців з моменту винесення даного рішення.</w:t>
      </w:r>
    </w:p>
    <w:p w:rsidR="00FB4DDC" w:rsidRPr="009809B8" w:rsidRDefault="00FB4DDC" w:rsidP="00FB4DDC">
      <w:pPr>
        <w:jc w:val="both"/>
        <w:rPr>
          <w:sz w:val="28"/>
          <w:szCs w:val="28"/>
          <w:lang w:val="uk-UA"/>
        </w:rPr>
      </w:pPr>
      <w:r w:rsidRPr="009809B8">
        <w:rPr>
          <w:sz w:val="28"/>
          <w:szCs w:val="28"/>
          <w:lang w:val="uk-UA"/>
        </w:rPr>
        <w:t xml:space="preserve">       2. Зобов’язати Александрова Віктора Георгійовича, 05 червня 1978 року  народження,  протягом  шести  місяців  з  моменту  надання  даного  дозволу  надати  до  виконавчого  комітету  </w:t>
      </w:r>
      <w:proofErr w:type="spellStart"/>
      <w:r w:rsidRPr="009809B8">
        <w:rPr>
          <w:sz w:val="28"/>
          <w:szCs w:val="28"/>
          <w:lang w:val="uk-UA"/>
        </w:rPr>
        <w:t>Арцизької</w:t>
      </w:r>
      <w:proofErr w:type="spellEnd"/>
      <w:r w:rsidRPr="009809B8">
        <w:rPr>
          <w:sz w:val="28"/>
          <w:szCs w:val="28"/>
          <w:lang w:val="uk-UA"/>
        </w:rPr>
        <w:t xml:space="preserve"> міської ради  документи,  що  підтверджують цільове використання грошової  компенсації  за  житлове  </w:t>
      </w:r>
      <w:r w:rsidRPr="009809B8">
        <w:rPr>
          <w:sz w:val="28"/>
          <w:szCs w:val="28"/>
          <w:lang w:val="uk-UA"/>
        </w:rPr>
        <w:lastRenderedPageBreak/>
        <w:t>приміщення  в інтересах неповнолітніх дітей: Александрова  Олександра Вікторовича, 01 січня 2008 року народження, Александрова Віктора Вікторовича, 09 лютого 2013 року народження, Александрова Владислава Вікторовича, 03 січня 2015 року народження.</w:t>
      </w:r>
    </w:p>
    <w:p w:rsidR="00FB4DDC" w:rsidRPr="009809B8" w:rsidRDefault="00FB4DDC" w:rsidP="00FB4DDC">
      <w:pPr>
        <w:jc w:val="both"/>
        <w:rPr>
          <w:sz w:val="28"/>
          <w:szCs w:val="28"/>
          <w:lang w:val="uk-UA"/>
        </w:rPr>
      </w:pPr>
      <w:r w:rsidRPr="009809B8">
        <w:rPr>
          <w:sz w:val="28"/>
          <w:szCs w:val="28"/>
          <w:lang w:val="uk-UA"/>
        </w:rPr>
        <w:t xml:space="preserve">     3. Відповідальність  за  невиконання  пункту 2  даного  рішення  покласти  на  Александрова Віктора Георгійовича, 05 червня 1978 року  народження .</w:t>
      </w:r>
    </w:p>
    <w:p w:rsidR="00FB4DDC" w:rsidRPr="009809B8" w:rsidRDefault="00FB4DDC" w:rsidP="00FB4DDC">
      <w:pPr>
        <w:pStyle w:val="a3"/>
        <w:ind w:left="60"/>
        <w:jc w:val="both"/>
        <w:rPr>
          <w:sz w:val="28"/>
          <w:szCs w:val="28"/>
          <w:lang w:val="uk-UA"/>
        </w:rPr>
      </w:pPr>
      <w:r w:rsidRPr="009809B8">
        <w:rPr>
          <w:sz w:val="28"/>
          <w:szCs w:val="28"/>
          <w:lang w:val="uk-UA"/>
        </w:rPr>
        <w:t xml:space="preserve">    4. В  разі  порушення  майнових  прав дітей: Александрова  Олександра Вікторовича, 01 січня 2008 року народження,  Александрова Віктора Вікторовича, 09 лютого 2013 року народження, Александрова Владислава Вікторовича, 03 січня 2015 року народження, отримання  грошової   компенсації  за  житлове  приміщення   буде  оскаржено  у  судовому  порядку.</w:t>
      </w:r>
    </w:p>
    <w:p w:rsidR="00FB4DDC" w:rsidRPr="009809B8" w:rsidRDefault="00FB4DDC" w:rsidP="00FB4DDC">
      <w:pPr>
        <w:jc w:val="both"/>
        <w:rPr>
          <w:sz w:val="28"/>
          <w:szCs w:val="28"/>
          <w:lang w:val="uk-UA"/>
        </w:rPr>
      </w:pPr>
      <w:r w:rsidRPr="009809B8">
        <w:rPr>
          <w:sz w:val="28"/>
          <w:szCs w:val="28"/>
          <w:lang w:val="uk-UA"/>
        </w:rPr>
        <w:t xml:space="preserve">      5. </w:t>
      </w:r>
      <w:r w:rsidRPr="009809B8">
        <w:rPr>
          <w:sz w:val="28"/>
          <w:szCs w:val="28"/>
        </w:rPr>
        <w:t xml:space="preserve">Контроль за </w:t>
      </w:r>
      <w:proofErr w:type="spellStart"/>
      <w:r w:rsidRPr="009809B8">
        <w:rPr>
          <w:sz w:val="28"/>
          <w:szCs w:val="28"/>
        </w:rPr>
        <w:t>виконанням</w:t>
      </w:r>
      <w:proofErr w:type="spellEnd"/>
      <w:r w:rsidRPr="009809B8">
        <w:rPr>
          <w:sz w:val="28"/>
          <w:szCs w:val="28"/>
          <w:lang w:val="uk-UA"/>
        </w:rPr>
        <w:t xml:space="preserve"> </w:t>
      </w:r>
      <w:proofErr w:type="spellStart"/>
      <w:r w:rsidR="009809B8" w:rsidRPr="009809B8">
        <w:rPr>
          <w:sz w:val="28"/>
          <w:szCs w:val="28"/>
        </w:rPr>
        <w:t>дан</w:t>
      </w:r>
      <w:r w:rsidRPr="009809B8">
        <w:rPr>
          <w:sz w:val="28"/>
          <w:szCs w:val="28"/>
        </w:rPr>
        <w:t>ого</w:t>
      </w:r>
      <w:proofErr w:type="spellEnd"/>
      <w:r w:rsidRPr="009809B8">
        <w:rPr>
          <w:sz w:val="28"/>
          <w:szCs w:val="28"/>
          <w:lang w:val="uk-UA"/>
        </w:rPr>
        <w:t xml:space="preserve"> </w:t>
      </w:r>
      <w:proofErr w:type="spellStart"/>
      <w:proofErr w:type="gramStart"/>
      <w:r w:rsidRPr="009809B8">
        <w:rPr>
          <w:sz w:val="28"/>
          <w:szCs w:val="28"/>
        </w:rPr>
        <w:t>р</w:t>
      </w:r>
      <w:proofErr w:type="gramEnd"/>
      <w:r w:rsidRPr="009809B8">
        <w:rPr>
          <w:sz w:val="28"/>
          <w:szCs w:val="28"/>
        </w:rPr>
        <w:t>ішення</w:t>
      </w:r>
      <w:proofErr w:type="spellEnd"/>
      <w:r w:rsidRPr="009809B8">
        <w:rPr>
          <w:sz w:val="28"/>
          <w:szCs w:val="28"/>
          <w:lang w:val="uk-UA"/>
        </w:rPr>
        <w:t xml:space="preserve"> </w:t>
      </w:r>
      <w:proofErr w:type="spellStart"/>
      <w:r w:rsidRPr="009809B8">
        <w:rPr>
          <w:sz w:val="28"/>
          <w:szCs w:val="28"/>
        </w:rPr>
        <w:t>покласти</w:t>
      </w:r>
      <w:proofErr w:type="spellEnd"/>
      <w:r w:rsidRPr="009809B8">
        <w:rPr>
          <w:sz w:val="28"/>
          <w:szCs w:val="28"/>
        </w:rPr>
        <w:t xml:space="preserve"> на заступника</w:t>
      </w:r>
      <w:r w:rsidRPr="009809B8">
        <w:rPr>
          <w:sz w:val="28"/>
          <w:szCs w:val="28"/>
          <w:lang w:val="uk-UA"/>
        </w:rPr>
        <w:t xml:space="preserve"> міського </w:t>
      </w:r>
      <w:proofErr w:type="spellStart"/>
      <w:r w:rsidRPr="009809B8">
        <w:rPr>
          <w:sz w:val="28"/>
          <w:szCs w:val="28"/>
        </w:rPr>
        <w:t>голови</w:t>
      </w:r>
      <w:proofErr w:type="spellEnd"/>
      <w:r w:rsidRPr="009809B8">
        <w:rPr>
          <w:sz w:val="28"/>
          <w:szCs w:val="28"/>
          <w:lang w:val="uk-UA"/>
        </w:rPr>
        <w:t>.</w:t>
      </w:r>
    </w:p>
    <w:p w:rsidR="00FB4DDC" w:rsidRPr="009809B8" w:rsidRDefault="00FB4DDC" w:rsidP="00FB4DDC">
      <w:pPr>
        <w:jc w:val="both"/>
        <w:rPr>
          <w:sz w:val="28"/>
          <w:szCs w:val="28"/>
          <w:lang w:val="uk-UA"/>
        </w:rPr>
      </w:pPr>
    </w:p>
    <w:p w:rsidR="00FB4DDC" w:rsidRPr="009809B8" w:rsidRDefault="00FB4DDC" w:rsidP="00FB4DDC">
      <w:pPr>
        <w:pStyle w:val="a3"/>
        <w:rPr>
          <w:sz w:val="28"/>
          <w:szCs w:val="28"/>
          <w:lang w:val="uk-UA"/>
        </w:rPr>
      </w:pPr>
    </w:p>
    <w:p w:rsidR="008930E9" w:rsidRDefault="008930E9" w:rsidP="008930E9">
      <w:pPr>
        <w:autoSpaceDE w:val="0"/>
        <w:spacing w:line="276" w:lineRule="auto"/>
        <w:rPr>
          <w:sz w:val="28"/>
          <w:szCs w:val="28"/>
        </w:rPr>
      </w:pPr>
      <w:r>
        <w:t xml:space="preserve"> </w:t>
      </w:r>
      <w:proofErr w:type="spellStart"/>
      <w:r>
        <w:rPr>
          <w:sz w:val="28"/>
          <w:szCs w:val="28"/>
        </w:rPr>
        <w:t>Арцизький</w:t>
      </w:r>
      <w:proofErr w:type="spellEnd"/>
      <w:r>
        <w:rPr>
          <w:sz w:val="28"/>
          <w:szCs w:val="28"/>
        </w:rPr>
        <w:t xml:space="preserve"> </w:t>
      </w:r>
      <w:proofErr w:type="spellStart"/>
      <w:r>
        <w:rPr>
          <w:sz w:val="28"/>
          <w:szCs w:val="28"/>
        </w:rPr>
        <w:t>міський</w:t>
      </w:r>
      <w:proofErr w:type="spellEnd"/>
      <w:r>
        <w:rPr>
          <w:sz w:val="28"/>
          <w:szCs w:val="28"/>
        </w:rPr>
        <w:t xml:space="preserve"> голова                                                </w:t>
      </w:r>
      <w:proofErr w:type="spellStart"/>
      <w:r>
        <w:rPr>
          <w:sz w:val="28"/>
          <w:szCs w:val="28"/>
        </w:rPr>
        <w:t>Парпуланський</w:t>
      </w:r>
      <w:proofErr w:type="spellEnd"/>
      <w:r>
        <w:rPr>
          <w:sz w:val="28"/>
          <w:szCs w:val="28"/>
        </w:rPr>
        <w:t xml:space="preserve"> С.А.</w:t>
      </w:r>
    </w:p>
    <w:p w:rsidR="008930E9" w:rsidRDefault="008930E9" w:rsidP="008930E9">
      <w:pPr>
        <w:autoSpaceDE w:val="0"/>
        <w:spacing w:line="276" w:lineRule="auto"/>
        <w:rPr>
          <w:sz w:val="28"/>
          <w:szCs w:val="28"/>
        </w:rPr>
      </w:pPr>
    </w:p>
    <w:p w:rsidR="008930E9" w:rsidRDefault="008930E9" w:rsidP="008930E9">
      <w:pPr>
        <w:pStyle w:val="a3"/>
        <w:autoSpaceDE w:val="0"/>
        <w:spacing w:line="276" w:lineRule="auto"/>
        <w:ind w:left="0"/>
        <w:jc w:val="both"/>
        <w:rPr>
          <w:sz w:val="28"/>
          <w:szCs w:val="28"/>
          <w:lang w:val="uk-UA"/>
        </w:rPr>
      </w:pPr>
      <w:r>
        <w:rPr>
          <w:sz w:val="28"/>
          <w:szCs w:val="28"/>
          <w:lang w:val="uk-UA"/>
        </w:rPr>
        <w:t>23 липня 2021 року</w:t>
      </w:r>
    </w:p>
    <w:p w:rsidR="00FB4DDC" w:rsidRPr="009809B8" w:rsidRDefault="008930E9" w:rsidP="008930E9">
      <w:pPr>
        <w:rPr>
          <w:lang w:val="uk-UA"/>
        </w:rPr>
      </w:pPr>
      <w:r>
        <w:rPr>
          <w:sz w:val="28"/>
          <w:szCs w:val="28"/>
        </w:rPr>
        <w:t>№160</w:t>
      </w:r>
    </w:p>
    <w:p w:rsidR="00604805" w:rsidRDefault="00604805"/>
    <w:sectPr w:rsidR="00604805" w:rsidSect="00FE0D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840"/>
    <w:rsid w:val="001F0840"/>
    <w:rsid w:val="00604805"/>
    <w:rsid w:val="008930E9"/>
    <w:rsid w:val="008D0E44"/>
    <w:rsid w:val="009809B8"/>
    <w:rsid w:val="00A42A9B"/>
    <w:rsid w:val="00A91364"/>
    <w:rsid w:val="00FB4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4D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4D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053480">
      <w:bodyDiv w:val="1"/>
      <w:marLeft w:val="0"/>
      <w:marRight w:val="0"/>
      <w:marTop w:val="0"/>
      <w:marBottom w:val="0"/>
      <w:divBdr>
        <w:top w:val="none" w:sz="0" w:space="0" w:color="auto"/>
        <w:left w:val="none" w:sz="0" w:space="0" w:color="auto"/>
        <w:bottom w:val="none" w:sz="0" w:space="0" w:color="auto"/>
        <w:right w:val="none" w:sz="0" w:space="0" w:color="auto"/>
      </w:divBdr>
    </w:div>
    <w:div w:id="12165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dcterms:created xsi:type="dcterms:W3CDTF">2021-07-16T08:30:00Z</dcterms:created>
  <dcterms:modified xsi:type="dcterms:W3CDTF">2021-07-27T06:35:00Z</dcterms:modified>
</cp:coreProperties>
</file>