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90" w:rsidRPr="00F24356" w:rsidRDefault="0092642F" w:rsidP="00326990">
      <w:pPr>
        <w:tabs>
          <w:tab w:val="left" w:pos="5670"/>
        </w:tabs>
        <w:ind w:left="5670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ab/>
      </w:r>
      <w:r w:rsidR="00326990" w:rsidRPr="008B276C">
        <w:rPr>
          <w:sz w:val="24"/>
          <w:szCs w:val="24"/>
          <w:lang w:eastAsia="uk-UA"/>
        </w:rPr>
        <w:t xml:space="preserve">Додаток </w:t>
      </w:r>
      <w:r w:rsidR="00326990">
        <w:rPr>
          <w:sz w:val="24"/>
          <w:szCs w:val="24"/>
          <w:lang w:val="ru-RU" w:eastAsia="uk-UA"/>
        </w:rPr>
        <w:t>21</w:t>
      </w:r>
    </w:p>
    <w:p w:rsidR="00326990" w:rsidRDefault="00326990" w:rsidP="00326990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FC52FB" w:rsidRDefault="00FC52FB" w:rsidP="00FC52FB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92642F" w:rsidRDefault="0092642F" w:rsidP="00CC122F">
      <w:pPr>
        <w:jc w:val="center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92642F" w:rsidRDefault="0092642F" w:rsidP="00326990">
      <w:pPr>
        <w:jc w:val="center"/>
        <w:rPr>
          <w:b/>
          <w:sz w:val="24"/>
          <w:szCs w:val="24"/>
          <w:lang w:eastAsia="uk-UA"/>
        </w:rPr>
      </w:pPr>
      <w:r w:rsidRPr="00836073">
        <w:rPr>
          <w:b/>
          <w:sz w:val="24"/>
          <w:szCs w:val="24"/>
          <w:lang w:eastAsia="uk-UA"/>
        </w:rPr>
        <w:t xml:space="preserve">ІНФОРМАЦІЙНА КАРТКА </w:t>
      </w:r>
    </w:p>
    <w:p w:rsidR="00AA15B3" w:rsidRPr="00AA15B3" w:rsidRDefault="00AA15B3" w:rsidP="00AA15B3">
      <w:pPr>
        <w:autoSpaceDE w:val="0"/>
        <w:autoSpaceDN w:val="0"/>
        <w:adjustRightInd w:val="0"/>
        <w:jc w:val="left"/>
        <w:rPr>
          <w:rFonts w:ascii="TimesNewRomanPS-BoldMT" w:eastAsia="Calibri" w:hAnsi="TimesNewRomanPS-BoldMT" w:cs="TimesNewRomanPS-BoldMT"/>
          <w:b/>
          <w:bCs/>
          <w:sz w:val="24"/>
          <w:szCs w:val="24"/>
        </w:rPr>
      </w:pPr>
      <w:bookmarkStart w:id="1" w:name="n13"/>
      <w:bookmarkEnd w:id="1"/>
      <w:r w:rsidRPr="00AA15B3"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адміністративної послуги з державної реєстрації змін до відомостей про професійну спілку, організацію професійних спілок, об’єднання професійних спілок,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</w:r>
    </w:p>
    <w:p w:rsidR="0092642F" w:rsidRDefault="0092642F" w:rsidP="00AA15B3">
      <w:pPr>
        <w:tabs>
          <w:tab w:val="left" w:pos="3969"/>
        </w:tabs>
        <w:jc w:val="center"/>
        <w:rPr>
          <w:sz w:val="24"/>
          <w:szCs w:val="24"/>
          <w:u w:val="single"/>
          <w:lang w:eastAsia="uk-UA"/>
        </w:rPr>
      </w:pPr>
    </w:p>
    <w:p w:rsidR="00326990" w:rsidRPr="008B6CAF" w:rsidRDefault="00326990" w:rsidP="00326990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 xml:space="preserve">» Арцизької </w:t>
      </w:r>
      <w:proofErr w:type="spellStart"/>
      <w:r w:rsidRPr="008B6CAF">
        <w:rPr>
          <w:b/>
          <w:sz w:val="24"/>
          <w:szCs w:val="24"/>
          <w:u w:val="single"/>
          <w:lang w:val="ru-RU" w:eastAsia="uk-UA"/>
        </w:rPr>
        <w:t>міської</w:t>
      </w:r>
      <w:proofErr w:type="spellEnd"/>
      <w:r w:rsidRPr="008B6CAF">
        <w:rPr>
          <w:b/>
          <w:sz w:val="24"/>
          <w:szCs w:val="24"/>
          <w:u w:val="single"/>
          <w:lang w:val="ru-RU" w:eastAsia="uk-UA"/>
        </w:rPr>
        <w:t xml:space="preserve"> ради</w:t>
      </w:r>
    </w:p>
    <w:p w:rsidR="00326990" w:rsidRDefault="00326990" w:rsidP="00326990">
      <w:pPr>
        <w:jc w:val="center"/>
        <w:rPr>
          <w:i/>
          <w:sz w:val="20"/>
          <w:szCs w:val="24"/>
          <w:lang w:val="ru-RU"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326990" w:rsidRPr="000E4911" w:rsidRDefault="00326990" w:rsidP="00326990">
      <w:pPr>
        <w:rPr>
          <w:sz w:val="24"/>
          <w:szCs w:val="24"/>
          <w:lang w:val="ru-RU" w:eastAsia="uk-UA"/>
        </w:rPr>
      </w:pPr>
    </w:p>
    <w:p w:rsidR="0092642F" w:rsidRPr="00326990" w:rsidRDefault="0092642F" w:rsidP="00AA15B3">
      <w:pPr>
        <w:rPr>
          <w:sz w:val="24"/>
          <w:szCs w:val="24"/>
          <w:lang w:val="ru-RU" w:eastAsia="uk-UA"/>
        </w:rPr>
      </w:pPr>
    </w:p>
    <w:tbl>
      <w:tblPr>
        <w:tblW w:w="4839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77"/>
        <w:gridCol w:w="2601"/>
        <w:gridCol w:w="106"/>
        <w:gridCol w:w="6360"/>
      </w:tblGrid>
      <w:tr w:rsidR="0092642F" w:rsidRPr="00836073" w:rsidTr="00030E4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83607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2642F" w:rsidRPr="00836073" w:rsidRDefault="0092642F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3607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2642F" w:rsidRPr="00836073" w:rsidTr="00030E4A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FE091D" w:rsidRDefault="0092642F" w:rsidP="00264E3D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92642F" w:rsidRPr="008B276C" w:rsidRDefault="008F1517" w:rsidP="00264E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92642F" w:rsidRPr="00FE091D">
              <w:rPr>
                <w:bCs/>
                <w:sz w:val="24"/>
                <w:szCs w:val="24"/>
              </w:rPr>
              <w:t xml:space="preserve">, </w:t>
            </w:r>
            <w:r w:rsidR="0092642F">
              <w:rPr>
                <w:bCs/>
                <w:sz w:val="24"/>
                <w:szCs w:val="24"/>
              </w:rPr>
              <w:t>95-А</w:t>
            </w:r>
          </w:p>
        </w:tc>
      </w:tr>
      <w:tr w:rsidR="0092642F" w:rsidRPr="00836073" w:rsidTr="00030E4A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8F1517" w:rsidP="00755CC2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</w:t>
            </w:r>
            <w:r w:rsidR="0092642F" w:rsidRPr="00836073">
              <w:rPr>
                <w:sz w:val="24"/>
                <w:szCs w:val="24"/>
                <w:lang w:eastAsia="uk-UA"/>
              </w:rPr>
              <w:t xml:space="preserve">щодо режиму роботи </w:t>
            </w:r>
          </w:p>
        </w:tc>
        <w:tc>
          <w:tcPr>
            <w:tcW w:w="3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92642F" w:rsidRDefault="0092642F" w:rsidP="00264E3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92642F" w:rsidRPr="00FE091D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</w:t>
            </w:r>
            <w:proofErr w:type="spellEnd"/>
            <w:r w:rsidRPr="008B276C">
              <w:rPr>
                <w:sz w:val="24"/>
                <w:szCs w:val="24"/>
                <w:lang w:eastAsia="uk-UA"/>
              </w:rPr>
              <w:t>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92642F" w:rsidRPr="008B276C" w:rsidRDefault="0092642F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92642F" w:rsidRPr="00836073" w:rsidTr="00030E4A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="00326990">
              <w:rPr>
                <w:sz w:val="24"/>
                <w:szCs w:val="24"/>
                <w:lang w:eastAsia="uk-UA"/>
              </w:rPr>
              <w:t>-</w:t>
            </w:r>
            <w:r w:rsidRPr="00836073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3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706E6C" w:rsidRDefault="0092642F" w:rsidP="00264E3D">
            <w:pPr>
              <w:rPr>
                <w:rStyle w:val="ad"/>
                <w:b/>
                <w:color w:val="auto"/>
                <w:sz w:val="24"/>
                <w:szCs w:val="24"/>
                <w:u w:val="none"/>
              </w:rPr>
            </w:pPr>
            <w:r w:rsidRPr="00706E6C">
              <w:rPr>
                <w:rStyle w:val="ad"/>
                <w:color w:val="auto"/>
                <w:sz w:val="24"/>
                <w:szCs w:val="24"/>
                <w:u w:val="none"/>
              </w:rPr>
              <w:t>телефон: </w:t>
            </w:r>
            <w:r w:rsidRPr="00706E6C">
              <w:rPr>
                <w:rStyle w:val="ad"/>
                <w:b/>
                <w:color w:val="auto"/>
                <w:sz w:val="24"/>
                <w:szCs w:val="24"/>
                <w:u w:val="none"/>
              </w:rPr>
              <w:t>3-11-75</w:t>
            </w:r>
          </w:p>
          <w:p w:rsidR="0092642F" w:rsidRPr="008B276C" w:rsidRDefault="0092642F" w:rsidP="00264E3D">
            <w:pPr>
              <w:rPr>
                <w:rStyle w:val="ad"/>
                <w:color w:val="auto"/>
                <w:u w:val="none"/>
              </w:rPr>
            </w:pPr>
            <w:r w:rsidRPr="00706E6C">
              <w:rPr>
                <w:rStyle w:val="ad"/>
                <w:color w:val="auto"/>
                <w:sz w:val="24"/>
                <w:szCs w:val="24"/>
                <w:u w:val="none"/>
              </w:rPr>
              <w:t>E-</w:t>
            </w:r>
            <w:proofErr w:type="spellStart"/>
            <w:r w:rsidRPr="00706E6C">
              <w:rPr>
                <w:rStyle w:val="ad"/>
                <w:color w:val="auto"/>
                <w:sz w:val="24"/>
                <w:szCs w:val="24"/>
                <w:u w:val="none"/>
              </w:rPr>
              <w:t>mail</w:t>
            </w:r>
            <w:proofErr w:type="spellEnd"/>
            <w:r w:rsidRPr="00706E6C">
              <w:rPr>
                <w:rStyle w:val="ad"/>
                <w:color w:val="auto"/>
                <w:sz w:val="24"/>
                <w:szCs w:val="24"/>
                <w:u w:val="none"/>
              </w:rPr>
              <w:t>:</w:t>
            </w:r>
            <w:proofErr w:type="spellStart"/>
            <w:r w:rsidRPr="00706E6C">
              <w:rPr>
                <w:rStyle w:val="ad"/>
                <w:color w:val="auto"/>
                <w:sz w:val="24"/>
                <w:szCs w:val="24"/>
                <w:u w:val="none"/>
              </w:rPr>
              <w:t> cnap</w:t>
            </w:r>
            <w:proofErr w:type="spellEnd"/>
            <w:r w:rsidRPr="00706E6C">
              <w:rPr>
                <w:rStyle w:val="ad"/>
                <w:color w:val="auto"/>
                <w:sz w:val="24"/>
                <w:szCs w:val="24"/>
                <w:u w:val="none"/>
              </w:rPr>
              <w:t>_arciz@ukr.net</w:t>
            </w:r>
            <w:r w:rsidRPr="008B276C">
              <w:rPr>
                <w:rStyle w:val="ad"/>
                <w:color w:val="auto"/>
                <w:u w:val="none"/>
              </w:rPr>
              <w:t xml:space="preserve"> </w:t>
            </w:r>
          </w:p>
        </w:tc>
      </w:tr>
      <w:tr w:rsidR="0092642F" w:rsidRPr="00836073" w:rsidTr="00030E4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3607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2642F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15B3" w:rsidRPr="00AA15B3" w:rsidRDefault="00AA15B3" w:rsidP="00326990">
            <w:pPr>
              <w:tabs>
                <w:tab w:val="left" w:pos="21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A15B3">
              <w:rPr>
                <w:sz w:val="24"/>
                <w:szCs w:val="24"/>
                <w:lang w:eastAsia="uk-UA"/>
              </w:rPr>
              <w:t>Закон України «Про професійні спілки, їх права та гарантії</w:t>
            </w:r>
          </w:p>
          <w:p w:rsidR="00EF3562" w:rsidRPr="00AA15B3" w:rsidRDefault="00AA15B3" w:rsidP="00326990">
            <w:pPr>
              <w:tabs>
                <w:tab w:val="left" w:pos="217"/>
              </w:tabs>
              <w:rPr>
                <w:sz w:val="24"/>
                <w:szCs w:val="24"/>
                <w:lang w:eastAsia="uk-UA"/>
              </w:rPr>
            </w:pPr>
            <w:r w:rsidRPr="00AA15B3">
              <w:rPr>
                <w:sz w:val="24"/>
                <w:szCs w:val="24"/>
                <w:lang w:eastAsia="uk-UA"/>
              </w:rPr>
              <w:t>діяльності»;</w:t>
            </w:r>
          </w:p>
          <w:p w:rsidR="00EF3562" w:rsidRPr="00EF3562" w:rsidRDefault="00EF3562" w:rsidP="00326990">
            <w:pPr>
              <w:tabs>
                <w:tab w:val="left" w:pos="21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F3562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</w:t>
            </w:r>
          </w:p>
          <w:p w:rsidR="0092642F" w:rsidRPr="00EF3562" w:rsidRDefault="00EF3562" w:rsidP="00326990">
            <w:pPr>
              <w:tabs>
                <w:tab w:val="left" w:pos="217"/>
              </w:tabs>
              <w:rPr>
                <w:sz w:val="24"/>
                <w:szCs w:val="24"/>
                <w:lang w:eastAsia="uk-UA"/>
              </w:rPr>
            </w:pPr>
            <w:r w:rsidRPr="00EF3562">
              <w:rPr>
                <w:sz w:val="24"/>
                <w:szCs w:val="24"/>
                <w:lang w:eastAsia="uk-UA"/>
              </w:rPr>
              <w:t>фізичних осіб – підприємців та громадських формувань»</w:t>
            </w:r>
          </w:p>
        </w:tc>
      </w:tr>
      <w:tr w:rsidR="0092642F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D839C4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№1137 "Питання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="00326990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порталу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електронних послуг та Реєстру адміністративних послуг"</w:t>
            </w:r>
          </w:p>
        </w:tc>
      </w:tr>
      <w:tr w:rsidR="0092642F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 xml:space="preserve">Акти центральних органів виконавчої </w:t>
            </w:r>
            <w:r w:rsidRPr="00836073">
              <w:rPr>
                <w:sz w:val="24"/>
                <w:szCs w:val="24"/>
                <w:lang w:eastAsia="uk-UA"/>
              </w:rPr>
              <w:lastRenderedPageBreak/>
              <w:t>влади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15B3" w:rsidRPr="00AA15B3" w:rsidRDefault="00AA15B3" w:rsidP="00326990">
            <w:pPr>
              <w:ind w:firstLine="217"/>
              <w:rPr>
                <w:sz w:val="24"/>
                <w:szCs w:val="24"/>
                <w:lang w:eastAsia="uk-UA"/>
              </w:rPr>
            </w:pPr>
            <w:r w:rsidRPr="00AA15B3">
              <w:rPr>
                <w:sz w:val="24"/>
                <w:szCs w:val="24"/>
                <w:lang w:eastAsia="uk-UA"/>
              </w:rPr>
              <w:lastRenderedPageBreak/>
              <w:t>Наказ Міністерства юстиції Украї</w:t>
            </w:r>
            <w:r>
              <w:rPr>
                <w:sz w:val="24"/>
                <w:szCs w:val="24"/>
                <w:lang w:eastAsia="uk-UA"/>
              </w:rPr>
              <w:t xml:space="preserve">ни від 18.11.2016 № 3268/5 «Про </w:t>
            </w:r>
            <w:r w:rsidRPr="00AA15B3">
              <w:rPr>
                <w:sz w:val="24"/>
                <w:szCs w:val="24"/>
                <w:lang w:eastAsia="uk-UA"/>
              </w:rPr>
              <w:t>затвердження форм заяв у сфері</w:t>
            </w:r>
            <w:r>
              <w:rPr>
                <w:sz w:val="24"/>
                <w:szCs w:val="24"/>
                <w:lang w:eastAsia="uk-UA"/>
              </w:rPr>
              <w:t xml:space="preserve"> державної </w:t>
            </w:r>
            <w:r>
              <w:rPr>
                <w:sz w:val="24"/>
                <w:szCs w:val="24"/>
                <w:lang w:eastAsia="uk-UA"/>
              </w:rPr>
              <w:lastRenderedPageBreak/>
              <w:t xml:space="preserve">реєстрації юридичних </w:t>
            </w:r>
            <w:r w:rsidRPr="00AA15B3">
              <w:rPr>
                <w:sz w:val="24"/>
                <w:szCs w:val="24"/>
                <w:lang w:eastAsia="uk-UA"/>
              </w:rPr>
              <w:t>осіб, фізичних осіб – підприє</w:t>
            </w:r>
            <w:r>
              <w:rPr>
                <w:sz w:val="24"/>
                <w:szCs w:val="24"/>
                <w:lang w:eastAsia="uk-UA"/>
              </w:rPr>
              <w:t xml:space="preserve">мців та громадських формувань», </w:t>
            </w:r>
            <w:r w:rsidRPr="00AA15B3">
              <w:rPr>
                <w:sz w:val="24"/>
                <w:szCs w:val="24"/>
                <w:lang w:eastAsia="uk-UA"/>
              </w:rPr>
              <w:t>зареєстрований у Міністерстві юсти</w:t>
            </w:r>
            <w:r>
              <w:rPr>
                <w:sz w:val="24"/>
                <w:szCs w:val="24"/>
                <w:lang w:eastAsia="uk-UA"/>
              </w:rPr>
              <w:t xml:space="preserve">ції України 18.11.2016 за </w:t>
            </w:r>
            <w:r w:rsidRPr="00AA15B3">
              <w:rPr>
                <w:sz w:val="24"/>
                <w:szCs w:val="24"/>
                <w:lang w:eastAsia="uk-UA"/>
              </w:rPr>
              <w:t>№ 1500/29630;</w:t>
            </w:r>
          </w:p>
          <w:p w:rsidR="00AA15B3" w:rsidRPr="00AA15B3" w:rsidRDefault="00AA15B3" w:rsidP="00326990">
            <w:pPr>
              <w:ind w:firstLine="217"/>
              <w:rPr>
                <w:sz w:val="24"/>
                <w:szCs w:val="24"/>
                <w:lang w:eastAsia="uk-UA"/>
              </w:rPr>
            </w:pPr>
            <w:r w:rsidRPr="00AA15B3">
              <w:rPr>
                <w:sz w:val="24"/>
                <w:szCs w:val="24"/>
                <w:lang w:eastAsia="uk-UA"/>
              </w:rPr>
              <w:t>наказ Міністерства юстиції Укра</w:t>
            </w:r>
            <w:r>
              <w:rPr>
                <w:sz w:val="24"/>
                <w:szCs w:val="24"/>
                <w:lang w:eastAsia="uk-UA"/>
              </w:rPr>
              <w:t xml:space="preserve">їни від 09.02.2016 № 359/5 «Про </w:t>
            </w:r>
            <w:r w:rsidRPr="00AA15B3">
              <w:rPr>
                <w:sz w:val="24"/>
                <w:szCs w:val="24"/>
                <w:lang w:eastAsia="uk-UA"/>
              </w:rPr>
              <w:t>затвердження Порядку держа</w:t>
            </w:r>
            <w:r>
              <w:rPr>
                <w:sz w:val="24"/>
                <w:szCs w:val="24"/>
                <w:lang w:eastAsia="uk-UA"/>
              </w:rPr>
              <w:t xml:space="preserve">вної реєстрації юридичних осіб, </w:t>
            </w:r>
            <w:r w:rsidRPr="00AA15B3">
              <w:rPr>
                <w:sz w:val="24"/>
                <w:szCs w:val="24"/>
                <w:lang w:eastAsia="uk-UA"/>
              </w:rPr>
              <w:t>фізичних осіб – підприємців та гро</w:t>
            </w:r>
            <w:r>
              <w:rPr>
                <w:sz w:val="24"/>
                <w:szCs w:val="24"/>
                <w:lang w:eastAsia="uk-UA"/>
              </w:rPr>
              <w:t xml:space="preserve">мадських формувань, що не мають </w:t>
            </w:r>
            <w:r w:rsidRPr="00AA15B3">
              <w:rPr>
                <w:sz w:val="24"/>
                <w:szCs w:val="24"/>
                <w:lang w:eastAsia="uk-UA"/>
              </w:rPr>
              <w:t>статусу юридичної особи», зареєс</w:t>
            </w:r>
            <w:r>
              <w:rPr>
                <w:sz w:val="24"/>
                <w:szCs w:val="24"/>
                <w:lang w:eastAsia="uk-UA"/>
              </w:rPr>
              <w:t xml:space="preserve">трований у Міністерстві юстиції </w:t>
            </w:r>
            <w:r w:rsidRPr="00AA15B3">
              <w:rPr>
                <w:sz w:val="24"/>
                <w:szCs w:val="24"/>
                <w:lang w:eastAsia="uk-UA"/>
              </w:rPr>
              <w:t>України 09.02.2016 за № 200/28330;</w:t>
            </w:r>
          </w:p>
          <w:p w:rsidR="00AA15B3" w:rsidRPr="00AA15B3" w:rsidRDefault="00AA15B3" w:rsidP="00326990">
            <w:pPr>
              <w:ind w:firstLine="217"/>
              <w:rPr>
                <w:sz w:val="24"/>
                <w:szCs w:val="24"/>
                <w:lang w:eastAsia="uk-UA"/>
              </w:rPr>
            </w:pPr>
            <w:r w:rsidRPr="00AA15B3">
              <w:rPr>
                <w:sz w:val="24"/>
                <w:szCs w:val="24"/>
                <w:lang w:eastAsia="uk-UA"/>
              </w:rPr>
              <w:t>наказ Міністерства юстиції Укра</w:t>
            </w:r>
            <w:r>
              <w:rPr>
                <w:sz w:val="24"/>
                <w:szCs w:val="24"/>
                <w:lang w:eastAsia="uk-UA"/>
              </w:rPr>
              <w:t xml:space="preserve">їни від 23.03.2016 № 784/5 «Про </w:t>
            </w:r>
            <w:r w:rsidRPr="00AA15B3">
              <w:rPr>
                <w:sz w:val="24"/>
                <w:szCs w:val="24"/>
                <w:lang w:eastAsia="uk-UA"/>
              </w:rPr>
              <w:t>затвердження Порядку фун</w:t>
            </w:r>
            <w:r>
              <w:rPr>
                <w:sz w:val="24"/>
                <w:szCs w:val="24"/>
                <w:lang w:eastAsia="uk-UA"/>
              </w:rPr>
              <w:t xml:space="preserve">кціонування порталу електронних </w:t>
            </w:r>
            <w:r w:rsidRPr="00AA15B3">
              <w:rPr>
                <w:sz w:val="24"/>
                <w:szCs w:val="24"/>
                <w:lang w:eastAsia="uk-UA"/>
              </w:rPr>
              <w:t>сервісів юридичних осіб,</w:t>
            </w:r>
            <w:r>
              <w:rPr>
                <w:sz w:val="24"/>
                <w:szCs w:val="24"/>
                <w:lang w:eastAsia="uk-UA"/>
              </w:rPr>
              <w:t xml:space="preserve"> фізичних осіб – підприємців та </w:t>
            </w:r>
            <w:r w:rsidRPr="00AA15B3">
              <w:rPr>
                <w:sz w:val="24"/>
                <w:szCs w:val="24"/>
                <w:lang w:eastAsia="uk-UA"/>
              </w:rPr>
              <w:t xml:space="preserve">громадських формувань, що не </w:t>
            </w:r>
            <w:r>
              <w:rPr>
                <w:sz w:val="24"/>
                <w:szCs w:val="24"/>
                <w:lang w:eastAsia="uk-UA"/>
              </w:rPr>
              <w:t xml:space="preserve">мають статусу юридичної особи», </w:t>
            </w:r>
            <w:r w:rsidRPr="00AA15B3">
              <w:rPr>
                <w:sz w:val="24"/>
                <w:szCs w:val="24"/>
                <w:lang w:eastAsia="uk-UA"/>
              </w:rPr>
              <w:t>зареєстрований у Міністерств</w:t>
            </w:r>
            <w:r>
              <w:rPr>
                <w:sz w:val="24"/>
                <w:szCs w:val="24"/>
                <w:lang w:eastAsia="uk-UA"/>
              </w:rPr>
              <w:t xml:space="preserve">і юстиції України 23.03.2016 за </w:t>
            </w:r>
            <w:r w:rsidRPr="00AA15B3">
              <w:rPr>
                <w:sz w:val="24"/>
                <w:szCs w:val="24"/>
                <w:lang w:eastAsia="uk-UA"/>
              </w:rPr>
              <w:t>№ 427/28557;</w:t>
            </w:r>
          </w:p>
          <w:p w:rsidR="0092642F" w:rsidRPr="00EF3562" w:rsidRDefault="00AA15B3" w:rsidP="00326990">
            <w:pPr>
              <w:ind w:firstLine="217"/>
              <w:rPr>
                <w:sz w:val="24"/>
                <w:szCs w:val="24"/>
                <w:lang w:eastAsia="uk-UA"/>
              </w:rPr>
            </w:pPr>
            <w:r w:rsidRPr="00AA15B3">
              <w:rPr>
                <w:sz w:val="24"/>
                <w:szCs w:val="24"/>
                <w:lang w:eastAsia="uk-UA"/>
              </w:rPr>
              <w:t>наказ Міністерства юстиції Укра</w:t>
            </w:r>
            <w:r>
              <w:rPr>
                <w:sz w:val="24"/>
                <w:szCs w:val="24"/>
                <w:lang w:eastAsia="uk-UA"/>
              </w:rPr>
              <w:t xml:space="preserve">їни від 05.03.2012 № 368/5 «Про </w:t>
            </w:r>
            <w:r w:rsidRPr="00AA15B3">
              <w:rPr>
                <w:sz w:val="24"/>
                <w:szCs w:val="24"/>
                <w:lang w:eastAsia="uk-UA"/>
              </w:rPr>
              <w:t>затвердження Вимог до написання н</w:t>
            </w:r>
            <w:r>
              <w:rPr>
                <w:sz w:val="24"/>
                <w:szCs w:val="24"/>
                <w:lang w:eastAsia="uk-UA"/>
              </w:rPr>
              <w:t xml:space="preserve">айменування юридичної особи, її </w:t>
            </w:r>
            <w:r w:rsidRPr="00AA15B3">
              <w:rPr>
                <w:sz w:val="24"/>
                <w:szCs w:val="24"/>
                <w:lang w:eastAsia="uk-UA"/>
              </w:rPr>
              <w:t>відокремленого підрозділу, гро</w:t>
            </w:r>
            <w:r>
              <w:rPr>
                <w:sz w:val="24"/>
                <w:szCs w:val="24"/>
                <w:lang w:eastAsia="uk-UA"/>
              </w:rPr>
              <w:t xml:space="preserve">мадського формування, що не має </w:t>
            </w:r>
            <w:r w:rsidRPr="00AA15B3">
              <w:rPr>
                <w:sz w:val="24"/>
                <w:szCs w:val="24"/>
                <w:lang w:eastAsia="uk-UA"/>
              </w:rPr>
              <w:t>статусу юридичної особи</w:t>
            </w:r>
            <w:r>
              <w:rPr>
                <w:sz w:val="24"/>
                <w:szCs w:val="24"/>
                <w:lang w:eastAsia="uk-UA"/>
              </w:rPr>
              <w:t xml:space="preserve">, крім організації профспілки», </w:t>
            </w:r>
            <w:r w:rsidRPr="00AA15B3">
              <w:rPr>
                <w:sz w:val="24"/>
                <w:szCs w:val="24"/>
                <w:lang w:eastAsia="uk-UA"/>
              </w:rPr>
              <w:t>зареєстрований у Міністерств</w:t>
            </w:r>
            <w:r>
              <w:rPr>
                <w:sz w:val="24"/>
                <w:szCs w:val="24"/>
                <w:lang w:eastAsia="uk-UA"/>
              </w:rPr>
              <w:t>і юстиції України 05.03.2012 за № 367/20680</w:t>
            </w:r>
          </w:p>
        </w:tc>
      </w:tr>
      <w:tr w:rsidR="0092642F" w:rsidRPr="00836073" w:rsidTr="00030E4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36073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2642F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EF3562" w:rsidP="00EF3562">
            <w:pPr>
              <w:ind w:firstLine="196"/>
              <w:rPr>
                <w:sz w:val="24"/>
                <w:szCs w:val="24"/>
                <w:lang w:eastAsia="uk-UA"/>
              </w:rPr>
            </w:pPr>
            <w:r w:rsidRPr="00EF3562">
              <w:rPr>
                <w:sz w:val="24"/>
                <w:szCs w:val="24"/>
                <w:lang w:eastAsia="uk-UA"/>
              </w:rPr>
              <w:t>Звернення уповноваженої особи (далі – заявник)</w:t>
            </w:r>
          </w:p>
        </w:tc>
      </w:tr>
      <w:tr w:rsidR="0092642F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6990" w:rsidRDefault="00326990" w:rsidP="00326990">
            <w:pPr>
              <w:ind w:firstLine="285"/>
              <w:rPr>
                <w:sz w:val="24"/>
              </w:rPr>
            </w:pPr>
            <w:bookmarkStart w:id="3" w:name="n506"/>
            <w:bookmarkStart w:id="4" w:name="n1206"/>
            <w:bookmarkEnd w:id="3"/>
            <w:bookmarkEnd w:id="4"/>
            <w:r w:rsidRPr="00326990">
              <w:rPr>
                <w:sz w:val="24"/>
              </w:rPr>
              <w:t xml:space="preserve">1. Для державної реєстрації змін до відомостей, що містяться у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особи, подаються: </w:t>
            </w:r>
          </w:p>
          <w:p w:rsidR="00326990" w:rsidRDefault="00326990" w:rsidP="00326990">
            <w:pPr>
              <w:ind w:firstLine="285"/>
              <w:rPr>
                <w:sz w:val="24"/>
              </w:rPr>
            </w:pPr>
            <w:r w:rsidRPr="00326990">
              <w:rPr>
                <w:sz w:val="24"/>
              </w:rPr>
              <w:t xml:space="preserve">заява про державну реєстрацію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в якій також може зазначатися прохання про реєстрацію такої особи платником податку на додану вартість та/або про обрання спрощеної системи оподаткування, та/або про включення до Реєстру неприбуткових установ та організацій*; </w:t>
            </w:r>
          </w:p>
          <w:p w:rsidR="00326990" w:rsidRDefault="00326990" w:rsidP="00326990">
            <w:pPr>
              <w:ind w:firstLine="285"/>
              <w:rPr>
                <w:sz w:val="24"/>
              </w:rPr>
            </w:pPr>
            <w:r w:rsidRPr="00326990">
              <w:rPr>
                <w:sz w:val="24"/>
              </w:rPr>
              <w:t xml:space="preserve">примірник оригіналу (нотаріально засвідчена копія) рішення уповноваженого органу управління юридичної особи про зміни, що вносяться до Єдиного державного реєстру юридичних осіб, фізичних осіб – підприємців та громадських формувань, крім внесення змін до інформації про місцезнаходження та про здійснення зв’язку з юридичною особою; </w:t>
            </w:r>
          </w:p>
          <w:p w:rsidR="00326990" w:rsidRDefault="00326990" w:rsidP="00326990">
            <w:pPr>
              <w:ind w:firstLine="285"/>
              <w:rPr>
                <w:sz w:val="24"/>
              </w:rPr>
            </w:pPr>
            <w:r w:rsidRPr="00326990">
              <w:rPr>
                <w:sz w:val="24"/>
              </w:rPr>
              <w:t xml:space="preserve">відомості про керівні органи громадського формування, (ім’я, дата народження керівника, членів інших керівних органів, реєстраційний номер облікової картки платника податків (за наявності), посада, контактний номер телефону та інші засоби зв’язку) – у разі внесення змін до складу </w:t>
            </w:r>
            <w:r w:rsidRPr="00326990">
              <w:rPr>
                <w:sz w:val="24"/>
              </w:rPr>
              <w:lastRenderedPageBreak/>
              <w:t xml:space="preserve">керівних органів; установчий документ юридичної особи у новій редакції – у разі внесення змін, що містяться в установчому документі. </w:t>
            </w:r>
          </w:p>
          <w:p w:rsidR="00326990" w:rsidRDefault="00326990" w:rsidP="00326990">
            <w:pPr>
              <w:ind w:firstLine="285"/>
              <w:rPr>
                <w:sz w:val="24"/>
              </w:rPr>
            </w:pPr>
            <w:r w:rsidRPr="00326990">
              <w:rPr>
                <w:sz w:val="24"/>
              </w:rPr>
              <w:t xml:space="preserve">2. Для державної реєстрації змін до відомостей, що містяться в Єдиному державному реєстрі юридичних осіб, фізичних осіб – підприємців та громадських формувань, у зв’язку із зупиненням (припиненням) членства у громадському формуванні член керівного органу (крім керівника) подається копія заяви про зупинення (припинення) ним членства до відповідних статутних органів громадського формування з відміткою про її прийняття. </w:t>
            </w:r>
          </w:p>
          <w:p w:rsidR="00326990" w:rsidRDefault="00326990" w:rsidP="00326990">
            <w:pPr>
              <w:ind w:firstLine="285"/>
              <w:rPr>
                <w:sz w:val="24"/>
              </w:rPr>
            </w:pPr>
            <w:r w:rsidRPr="00326990">
              <w:rPr>
                <w:sz w:val="24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326990" w:rsidRDefault="00326990" w:rsidP="00326990">
            <w:pPr>
              <w:ind w:firstLine="285"/>
              <w:rPr>
                <w:sz w:val="24"/>
              </w:rPr>
            </w:pPr>
            <w:r w:rsidRPr="00326990">
              <w:rPr>
                <w:sz w:val="24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326990" w:rsidRDefault="00326990" w:rsidP="00326990">
            <w:pPr>
              <w:ind w:firstLine="285"/>
              <w:rPr>
                <w:sz w:val="24"/>
              </w:rPr>
            </w:pPr>
            <w:r w:rsidRPr="00326990">
              <w:rPr>
                <w:sz w:val="24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326990" w:rsidRDefault="00326990" w:rsidP="00326990">
            <w:pPr>
              <w:ind w:firstLine="285"/>
              <w:rPr>
                <w:sz w:val="24"/>
              </w:rPr>
            </w:pPr>
            <w:r w:rsidRPr="00326990">
              <w:rPr>
                <w:sz w:val="24"/>
              </w:rPr>
              <w:t xml:space="preserve">1) нотаріально посвідчена довіреність; </w:t>
            </w:r>
          </w:p>
          <w:p w:rsidR="00326990" w:rsidRDefault="00326990" w:rsidP="00326990">
            <w:pPr>
              <w:ind w:firstLine="285"/>
              <w:rPr>
                <w:sz w:val="24"/>
              </w:rPr>
            </w:pPr>
            <w:r w:rsidRPr="00326990">
              <w:rPr>
                <w:sz w:val="24"/>
              </w:rPr>
              <w:t xml:space="preserve">2) довіреність, видана відповідно до законодавства іноземної держави; </w:t>
            </w:r>
          </w:p>
          <w:p w:rsidR="0092642F" w:rsidRPr="00326990" w:rsidRDefault="00326990" w:rsidP="00326990">
            <w:pPr>
              <w:ind w:firstLine="285"/>
              <w:rPr>
                <w:sz w:val="24"/>
                <w:szCs w:val="24"/>
                <w:lang w:eastAsia="uk-UA"/>
              </w:rPr>
            </w:pPr>
            <w:r w:rsidRPr="00326990">
              <w:rPr>
                <w:sz w:val="24"/>
              </w:rPr>
              <w:t>3) рішення уповноваженого органу управління юридичної особи про призначення (обрання) керівника (у разі державної реєстрації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зв’язку з призначенням (обранням) керівника, за умови подання відповідної заяви особисто таким керівником).</w:t>
            </w:r>
          </w:p>
        </w:tc>
      </w:tr>
      <w:tr w:rsidR="0092642F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1D38" w:rsidRPr="00901D38" w:rsidRDefault="00901D38" w:rsidP="00326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01D38">
              <w:rPr>
                <w:sz w:val="24"/>
                <w:szCs w:val="24"/>
                <w:lang w:eastAsia="uk-UA"/>
              </w:rPr>
              <w:t>1. У паперовій формі документи подаються заявником</w:t>
            </w:r>
            <w:r w:rsidR="00326990">
              <w:rPr>
                <w:sz w:val="24"/>
                <w:szCs w:val="24"/>
                <w:lang w:eastAsia="uk-UA"/>
              </w:rPr>
              <w:t xml:space="preserve"> </w:t>
            </w:r>
            <w:r w:rsidRPr="00901D38">
              <w:rPr>
                <w:sz w:val="24"/>
                <w:szCs w:val="24"/>
                <w:lang w:eastAsia="uk-UA"/>
              </w:rPr>
              <w:t>особисто або поштовим відправленням.</w:t>
            </w:r>
          </w:p>
          <w:p w:rsidR="0092642F" w:rsidRPr="00836073" w:rsidRDefault="00901D38" w:rsidP="00901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01D38">
              <w:rPr>
                <w:sz w:val="24"/>
                <w:szCs w:val="24"/>
                <w:lang w:eastAsia="uk-UA"/>
              </w:rPr>
              <w:t>2. В електронній формі доку</w:t>
            </w:r>
            <w:r>
              <w:rPr>
                <w:sz w:val="24"/>
                <w:szCs w:val="24"/>
                <w:lang w:eastAsia="uk-UA"/>
              </w:rPr>
              <w:t xml:space="preserve">менти подаються з використанням </w:t>
            </w:r>
            <w:r w:rsidRPr="00901D38">
              <w:rPr>
                <w:sz w:val="24"/>
                <w:szCs w:val="24"/>
                <w:lang w:eastAsia="uk-UA"/>
              </w:rPr>
              <w:t xml:space="preserve">Єдиного державного </w:t>
            </w:r>
            <w:proofErr w:type="spellStart"/>
            <w:r w:rsidRPr="00901D38">
              <w:rPr>
                <w:sz w:val="24"/>
                <w:szCs w:val="24"/>
                <w:lang w:eastAsia="uk-UA"/>
              </w:rPr>
              <w:t>ве</w:t>
            </w:r>
            <w:r>
              <w:rPr>
                <w:sz w:val="24"/>
                <w:szCs w:val="24"/>
                <w:lang w:eastAsia="uk-UA"/>
              </w:rPr>
              <w:t>б</w:t>
            </w:r>
            <w:r w:rsidR="00326990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порталу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електронних послуг або </w:t>
            </w:r>
            <w:r w:rsidRPr="00901D38">
              <w:rPr>
                <w:sz w:val="24"/>
                <w:szCs w:val="24"/>
                <w:lang w:eastAsia="uk-UA"/>
              </w:rPr>
              <w:t>порталу електронних сервісів юридичних осіб, фізичних осіб –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901D38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901D38">
              <w:rPr>
                <w:sz w:val="24"/>
                <w:szCs w:val="24"/>
                <w:lang w:eastAsia="uk-UA"/>
              </w:rPr>
              <w:t>юридичної особи*</w:t>
            </w:r>
          </w:p>
        </w:tc>
      </w:tr>
      <w:tr w:rsidR="0092642F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ind w:firstLine="217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Безоплатно</w:t>
            </w:r>
          </w:p>
          <w:p w:rsidR="0092642F" w:rsidRPr="00836073" w:rsidRDefault="0092642F" w:rsidP="00805BC3">
            <w:pPr>
              <w:rPr>
                <w:sz w:val="24"/>
                <w:szCs w:val="24"/>
                <w:lang w:eastAsia="uk-UA"/>
              </w:rPr>
            </w:pPr>
          </w:p>
          <w:p w:rsidR="0092642F" w:rsidRPr="00836073" w:rsidRDefault="0092642F" w:rsidP="00856E0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92642F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642F" w:rsidRPr="00836073" w:rsidRDefault="0092642F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01D38" w:rsidRPr="00901D38" w:rsidRDefault="00901D38" w:rsidP="00901D38">
            <w:pPr>
              <w:ind w:firstLine="217"/>
              <w:rPr>
                <w:sz w:val="24"/>
                <w:szCs w:val="24"/>
              </w:rPr>
            </w:pPr>
            <w:r w:rsidRPr="00901D38">
              <w:rPr>
                <w:sz w:val="24"/>
                <w:szCs w:val="24"/>
              </w:rPr>
              <w:t>Державна реєстрація проводи</w:t>
            </w:r>
            <w:r>
              <w:rPr>
                <w:sz w:val="24"/>
                <w:szCs w:val="24"/>
              </w:rPr>
              <w:t xml:space="preserve">ться за відсутності підстав для </w:t>
            </w:r>
            <w:r w:rsidRPr="00901D38">
              <w:rPr>
                <w:sz w:val="24"/>
                <w:szCs w:val="24"/>
              </w:rPr>
              <w:t>відмови у державній реєстрації не пізніше 3 робочих днів з дати</w:t>
            </w:r>
            <w:r>
              <w:rPr>
                <w:sz w:val="24"/>
                <w:szCs w:val="24"/>
              </w:rPr>
              <w:t xml:space="preserve"> </w:t>
            </w:r>
            <w:r w:rsidRPr="00901D38">
              <w:rPr>
                <w:sz w:val="24"/>
                <w:szCs w:val="24"/>
              </w:rPr>
              <w:t>подання документів для державної реєстрації.</w:t>
            </w:r>
          </w:p>
          <w:p w:rsidR="0092642F" w:rsidRPr="00836073" w:rsidRDefault="00901D38" w:rsidP="00901D38">
            <w:pPr>
              <w:ind w:firstLine="217"/>
              <w:rPr>
                <w:sz w:val="24"/>
                <w:szCs w:val="24"/>
              </w:rPr>
            </w:pPr>
            <w:r w:rsidRPr="00901D38">
              <w:rPr>
                <w:sz w:val="24"/>
                <w:szCs w:val="24"/>
              </w:rPr>
              <w:t xml:space="preserve">Строк розгляду документів </w:t>
            </w:r>
            <w:r>
              <w:rPr>
                <w:sz w:val="24"/>
                <w:szCs w:val="24"/>
              </w:rPr>
              <w:t xml:space="preserve">може бути продовжений суб’єктом </w:t>
            </w:r>
            <w:r w:rsidRPr="00901D38">
              <w:rPr>
                <w:sz w:val="24"/>
                <w:szCs w:val="24"/>
              </w:rPr>
              <w:t>державної реєстрації за необхідності, але не більше ніж на 15</w:t>
            </w:r>
            <w:r>
              <w:rPr>
                <w:sz w:val="24"/>
                <w:szCs w:val="24"/>
              </w:rPr>
              <w:t xml:space="preserve"> робочих днів.</w:t>
            </w:r>
          </w:p>
        </w:tc>
      </w:tr>
      <w:tr w:rsidR="00030E4A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30E4A" w:rsidRPr="00836073" w:rsidRDefault="00030E4A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30E4A" w:rsidRPr="00836073" w:rsidRDefault="00030E4A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Pr="00836073">
              <w:rPr>
                <w:sz w:val="24"/>
                <w:szCs w:val="24"/>
                <w:lang w:eastAsia="uk-UA"/>
              </w:rPr>
              <w:lastRenderedPageBreak/>
              <w:t>відмови у державній реєстрації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6990" w:rsidRDefault="00326990" w:rsidP="00FB0ACB">
            <w:pPr>
              <w:tabs>
                <w:tab w:val="left" w:pos="-67"/>
              </w:tabs>
              <w:ind w:firstLine="217"/>
              <w:rPr>
                <w:sz w:val="24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326990">
              <w:rPr>
                <w:sz w:val="24"/>
              </w:rPr>
              <w:lastRenderedPageBreak/>
              <w:t xml:space="preserve">Документи подано особою, яка не має на це повноважень; </w:t>
            </w:r>
          </w:p>
          <w:p w:rsidR="00326990" w:rsidRDefault="00326990" w:rsidP="00FB0ACB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326990">
              <w:rPr>
                <w:sz w:val="24"/>
              </w:rPr>
              <w:lastRenderedPageBreak/>
              <w:t xml:space="preserve"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326990" w:rsidRDefault="00326990" w:rsidP="00FB0ACB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326990">
              <w:rPr>
                <w:sz w:val="24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326990" w:rsidRDefault="00326990" w:rsidP="00FB0ACB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326990">
              <w:rPr>
                <w:sz w:val="24"/>
              </w:rPr>
              <w:t xml:space="preserve">документи подані до неналежного суб’єкта державної реєстрації; </w:t>
            </w:r>
          </w:p>
          <w:p w:rsidR="00326990" w:rsidRDefault="00326990" w:rsidP="0032699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326990">
              <w:rPr>
                <w:sz w:val="24"/>
              </w:rPr>
              <w:t xml:space="preserve">документи суперечать вимогам Конституції та законів України; </w:t>
            </w:r>
          </w:p>
          <w:p w:rsidR="00326990" w:rsidRDefault="00326990" w:rsidP="00FB0ACB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326990">
              <w:rPr>
                <w:sz w:val="24"/>
              </w:rPr>
              <w:t xml:space="preserve">документи суперечать статуту громадського формування; </w:t>
            </w:r>
          </w:p>
          <w:p w:rsidR="00326990" w:rsidRDefault="00326990" w:rsidP="00FB0ACB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326990"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030E4A" w:rsidRPr="00326990" w:rsidRDefault="00326990" w:rsidP="00FB0ACB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326990"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030E4A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30E4A" w:rsidRPr="00836073" w:rsidRDefault="00030E4A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30E4A" w:rsidRPr="00836073" w:rsidRDefault="00030E4A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30E4A" w:rsidRPr="00836073" w:rsidRDefault="00030E4A" w:rsidP="003945B6">
            <w:pPr>
              <w:tabs>
                <w:tab w:val="left" w:pos="9"/>
                <w:tab w:val="left" w:pos="449"/>
              </w:tabs>
              <w:ind w:left="9" w:firstLine="208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</w:rPr>
              <w:t xml:space="preserve">Внесення відповідного запису до </w:t>
            </w:r>
            <w:r w:rsidRPr="0083607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326990" w:rsidRDefault="00030E4A" w:rsidP="00326990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</w:rPr>
              <w:t xml:space="preserve">виписка з </w:t>
            </w:r>
            <w:r w:rsidRPr="0083607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326990" w:rsidRPr="00326990" w:rsidRDefault="00030E4A" w:rsidP="00326990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 – у разі створення юридичної особи на підставі власного установчого документа;</w:t>
            </w:r>
            <w:r w:rsidR="00FB0ACB">
              <w:rPr>
                <w:rFonts w:ascii="TimesNewRomanPSMT" w:eastAsia="Calibri" w:hAnsi="TimesNewRomanPSMT" w:cs="TimesNewRomanPSMT"/>
                <w:sz w:val="24"/>
                <w:szCs w:val="24"/>
                <w:lang w:val="ru-RU"/>
              </w:rPr>
              <w:t xml:space="preserve"> </w:t>
            </w:r>
          </w:p>
          <w:p w:rsidR="00030E4A" w:rsidRPr="00326990" w:rsidRDefault="00FB0ACB" w:rsidP="00326990">
            <w:pPr>
              <w:autoSpaceDE w:val="0"/>
              <w:autoSpaceDN w:val="0"/>
              <w:adjustRightInd w:val="0"/>
              <w:ind w:firstLine="359"/>
              <w:rPr>
                <w:rFonts w:ascii="TimesNewRomanPSMT" w:eastAsia="Calibri" w:hAnsi="TimesNewRomanPSMT" w:cs="TimesNewRomanPSMT"/>
                <w:sz w:val="24"/>
                <w:szCs w:val="24"/>
                <w:lang w:val="ru-RU"/>
              </w:rPr>
            </w:pPr>
            <w:r w:rsidRPr="00FB0ACB">
              <w:rPr>
                <w:sz w:val="24"/>
                <w:szCs w:val="24"/>
                <w:lang w:eastAsia="uk-UA"/>
              </w:rPr>
              <w:t>рішення та повідомлення про відмов</w:t>
            </w:r>
            <w:r w:rsidR="00326990">
              <w:rPr>
                <w:sz w:val="24"/>
                <w:szCs w:val="24"/>
                <w:lang w:eastAsia="uk-UA"/>
              </w:rPr>
              <w:t xml:space="preserve">у у державній </w:t>
            </w:r>
            <w:r w:rsidRPr="00FB0ACB">
              <w:rPr>
                <w:sz w:val="24"/>
                <w:szCs w:val="24"/>
                <w:lang w:eastAsia="uk-UA"/>
              </w:rPr>
              <w:t>реєстрації із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0ACB">
              <w:rPr>
                <w:sz w:val="24"/>
                <w:szCs w:val="24"/>
                <w:lang w:eastAsia="uk-UA"/>
              </w:rPr>
              <w:t>зазначенням виключного переліку підстав для відмови</w:t>
            </w:r>
          </w:p>
        </w:tc>
      </w:tr>
      <w:tr w:rsidR="00030E4A" w:rsidRPr="00836073" w:rsidTr="0032699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30E4A" w:rsidRPr="00836073" w:rsidRDefault="00030E4A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30E4A" w:rsidRPr="00836073" w:rsidRDefault="00030E4A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83607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0ACB" w:rsidRPr="00FB0ACB" w:rsidRDefault="00FB0ACB" w:rsidP="00FB0A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638"/>
            <w:bookmarkEnd w:id="8"/>
            <w:r w:rsidRPr="00FB0ACB">
              <w:rPr>
                <w:sz w:val="24"/>
                <w:szCs w:val="24"/>
                <w:lang w:eastAsia="uk-UA"/>
              </w:rPr>
              <w:t>Результати надання адміністративної послуги у сфері державної</w:t>
            </w:r>
          </w:p>
          <w:p w:rsidR="00FB0ACB" w:rsidRPr="00FB0ACB" w:rsidRDefault="00FB0ACB" w:rsidP="00FB0A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0ACB">
              <w:rPr>
                <w:sz w:val="24"/>
                <w:szCs w:val="24"/>
                <w:lang w:eastAsia="uk-UA"/>
              </w:rPr>
              <w:t>реєстрації (у тому числі випис</w:t>
            </w:r>
            <w:r>
              <w:rPr>
                <w:sz w:val="24"/>
                <w:szCs w:val="24"/>
                <w:lang w:eastAsia="uk-UA"/>
              </w:rPr>
              <w:t xml:space="preserve">ка з Єдиного державного реєстру </w:t>
            </w:r>
            <w:r w:rsidRPr="00FB0ACB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0ACB">
              <w:rPr>
                <w:sz w:val="24"/>
                <w:szCs w:val="24"/>
                <w:lang w:eastAsia="uk-UA"/>
              </w:rPr>
              <w:t>формувань та установчий документ юридичної особи) в електронній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0ACB">
              <w:rPr>
                <w:sz w:val="24"/>
                <w:szCs w:val="24"/>
                <w:lang w:eastAsia="uk-UA"/>
              </w:rPr>
              <w:t>формі оприлюднюються на порталі електронних сервісів та доступні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0ACB">
              <w:rPr>
                <w:sz w:val="24"/>
                <w:szCs w:val="24"/>
                <w:lang w:eastAsia="uk-UA"/>
              </w:rPr>
              <w:t>для їх пошуку за кодом доступу.</w:t>
            </w:r>
          </w:p>
          <w:p w:rsidR="00FB0ACB" w:rsidRPr="00FB0ACB" w:rsidRDefault="00FB0ACB" w:rsidP="00FB0A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0ACB">
              <w:rPr>
                <w:sz w:val="24"/>
                <w:szCs w:val="24"/>
                <w:lang w:eastAsia="uk-UA"/>
              </w:rPr>
              <w:t>За бажанням заявника з Єдиного держа</w:t>
            </w:r>
            <w:r>
              <w:rPr>
                <w:sz w:val="24"/>
                <w:szCs w:val="24"/>
                <w:lang w:eastAsia="uk-UA"/>
              </w:rPr>
              <w:t xml:space="preserve">вного реєстру </w:t>
            </w:r>
            <w:r>
              <w:rPr>
                <w:sz w:val="24"/>
                <w:szCs w:val="24"/>
                <w:lang w:eastAsia="uk-UA"/>
              </w:rPr>
              <w:lastRenderedPageBreak/>
              <w:t xml:space="preserve">юридичних </w:t>
            </w:r>
            <w:r w:rsidRPr="00FB0ACB">
              <w:rPr>
                <w:sz w:val="24"/>
                <w:szCs w:val="24"/>
                <w:lang w:eastAsia="uk-UA"/>
              </w:rPr>
              <w:t>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0ACB">
              <w:rPr>
                <w:sz w:val="24"/>
                <w:szCs w:val="24"/>
                <w:lang w:eastAsia="uk-UA"/>
              </w:rPr>
              <w:t>надається виписка у паперовій формі з проставленням підпису та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0ACB">
              <w:rPr>
                <w:sz w:val="24"/>
                <w:szCs w:val="24"/>
                <w:lang w:eastAsia="uk-UA"/>
              </w:rPr>
              <w:t>печатки державного реєстратора – у разі подання заяви про державну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0ACB">
              <w:rPr>
                <w:sz w:val="24"/>
                <w:szCs w:val="24"/>
                <w:lang w:eastAsia="uk-UA"/>
              </w:rPr>
              <w:t>реєстрацію у паперовій формі.</w:t>
            </w:r>
          </w:p>
          <w:p w:rsidR="00FB0ACB" w:rsidRPr="00FB0ACB" w:rsidRDefault="00FB0ACB" w:rsidP="00FB0A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B0ACB">
              <w:rPr>
                <w:sz w:val="24"/>
                <w:szCs w:val="24"/>
                <w:lang w:eastAsia="uk-UA"/>
              </w:rPr>
              <w:t>У разі відмови у державній р</w:t>
            </w:r>
            <w:r>
              <w:rPr>
                <w:sz w:val="24"/>
                <w:szCs w:val="24"/>
                <w:lang w:eastAsia="uk-UA"/>
              </w:rPr>
              <w:t xml:space="preserve">еєстрації документи, подані для </w:t>
            </w:r>
            <w:r w:rsidRPr="00FB0ACB">
              <w:rPr>
                <w:sz w:val="24"/>
                <w:szCs w:val="24"/>
                <w:lang w:eastAsia="uk-UA"/>
              </w:rPr>
              <w:t>державної реєстрації, повертаються (видаються, надсилаються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0ACB">
              <w:rPr>
                <w:sz w:val="24"/>
                <w:szCs w:val="24"/>
                <w:lang w:eastAsia="uk-UA"/>
              </w:rPr>
              <w:t>поштовим відправленням) заявнику не пізніше наступного робочого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0ACB">
              <w:rPr>
                <w:sz w:val="24"/>
                <w:szCs w:val="24"/>
                <w:lang w:eastAsia="uk-UA"/>
              </w:rPr>
              <w:t>дня з дня надходження від заявника заяви про їх повернення</w:t>
            </w:r>
          </w:p>
          <w:p w:rsidR="00030E4A" w:rsidRPr="00836073" w:rsidRDefault="00030E4A" w:rsidP="00FB0A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</w:p>
        </w:tc>
      </w:tr>
    </w:tbl>
    <w:p w:rsidR="00030E4A" w:rsidRPr="00836073" w:rsidRDefault="00030E4A" w:rsidP="00030E4A">
      <w:pPr>
        <w:rPr>
          <w:sz w:val="24"/>
          <w:szCs w:val="24"/>
        </w:rPr>
      </w:pPr>
      <w:r w:rsidRPr="00030E4A">
        <w:rPr>
          <w:sz w:val="24"/>
          <w:szCs w:val="24"/>
        </w:rPr>
        <w:lastRenderedPageBreak/>
        <w:t xml:space="preserve"> </w:t>
      </w:r>
    </w:p>
    <w:sectPr w:rsidR="00030E4A" w:rsidRPr="00836073" w:rsidSect="00564993"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3F6" w:rsidRDefault="000A23F6">
      <w:r>
        <w:separator/>
      </w:r>
    </w:p>
  </w:endnote>
  <w:endnote w:type="continuationSeparator" w:id="0">
    <w:p w:rsidR="000A23F6" w:rsidRDefault="000A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3F6" w:rsidRDefault="000A23F6">
      <w:r>
        <w:separator/>
      </w:r>
    </w:p>
  </w:footnote>
  <w:footnote w:type="continuationSeparator" w:id="0">
    <w:p w:rsidR="000A23F6" w:rsidRDefault="000A2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0072C"/>
    <w:rsid w:val="00001CA8"/>
    <w:rsid w:val="00010AF8"/>
    <w:rsid w:val="00030E4A"/>
    <w:rsid w:val="000472D8"/>
    <w:rsid w:val="000605BE"/>
    <w:rsid w:val="00065C05"/>
    <w:rsid w:val="000673CB"/>
    <w:rsid w:val="00085317"/>
    <w:rsid w:val="00085371"/>
    <w:rsid w:val="000913B0"/>
    <w:rsid w:val="000A23F6"/>
    <w:rsid w:val="000B5D40"/>
    <w:rsid w:val="000C20B5"/>
    <w:rsid w:val="000C77D7"/>
    <w:rsid w:val="000F15A7"/>
    <w:rsid w:val="000F2113"/>
    <w:rsid w:val="00115B24"/>
    <w:rsid w:val="00116184"/>
    <w:rsid w:val="00120074"/>
    <w:rsid w:val="00122440"/>
    <w:rsid w:val="00142A11"/>
    <w:rsid w:val="001611BA"/>
    <w:rsid w:val="001651D9"/>
    <w:rsid w:val="001910C9"/>
    <w:rsid w:val="001C5B92"/>
    <w:rsid w:val="001D5657"/>
    <w:rsid w:val="001E0E70"/>
    <w:rsid w:val="001F1CED"/>
    <w:rsid w:val="00216288"/>
    <w:rsid w:val="00234BF6"/>
    <w:rsid w:val="0023746A"/>
    <w:rsid w:val="00246273"/>
    <w:rsid w:val="00256EEB"/>
    <w:rsid w:val="00264E3D"/>
    <w:rsid w:val="00264EFA"/>
    <w:rsid w:val="002701F6"/>
    <w:rsid w:val="002773BF"/>
    <w:rsid w:val="00284925"/>
    <w:rsid w:val="002855CA"/>
    <w:rsid w:val="002A134F"/>
    <w:rsid w:val="002B7CA9"/>
    <w:rsid w:val="002D4661"/>
    <w:rsid w:val="002E5094"/>
    <w:rsid w:val="002F5426"/>
    <w:rsid w:val="00313492"/>
    <w:rsid w:val="00317BB0"/>
    <w:rsid w:val="00326990"/>
    <w:rsid w:val="003945B6"/>
    <w:rsid w:val="003E71F0"/>
    <w:rsid w:val="003F020C"/>
    <w:rsid w:val="004266DB"/>
    <w:rsid w:val="00445BB5"/>
    <w:rsid w:val="00492F48"/>
    <w:rsid w:val="00497481"/>
    <w:rsid w:val="004E0545"/>
    <w:rsid w:val="004E58DE"/>
    <w:rsid w:val="004F208F"/>
    <w:rsid w:val="004F324E"/>
    <w:rsid w:val="00500B36"/>
    <w:rsid w:val="0052271C"/>
    <w:rsid w:val="00523281"/>
    <w:rsid w:val="005403D3"/>
    <w:rsid w:val="00564993"/>
    <w:rsid w:val="005805AA"/>
    <w:rsid w:val="00586539"/>
    <w:rsid w:val="00592154"/>
    <w:rsid w:val="0059459D"/>
    <w:rsid w:val="005959BD"/>
    <w:rsid w:val="005A35CE"/>
    <w:rsid w:val="005B1B2C"/>
    <w:rsid w:val="005D614B"/>
    <w:rsid w:val="005F3E15"/>
    <w:rsid w:val="00601BEE"/>
    <w:rsid w:val="006154D2"/>
    <w:rsid w:val="00622936"/>
    <w:rsid w:val="00687468"/>
    <w:rsid w:val="00690FCC"/>
    <w:rsid w:val="006D2261"/>
    <w:rsid w:val="006D7D9B"/>
    <w:rsid w:val="007039C0"/>
    <w:rsid w:val="00706610"/>
    <w:rsid w:val="00706E6C"/>
    <w:rsid w:val="007142BD"/>
    <w:rsid w:val="00722219"/>
    <w:rsid w:val="0072336D"/>
    <w:rsid w:val="00726CDF"/>
    <w:rsid w:val="007538CA"/>
    <w:rsid w:val="00755CC2"/>
    <w:rsid w:val="00783197"/>
    <w:rsid w:val="007837EB"/>
    <w:rsid w:val="00791CD5"/>
    <w:rsid w:val="00797E4B"/>
    <w:rsid w:val="007A4570"/>
    <w:rsid w:val="007A660F"/>
    <w:rsid w:val="007A7278"/>
    <w:rsid w:val="007A7A50"/>
    <w:rsid w:val="007B4A2C"/>
    <w:rsid w:val="007B6043"/>
    <w:rsid w:val="007C172C"/>
    <w:rsid w:val="007C259A"/>
    <w:rsid w:val="007D26E4"/>
    <w:rsid w:val="007E4A66"/>
    <w:rsid w:val="007E4E51"/>
    <w:rsid w:val="007F0ECB"/>
    <w:rsid w:val="00804F08"/>
    <w:rsid w:val="008054BA"/>
    <w:rsid w:val="00805BC3"/>
    <w:rsid w:val="00824963"/>
    <w:rsid w:val="00827847"/>
    <w:rsid w:val="00836073"/>
    <w:rsid w:val="00842E04"/>
    <w:rsid w:val="00856E0C"/>
    <w:rsid w:val="008577F1"/>
    <w:rsid w:val="00860E41"/>
    <w:rsid w:val="00861A85"/>
    <w:rsid w:val="0089130C"/>
    <w:rsid w:val="00897AC5"/>
    <w:rsid w:val="008B1659"/>
    <w:rsid w:val="008B276C"/>
    <w:rsid w:val="008C0A98"/>
    <w:rsid w:val="008E35B9"/>
    <w:rsid w:val="008E6563"/>
    <w:rsid w:val="008F1517"/>
    <w:rsid w:val="00901D38"/>
    <w:rsid w:val="00911F85"/>
    <w:rsid w:val="00922EC2"/>
    <w:rsid w:val="0092642F"/>
    <w:rsid w:val="0096134D"/>
    <w:rsid w:val="009613CF"/>
    <w:rsid w:val="009620EA"/>
    <w:rsid w:val="00964171"/>
    <w:rsid w:val="0097065E"/>
    <w:rsid w:val="00982249"/>
    <w:rsid w:val="009C7C5E"/>
    <w:rsid w:val="00A07DA4"/>
    <w:rsid w:val="00A134A1"/>
    <w:rsid w:val="00A30D64"/>
    <w:rsid w:val="00A31DDC"/>
    <w:rsid w:val="00A7050D"/>
    <w:rsid w:val="00A76AF7"/>
    <w:rsid w:val="00A81491"/>
    <w:rsid w:val="00A82B8D"/>
    <w:rsid w:val="00A82E40"/>
    <w:rsid w:val="00A834CE"/>
    <w:rsid w:val="00A83EC0"/>
    <w:rsid w:val="00AA15B3"/>
    <w:rsid w:val="00AA25EE"/>
    <w:rsid w:val="00AA6C05"/>
    <w:rsid w:val="00AA7C3F"/>
    <w:rsid w:val="00AE6E89"/>
    <w:rsid w:val="00AF54F7"/>
    <w:rsid w:val="00B22FA0"/>
    <w:rsid w:val="00B34F25"/>
    <w:rsid w:val="00B51941"/>
    <w:rsid w:val="00B579ED"/>
    <w:rsid w:val="00B66F74"/>
    <w:rsid w:val="00B80595"/>
    <w:rsid w:val="00B85593"/>
    <w:rsid w:val="00B948B6"/>
    <w:rsid w:val="00BA0008"/>
    <w:rsid w:val="00BB06FD"/>
    <w:rsid w:val="00BC1CBF"/>
    <w:rsid w:val="00BC3B6E"/>
    <w:rsid w:val="00BC5EF2"/>
    <w:rsid w:val="00BC61D0"/>
    <w:rsid w:val="00BE2981"/>
    <w:rsid w:val="00BE5E7F"/>
    <w:rsid w:val="00BF7369"/>
    <w:rsid w:val="00C05668"/>
    <w:rsid w:val="00C10CA5"/>
    <w:rsid w:val="00C20784"/>
    <w:rsid w:val="00C5041C"/>
    <w:rsid w:val="00C638C2"/>
    <w:rsid w:val="00C74B67"/>
    <w:rsid w:val="00C82F6A"/>
    <w:rsid w:val="00C95185"/>
    <w:rsid w:val="00CA39E5"/>
    <w:rsid w:val="00CB5BAF"/>
    <w:rsid w:val="00CB63F4"/>
    <w:rsid w:val="00CC04B9"/>
    <w:rsid w:val="00CC122F"/>
    <w:rsid w:val="00CC3B0D"/>
    <w:rsid w:val="00CD0DD2"/>
    <w:rsid w:val="00D03D12"/>
    <w:rsid w:val="00D122AF"/>
    <w:rsid w:val="00D12EA7"/>
    <w:rsid w:val="00D24C28"/>
    <w:rsid w:val="00D27758"/>
    <w:rsid w:val="00D36D97"/>
    <w:rsid w:val="00D41010"/>
    <w:rsid w:val="00D607C9"/>
    <w:rsid w:val="00D7695F"/>
    <w:rsid w:val="00D839C4"/>
    <w:rsid w:val="00D92F17"/>
    <w:rsid w:val="00DA1733"/>
    <w:rsid w:val="00DB03D7"/>
    <w:rsid w:val="00DB307C"/>
    <w:rsid w:val="00DC2A9F"/>
    <w:rsid w:val="00DD003D"/>
    <w:rsid w:val="00DD36A3"/>
    <w:rsid w:val="00DE6CCD"/>
    <w:rsid w:val="00DF58E1"/>
    <w:rsid w:val="00E02986"/>
    <w:rsid w:val="00E13F58"/>
    <w:rsid w:val="00E3515D"/>
    <w:rsid w:val="00E43F0B"/>
    <w:rsid w:val="00E445C3"/>
    <w:rsid w:val="00E51707"/>
    <w:rsid w:val="00E51A6F"/>
    <w:rsid w:val="00E55BA5"/>
    <w:rsid w:val="00E8462D"/>
    <w:rsid w:val="00E8689A"/>
    <w:rsid w:val="00E9323A"/>
    <w:rsid w:val="00EC550D"/>
    <w:rsid w:val="00EE1889"/>
    <w:rsid w:val="00EF1618"/>
    <w:rsid w:val="00EF3562"/>
    <w:rsid w:val="00F03830"/>
    <w:rsid w:val="00F03964"/>
    <w:rsid w:val="00F039FF"/>
    <w:rsid w:val="00F03E60"/>
    <w:rsid w:val="00F306FF"/>
    <w:rsid w:val="00F3153D"/>
    <w:rsid w:val="00F412C3"/>
    <w:rsid w:val="00F52ADF"/>
    <w:rsid w:val="00F94444"/>
    <w:rsid w:val="00F94EC9"/>
    <w:rsid w:val="00FA288F"/>
    <w:rsid w:val="00FB0ACB"/>
    <w:rsid w:val="00FB3DD9"/>
    <w:rsid w:val="00FB60AB"/>
    <w:rsid w:val="00FC52FB"/>
    <w:rsid w:val="00FC5D26"/>
    <w:rsid w:val="00FD318A"/>
    <w:rsid w:val="00FE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59459D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character" w:customStyle="1" w:styleId="rvts37">
    <w:name w:val="rvts37"/>
    <w:basedOn w:val="a0"/>
    <w:uiPriority w:val="99"/>
    <w:rsid w:val="007A7A50"/>
    <w:rPr>
      <w:rFonts w:cs="Times New Roman"/>
    </w:rPr>
  </w:style>
  <w:style w:type="character" w:styleId="ab">
    <w:name w:val="Strong"/>
    <w:basedOn w:val="a0"/>
    <w:uiPriority w:val="99"/>
    <w:qFormat/>
    <w:rsid w:val="00FB60AB"/>
    <w:rPr>
      <w:rFonts w:cs="Times New Roman"/>
      <w:b/>
    </w:rPr>
  </w:style>
  <w:style w:type="paragraph" w:styleId="ac">
    <w:name w:val="Normal (Web)"/>
    <w:basedOn w:val="a"/>
    <w:uiPriority w:val="99"/>
    <w:rsid w:val="00FB60AB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FB60A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59459D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character" w:customStyle="1" w:styleId="rvts37">
    <w:name w:val="rvts37"/>
    <w:basedOn w:val="a0"/>
    <w:uiPriority w:val="99"/>
    <w:rsid w:val="007A7A50"/>
    <w:rPr>
      <w:rFonts w:cs="Times New Roman"/>
    </w:rPr>
  </w:style>
  <w:style w:type="character" w:styleId="ab">
    <w:name w:val="Strong"/>
    <w:basedOn w:val="a0"/>
    <w:uiPriority w:val="99"/>
    <w:qFormat/>
    <w:rsid w:val="00FB60AB"/>
    <w:rPr>
      <w:rFonts w:cs="Times New Roman"/>
      <w:b/>
    </w:rPr>
  </w:style>
  <w:style w:type="paragraph" w:styleId="ac">
    <w:name w:val="Normal (Web)"/>
    <w:basedOn w:val="a"/>
    <w:uiPriority w:val="99"/>
    <w:rsid w:val="00FB60AB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FB60A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412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4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14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41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4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14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412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4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14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412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4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14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4</cp:revision>
  <cp:lastPrinted>2024-02-14T12:36:00Z</cp:lastPrinted>
  <dcterms:created xsi:type="dcterms:W3CDTF">2024-02-20T16:28:00Z</dcterms:created>
  <dcterms:modified xsi:type="dcterms:W3CDTF">2024-02-27T09:25:00Z</dcterms:modified>
</cp:coreProperties>
</file>