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0A23" w:rsidRPr="00F24356" w:rsidRDefault="002F0A23" w:rsidP="002F0A23">
      <w:pPr>
        <w:tabs>
          <w:tab w:val="left" w:pos="5670"/>
        </w:tabs>
        <w:ind w:left="5670"/>
        <w:jc w:val="left"/>
        <w:rPr>
          <w:sz w:val="24"/>
          <w:szCs w:val="24"/>
          <w:lang w:val="ru-RU" w:eastAsia="uk-UA"/>
        </w:rPr>
      </w:pPr>
      <w:r w:rsidRPr="008B276C">
        <w:rPr>
          <w:sz w:val="24"/>
          <w:szCs w:val="24"/>
          <w:lang w:eastAsia="uk-UA"/>
        </w:rPr>
        <w:t xml:space="preserve">Додаток </w:t>
      </w:r>
      <w:r>
        <w:rPr>
          <w:sz w:val="24"/>
          <w:szCs w:val="24"/>
          <w:lang w:val="ru-RU" w:eastAsia="uk-UA"/>
        </w:rPr>
        <w:t>18</w:t>
      </w:r>
    </w:p>
    <w:p w:rsidR="002F0A23" w:rsidRDefault="002F0A23" w:rsidP="002F0A23">
      <w:pPr>
        <w:ind w:left="5670"/>
        <w:jc w:val="left"/>
        <w:rPr>
          <w:sz w:val="24"/>
          <w:szCs w:val="24"/>
          <w:lang w:eastAsia="uk-UA"/>
        </w:rPr>
      </w:pPr>
      <w:r w:rsidRPr="008B276C">
        <w:rPr>
          <w:sz w:val="24"/>
          <w:szCs w:val="24"/>
          <w:lang w:eastAsia="uk-UA"/>
        </w:rPr>
        <w:t>до рішення в</w:t>
      </w:r>
      <w:r>
        <w:rPr>
          <w:sz w:val="24"/>
          <w:szCs w:val="24"/>
          <w:lang w:eastAsia="uk-UA"/>
        </w:rPr>
        <w:t>иконавчого комітету Арцизької</w:t>
      </w:r>
      <w:r w:rsidRPr="008B276C">
        <w:rPr>
          <w:sz w:val="24"/>
          <w:szCs w:val="24"/>
          <w:lang w:eastAsia="uk-UA"/>
        </w:rPr>
        <w:t xml:space="preserve"> міської ради</w:t>
      </w:r>
    </w:p>
    <w:p w:rsidR="00EE40EF" w:rsidRDefault="00EE40EF" w:rsidP="00EE40EF">
      <w:pPr>
        <w:ind w:left="5670"/>
        <w:jc w:val="left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 xml:space="preserve">23.02.2024року  № 38  </w:t>
      </w:r>
    </w:p>
    <w:p w:rsidR="009A1CD9" w:rsidRDefault="009A1CD9" w:rsidP="002F0A23">
      <w:pPr>
        <w:tabs>
          <w:tab w:val="left" w:pos="5670"/>
        </w:tabs>
        <w:jc w:val="left"/>
        <w:rPr>
          <w:b/>
          <w:sz w:val="24"/>
          <w:szCs w:val="24"/>
          <w:lang w:eastAsia="uk-UA"/>
        </w:rPr>
      </w:pPr>
      <w:bookmarkStart w:id="0" w:name="_GoBack"/>
      <w:bookmarkEnd w:id="0"/>
    </w:p>
    <w:p w:rsidR="009A1CD9" w:rsidRPr="002E5E60" w:rsidRDefault="009A1CD9" w:rsidP="0064177A">
      <w:pPr>
        <w:tabs>
          <w:tab w:val="left" w:pos="5670"/>
        </w:tabs>
        <w:jc w:val="center"/>
        <w:rPr>
          <w:b/>
          <w:sz w:val="24"/>
          <w:szCs w:val="24"/>
          <w:lang w:eastAsia="uk-UA"/>
        </w:rPr>
      </w:pPr>
    </w:p>
    <w:p w:rsidR="009A1CD9" w:rsidRPr="002E5E60" w:rsidRDefault="009A1CD9" w:rsidP="002F0A23">
      <w:pPr>
        <w:jc w:val="center"/>
        <w:rPr>
          <w:b/>
          <w:sz w:val="24"/>
          <w:szCs w:val="24"/>
          <w:lang w:eastAsia="uk-UA"/>
        </w:rPr>
      </w:pPr>
      <w:r w:rsidRPr="002E5E60">
        <w:rPr>
          <w:b/>
          <w:sz w:val="24"/>
          <w:szCs w:val="24"/>
          <w:lang w:eastAsia="uk-UA"/>
        </w:rPr>
        <w:t xml:space="preserve">ІНФОРМАЦІЙНА КАРТКА </w:t>
      </w:r>
    </w:p>
    <w:p w:rsidR="009A1CD9" w:rsidRPr="002E5E60" w:rsidRDefault="009A1CD9" w:rsidP="00E40E3E">
      <w:pPr>
        <w:tabs>
          <w:tab w:val="left" w:pos="3969"/>
        </w:tabs>
        <w:jc w:val="center"/>
        <w:rPr>
          <w:b/>
          <w:sz w:val="24"/>
          <w:szCs w:val="24"/>
          <w:lang w:eastAsia="uk-UA"/>
        </w:rPr>
      </w:pPr>
      <w:r w:rsidRPr="002E5E60">
        <w:rPr>
          <w:b/>
          <w:sz w:val="24"/>
          <w:szCs w:val="24"/>
          <w:lang w:eastAsia="uk-UA"/>
        </w:rPr>
        <w:t>адміністративної послуги з державної реєстрації рішення про припинення юридичної особи (крім громадського формування</w:t>
      </w:r>
      <w:r>
        <w:rPr>
          <w:b/>
          <w:sz w:val="24"/>
          <w:szCs w:val="24"/>
          <w:lang w:eastAsia="uk-UA"/>
        </w:rPr>
        <w:t xml:space="preserve"> та релігійної організації</w:t>
      </w:r>
      <w:r w:rsidRPr="002E5E60">
        <w:rPr>
          <w:b/>
          <w:sz w:val="24"/>
          <w:szCs w:val="24"/>
          <w:lang w:eastAsia="uk-UA"/>
        </w:rPr>
        <w:t>)</w:t>
      </w:r>
    </w:p>
    <w:p w:rsidR="009A1CD9" w:rsidRDefault="009A1CD9" w:rsidP="00F03E60">
      <w:pPr>
        <w:jc w:val="center"/>
        <w:rPr>
          <w:sz w:val="24"/>
          <w:szCs w:val="24"/>
          <w:u w:val="single"/>
          <w:lang w:eastAsia="uk-UA"/>
        </w:rPr>
      </w:pPr>
      <w:bookmarkStart w:id="1" w:name="n13"/>
      <w:bookmarkEnd w:id="1"/>
    </w:p>
    <w:p w:rsidR="002F0A23" w:rsidRPr="008B6CAF" w:rsidRDefault="002F0A23" w:rsidP="002F0A23">
      <w:pPr>
        <w:jc w:val="center"/>
        <w:rPr>
          <w:b/>
          <w:sz w:val="24"/>
          <w:szCs w:val="24"/>
          <w:u w:val="single"/>
          <w:lang w:eastAsia="uk-UA"/>
        </w:rPr>
      </w:pPr>
      <w:r w:rsidRPr="008B6CAF">
        <w:rPr>
          <w:b/>
          <w:sz w:val="24"/>
          <w:szCs w:val="24"/>
          <w:u w:val="single"/>
          <w:lang w:eastAsia="uk-UA"/>
        </w:rPr>
        <w:t xml:space="preserve">Відділ </w:t>
      </w:r>
      <w:r w:rsidRPr="008B6CAF">
        <w:rPr>
          <w:b/>
          <w:sz w:val="24"/>
          <w:szCs w:val="24"/>
          <w:u w:val="single"/>
          <w:lang w:val="ru-RU" w:eastAsia="uk-UA"/>
        </w:rPr>
        <w:t>«</w:t>
      </w:r>
      <w:r w:rsidRPr="008B6CAF">
        <w:rPr>
          <w:b/>
          <w:sz w:val="24"/>
          <w:szCs w:val="24"/>
          <w:u w:val="single"/>
          <w:lang w:eastAsia="uk-UA"/>
        </w:rPr>
        <w:t>Центр надання адміністративних послуг</w:t>
      </w:r>
      <w:r w:rsidRPr="008B6CAF">
        <w:rPr>
          <w:b/>
          <w:sz w:val="24"/>
          <w:szCs w:val="24"/>
          <w:u w:val="single"/>
          <w:lang w:val="ru-RU" w:eastAsia="uk-UA"/>
        </w:rPr>
        <w:t xml:space="preserve">» Арцизької </w:t>
      </w:r>
      <w:proofErr w:type="spellStart"/>
      <w:r w:rsidRPr="008B6CAF">
        <w:rPr>
          <w:b/>
          <w:sz w:val="24"/>
          <w:szCs w:val="24"/>
          <w:u w:val="single"/>
          <w:lang w:val="ru-RU" w:eastAsia="uk-UA"/>
        </w:rPr>
        <w:t>міської</w:t>
      </w:r>
      <w:proofErr w:type="spellEnd"/>
      <w:r w:rsidRPr="008B6CAF">
        <w:rPr>
          <w:b/>
          <w:sz w:val="24"/>
          <w:szCs w:val="24"/>
          <w:u w:val="single"/>
          <w:lang w:val="ru-RU" w:eastAsia="uk-UA"/>
        </w:rPr>
        <w:t xml:space="preserve"> ради</w:t>
      </w:r>
    </w:p>
    <w:p w:rsidR="002F0A23" w:rsidRDefault="002F0A23" w:rsidP="002F0A23">
      <w:pPr>
        <w:jc w:val="center"/>
        <w:rPr>
          <w:i/>
          <w:sz w:val="20"/>
          <w:szCs w:val="24"/>
          <w:lang w:val="ru-RU" w:eastAsia="uk-UA"/>
        </w:rPr>
      </w:pPr>
      <w:r w:rsidRPr="008B6CAF">
        <w:rPr>
          <w:i/>
          <w:sz w:val="20"/>
          <w:szCs w:val="24"/>
          <w:lang w:eastAsia="uk-UA"/>
        </w:rPr>
        <w:t xml:space="preserve"> (найменування суб’єкта надання адміністративної послуги та/або центру надання адміністративних послуг)</w:t>
      </w:r>
    </w:p>
    <w:p w:rsidR="009A1CD9" w:rsidRPr="002F0A23" w:rsidRDefault="009A1CD9" w:rsidP="00F03E60">
      <w:pPr>
        <w:jc w:val="center"/>
        <w:rPr>
          <w:sz w:val="24"/>
          <w:szCs w:val="24"/>
          <w:lang w:val="ru-RU" w:eastAsia="uk-UA"/>
        </w:rPr>
      </w:pPr>
    </w:p>
    <w:tbl>
      <w:tblPr>
        <w:tblW w:w="4975" w:type="pct"/>
        <w:tblInd w:w="60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A0" w:firstRow="1" w:lastRow="0" w:firstColumn="1" w:lastColumn="0" w:noHBand="0" w:noVBand="0"/>
      </w:tblPr>
      <w:tblGrid>
        <w:gridCol w:w="408"/>
        <w:gridCol w:w="3004"/>
        <w:gridCol w:w="6"/>
        <w:gridCol w:w="6291"/>
      </w:tblGrid>
      <w:tr w:rsidR="009A1CD9" w:rsidRPr="002E5E60" w:rsidTr="00C67093">
        <w:tc>
          <w:tcPr>
            <w:tcW w:w="5000" w:type="pct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A1CD9" w:rsidRPr="002E5E60" w:rsidRDefault="009A1CD9" w:rsidP="005C22F4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bookmarkStart w:id="2" w:name="n14"/>
            <w:bookmarkEnd w:id="2"/>
            <w:r w:rsidRPr="002E5E60">
              <w:rPr>
                <w:b/>
                <w:sz w:val="24"/>
                <w:szCs w:val="24"/>
                <w:lang w:eastAsia="uk-UA"/>
              </w:rPr>
              <w:t xml:space="preserve">Інформація про суб’єкта надання адміністративної послуги </w:t>
            </w:r>
          </w:p>
          <w:p w:rsidR="009A1CD9" w:rsidRPr="002E5E60" w:rsidRDefault="009A1CD9" w:rsidP="005C22F4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2E5E60">
              <w:rPr>
                <w:b/>
                <w:sz w:val="24"/>
                <w:szCs w:val="24"/>
                <w:lang w:eastAsia="uk-UA"/>
              </w:rPr>
              <w:t>та/або центру надання адміністративних послуг</w:t>
            </w:r>
          </w:p>
        </w:tc>
      </w:tr>
      <w:tr w:rsidR="009A1CD9" w:rsidRPr="002E5E60" w:rsidTr="00C67093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A1CD9" w:rsidRPr="002E5E60" w:rsidRDefault="009A1CD9" w:rsidP="00D6793B">
            <w:pPr>
              <w:jc w:val="center"/>
              <w:rPr>
                <w:sz w:val="24"/>
                <w:szCs w:val="24"/>
                <w:lang w:eastAsia="uk-UA"/>
              </w:rPr>
            </w:pPr>
            <w:r w:rsidRPr="002E5E60">
              <w:rPr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54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A1CD9" w:rsidRPr="002E5E60" w:rsidRDefault="009A1CD9" w:rsidP="00D6793B">
            <w:pPr>
              <w:rPr>
                <w:sz w:val="24"/>
                <w:szCs w:val="24"/>
                <w:lang w:eastAsia="uk-UA"/>
              </w:rPr>
            </w:pPr>
            <w:r w:rsidRPr="002E5E60">
              <w:rPr>
                <w:sz w:val="24"/>
                <w:szCs w:val="24"/>
                <w:lang w:eastAsia="uk-UA"/>
              </w:rPr>
              <w:t>Місцезнаходження суб’єкта надання адміністративної послуги</w:t>
            </w:r>
          </w:p>
        </w:tc>
        <w:tc>
          <w:tcPr>
            <w:tcW w:w="324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A1CD9" w:rsidRPr="00FE091D" w:rsidRDefault="009A1CD9" w:rsidP="00A7473C">
            <w:pPr>
              <w:rPr>
                <w:bCs/>
                <w:sz w:val="24"/>
                <w:szCs w:val="24"/>
              </w:rPr>
            </w:pPr>
            <w:r w:rsidRPr="00FE091D">
              <w:rPr>
                <w:bCs/>
                <w:sz w:val="24"/>
                <w:szCs w:val="24"/>
              </w:rPr>
              <w:t>68400, Одеська область, Болградський район,</w:t>
            </w:r>
          </w:p>
          <w:p w:rsidR="009A1CD9" w:rsidRPr="008B276C" w:rsidRDefault="00C67093" w:rsidP="00A7473C">
            <w:pPr>
              <w:rPr>
                <w:i/>
                <w:sz w:val="24"/>
                <w:szCs w:val="24"/>
                <w:lang w:eastAsia="uk-UA"/>
              </w:rPr>
            </w:pPr>
            <w:r>
              <w:rPr>
                <w:bCs/>
                <w:sz w:val="24"/>
                <w:szCs w:val="24"/>
              </w:rPr>
              <w:t xml:space="preserve"> м. Арциз, вул. Свободи</w:t>
            </w:r>
            <w:r w:rsidR="009A1CD9" w:rsidRPr="00FE091D">
              <w:rPr>
                <w:bCs/>
                <w:sz w:val="24"/>
                <w:szCs w:val="24"/>
              </w:rPr>
              <w:t xml:space="preserve">, </w:t>
            </w:r>
            <w:r w:rsidR="009A1CD9">
              <w:rPr>
                <w:bCs/>
                <w:sz w:val="24"/>
                <w:szCs w:val="24"/>
              </w:rPr>
              <w:t>95-А</w:t>
            </w:r>
          </w:p>
        </w:tc>
      </w:tr>
      <w:tr w:rsidR="009A1CD9" w:rsidRPr="002E5E60" w:rsidTr="00C67093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A1CD9" w:rsidRPr="002E5E60" w:rsidRDefault="009A1CD9" w:rsidP="00D6793B">
            <w:pPr>
              <w:jc w:val="center"/>
              <w:rPr>
                <w:sz w:val="24"/>
                <w:szCs w:val="24"/>
                <w:lang w:eastAsia="uk-UA"/>
              </w:rPr>
            </w:pPr>
            <w:r w:rsidRPr="002E5E60">
              <w:rPr>
                <w:sz w:val="24"/>
                <w:szCs w:val="24"/>
                <w:lang w:eastAsia="uk-UA"/>
              </w:rPr>
              <w:t>2</w:t>
            </w:r>
          </w:p>
        </w:tc>
        <w:tc>
          <w:tcPr>
            <w:tcW w:w="154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A1CD9" w:rsidRPr="002E5E60" w:rsidRDefault="009A1CD9" w:rsidP="00D6793B">
            <w:pPr>
              <w:rPr>
                <w:sz w:val="24"/>
                <w:szCs w:val="24"/>
                <w:lang w:eastAsia="uk-UA"/>
              </w:rPr>
            </w:pPr>
            <w:r w:rsidRPr="002E5E60">
              <w:rPr>
                <w:sz w:val="24"/>
                <w:szCs w:val="24"/>
                <w:lang w:eastAsia="uk-UA"/>
              </w:rPr>
              <w:t>Інформація щодо режиму роботи суб’єкта надання адміністративної послуги</w:t>
            </w:r>
          </w:p>
        </w:tc>
        <w:tc>
          <w:tcPr>
            <w:tcW w:w="324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A1CD9" w:rsidRPr="008B276C" w:rsidRDefault="009A1CD9" w:rsidP="00A7473C">
            <w:pPr>
              <w:jc w:val="left"/>
              <w:rPr>
                <w:sz w:val="24"/>
                <w:szCs w:val="24"/>
                <w:lang w:eastAsia="uk-UA"/>
              </w:rPr>
            </w:pPr>
            <w:r w:rsidRPr="008B276C">
              <w:rPr>
                <w:b/>
                <w:bCs/>
                <w:i/>
                <w:iCs/>
                <w:sz w:val="24"/>
                <w:szCs w:val="24"/>
                <w:lang w:eastAsia="uk-UA"/>
              </w:rPr>
              <w:t xml:space="preserve">Графік роботи:                     </w:t>
            </w:r>
          </w:p>
          <w:p w:rsidR="009A1CD9" w:rsidRPr="008B276C" w:rsidRDefault="009A1CD9" w:rsidP="00A7473C">
            <w:pPr>
              <w:jc w:val="left"/>
              <w:rPr>
                <w:sz w:val="24"/>
                <w:szCs w:val="24"/>
                <w:lang w:eastAsia="uk-UA"/>
              </w:rPr>
            </w:pPr>
            <w:r w:rsidRPr="008B276C">
              <w:rPr>
                <w:b/>
                <w:bCs/>
                <w:sz w:val="24"/>
                <w:szCs w:val="24"/>
                <w:lang w:eastAsia="uk-UA"/>
              </w:rPr>
              <w:t>Понеділок </w:t>
            </w:r>
            <w:r>
              <w:rPr>
                <w:sz w:val="24"/>
                <w:szCs w:val="24"/>
                <w:lang w:eastAsia="uk-UA"/>
              </w:rPr>
              <w:t>     8:00-17:00</w:t>
            </w:r>
          </w:p>
          <w:p w:rsidR="009A1CD9" w:rsidRPr="008B276C" w:rsidRDefault="009A1CD9" w:rsidP="00A7473C">
            <w:pPr>
              <w:jc w:val="left"/>
              <w:rPr>
                <w:sz w:val="24"/>
                <w:szCs w:val="24"/>
                <w:lang w:eastAsia="uk-UA"/>
              </w:rPr>
            </w:pPr>
            <w:r w:rsidRPr="008B276C">
              <w:rPr>
                <w:b/>
                <w:bCs/>
                <w:sz w:val="24"/>
                <w:szCs w:val="24"/>
                <w:lang w:eastAsia="uk-UA"/>
              </w:rPr>
              <w:t>Вівторок</w:t>
            </w:r>
            <w:r>
              <w:rPr>
                <w:sz w:val="24"/>
                <w:szCs w:val="24"/>
                <w:lang w:eastAsia="uk-UA"/>
              </w:rPr>
              <w:t>        8:00-17:00</w:t>
            </w:r>
          </w:p>
          <w:p w:rsidR="009A1CD9" w:rsidRPr="008B276C" w:rsidRDefault="009A1CD9" w:rsidP="00A7473C">
            <w:pPr>
              <w:jc w:val="left"/>
              <w:rPr>
                <w:sz w:val="24"/>
                <w:szCs w:val="24"/>
                <w:lang w:eastAsia="uk-UA"/>
              </w:rPr>
            </w:pPr>
            <w:r w:rsidRPr="008B276C">
              <w:rPr>
                <w:b/>
                <w:bCs/>
                <w:sz w:val="24"/>
                <w:szCs w:val="24"/>
                <w:lang w:eastAsia="uk-UA"/>
              </w:rPr>
              <w:t>Середа  </w:t>
            </w:r>
            <w:r>
              <w:rPr>
                <w:sz w:val="24"/>
                <w:szCs w:val="24"/>
                <w:lang w:eastAsia="uk-UA"/>
              </w:rPr>
              <w:t>          8:00-17:00</w:t>
            </w:r>
          </w:p>
          <w:p w:rsidR="009A1CD9" w:rsidRPr="008B276C" w:rsidRDefault="009A1CD9" w:rsidP="00A7473C">
            <w:pPr>
              <w:jc w:val="left"/>
              <w:rPr>
                <w:sz w:val="24"/>
                <w:szCs w:val="24"/>
                <w:lang w:eastAsia="uk-UA"/>
              </w:rPr>
            </w:pPr>
            <w:r w:rsidRPr="008B276C">
              <w:rPr>
                <w:b/>
                <w:bCs/>
                <w:sz w:val="24"/>
                <w:szCs w:val="24"/>
                <w:lang w:eastAsia="uk-UA"/>
              </w:rPr>
              <w:t>Четвер</w:t>
            </w:r>
            <w:r>
              <w:rPr>
                <w:sz w:val="24"/>
                <w:szCs w:val="24"/>
                <w:lang w:eastAsia="uk-UA"/>
              </w:rPr>
              <w:t>            8:00-17:00</w:t>
            </w:r>
          </w:p>
          <w:p w:rsidR="009A1CD9" w:rsidRPr="008B276C" w:rsidRDefault="009A1CD9" w:rsidP="00A7473C">
            <w:pPr>
              <w:jc w:val="left"/>
              <w:rPr>
                <w:sz w:val="24"/>
                <w:szCs w:val="24"/>
                <w:lang w:eastAsia="uk-UA"/>
              </w:rPr>
            </w:pPr>
            <w:r w:rsidRPr="008B276C">
              <w:rPr>
                <w:b/>
                <w:bCs/>
                <w:sz w:val="24"/>
                <w:szCs w:val="24"/>
                <w:lang w:eastAsia="uk-UA"/>
              </w:rPr>
              <w:t>П’ятниця</w:t>
            </w:r>
            <w:r>
              <w:rPr>
                <w:sz w:val="24"/>
                <w:szCs w:val="24"/>
                <w:lang w:eastAsia="uk-UA"/>
              </w:rPr>
              <w:t>       8:00-16:00</w:t>
            </w:r>
          </w:p>
          <w:p w:rsidR="009A1CD9" w:rsidRDefault="009A1CD9" w:rsidP="00A7473C">
            <w:pPr>
              <w:jc w:val="left"/>
              <w:rPr>
                <w:sz w:val="24"/>
                <w:szCs w:val="24"/>
                <w:lang w:val="ru-RU" w:eastAsia="uk-UA"/>
              </w:rPr>
            </w:pPr>
            <w:r w:rsidRPr="008B276C">
              <w:rPr>
                <w:b/>
                <w:bCs/>
                <w:sz w:val="24"/>
                <w:szCs w:val="24"/>
                <w:lang w:eastAsia="uk-UA"/>
              </w:rPr>
              <w:t>Субота      </w:t>
            </w:r>
            <w:r>
              <w:rPr>
                <w:b/>
                <w:bCs/>
                <w:sz w:val="24"/>
                <w:szCs w:val="24"/>
                <w:lang w:val="ru-RU" w:eastAsia="uk-UA"/>
              </w:rPr>
              <w:t xml:space="preserve"> </w:t>
            </w:r>
            <w:r w:rsidRPr="008B276C">
              <w:rPr>
                <w:sz w:val="24"/>
                <w:szCs w:val="24"/>
                <w:lang w:eastAsia="uk-UA"/>
              </w:rPr>
              <w:t>Вихідний день</w:t>
            </w:r>
          </w:p>
          <w:p w:rsidR="009A1CD9" w:rsidRPr="00FE091D" w:rsidRDefault="009A1CD9" w:rsidP="00A7473C">
            <w:pPr>
              <w:jc w:val="left"/>
              <w:rPr>
                <w:sz w:val="24"/>
                <w:szCs w:val="24"/>
                <w:lang w:eastAsia="uk-UA"/>
              </w:rPr>
            </w:pPr>
            <w:r w:rsidRPr="008B276C">
              <w:rPr>
                <w:b/>
                <w:bCs/>
                <w:sz w:val="24"/>
                <w:szCs w:val="24"/>
                <w:lang w:eastAsia="uk-UA"/>
              </w:rPr>
              <w:t>Неділя</w:t>
            </w:r>
            <w:r w:rsidRPr="008B276C">
              <w:rPr>
                <w:sz w:val="24"/>
                <w:szCs w:val="24"/>
                <w:lang w:eastAsia="uk-UA"/>
              </w:rPr>
              <w:t>       Вихідний день</w:t>
            </w:r>
            <w:r w:rsidRPr="008B276C">
              <w:rPr>
                <w:b/>
                <w:bCs/>
                <w:i/>
                <w:iCs/>
                <w:sz w:val="24"/>
                <w:szCs w:val="24"/>
                <w:lang w:eastAsia="uk-UA"/>
              </w:rPr>
              <w:t xml:space="preserve"> </w:t>
            </w:r>
          </w:p>
          <w:p w:rsidR="009A1CD9" w:rsidRPr="008B276C" w:rsidRDefault="009A1CD9" w:rsidP="00A7473C">
            <w:pPr>
              <w:jc w:val="left"/>
              <w:rPr>
                <w:sz w:val="24"/>
                <w:szCs w:val="24"/>
                <w:lang w:eastAsia="uk-UA"/>
              </w:rPr>
            </w:pPr>
            <w:r w:rsidRPr="008B276C">
              <w:rPr>
                <w:b/>
                <w:bCs/>
                <w:i/>
                <w:iCs/>
                <w:sz w:val="24"/>
                <w:szCs w:val="24"/>
                <w:lang w:eastAsia="uk-UA"/>
              </w:rPr>
              <w:t>Графік прийому громадян:</w:t>
            </w:r>
          </w:p>
          <w:p w:rsidR="009A1CD9" w:rsidRPr="008B276C" w:rsidRDefault="009A1CD9" w:rsidP="00A7473C">
            <w:pPr>
              <w:jc w:val="left"/>
              <w:rPr>
                <w:sz w:val="24"/>
                <w:szCs w:val="24"/>
                <w:lang w:eastAsia="uk-UA"/>
              </w:rPr>
            </w:pPr>
            <w:r w:rsidRPr="008B276C">
              <w:rPr>
                <w:b/>
                <w:bCs/>
                <w:sz w:val="24"/>
                <w:szCs w:val="24"/>
                <w:lang w:eastAsia="uk-UA"/>
              </w:rPr>
              <w:t>Понеділок</w:t>
            </w:r>
            <w:r w:rsidRPr="008B276C">
              <w:rPr>
                <w:sz w:val="24"/>
                <w:szCs w:val="24"/>
                <w:lang w:eastAsia="uk-UA"/>
              </w:rPr>
              <w:t>      8:00-15:00</w:t>
            </w:r>
          </w:p>
          <w:p w:rsidR="009A1CD9" w:rsidRPr="008B276C" w:rsidRDefault="009A1CD9" w:rsidP="00A7473C">
            <w:pPr>
              <w:jc w:val="left"/>
              <w:rPr>
                <w:sz w:val="24"/>
                <w:szCs w:val="24"/>
                <w:lang w:eastAsia="uk-UA"/>
              </w:rPr>
            </w:pPr>
            <w:r w:rsidRPr="008B276C">
              <w:rPr>
                <w:b/>
                <w:bCs/>
                <w:sz w:val="24"/>
                <w:szCs w:val="24"/>
                <w:lang w:eastAsia="uk-UA"/>
              </w:rPr>
              <w:t>Вівторок </w:t>
            </w:r>
            <w:r w:rsidRPr="008B276C">
              <w:rPr>
                <w:sz w:val="24"/>
                <w:szCs w:val="24"/>
                <w:lang w:eastAsia="uk-UA"/>
              </w:rPr>
              <w:t>       8:00-15:00</w:t>
            </w:r>
          </w:p>
          <w:p w:rsidR="009A1CD9" w:rsidRPr="008B276C" w:rsidRDefault="009A1CD9" w:rsidP="00A7473C">
            <w:pPr>
              <w:jc w:val="left"/>
              <w:rPr>
                <w:sz w:val="24"/>
                <w:szCs w:val="24"/>
                <w:lang w:eastAsia="uk-UA"/>
              </w:rPr>
            </w:pPr>
            <w:r w:rsidRPr="008B276C">
              <w:rPr>
                <w:b/>
                <w:bCs/>
                <w:sz w:val="24"/>
                <w:szCs w:val="24"/>
                <w:lang w:eastAsia="uk-UA"/>
              </w:rPr>
              <w:t>Середа</w:t>
            </w:r>
            <w:r>
              <w:rPr>
                <w:sz w:val="24"/>
                <w:szCs w:val="24"/>
                <w:lang w:eastAsia="uk-UA"/>
              </w:rPr>
              <w:t>            8:00-15</w:t>
            </w:r>
            <w:r w:rsidRPr="008B276C">
              <w:rPr>
                <w:sz w:val="24"/>
                <w:szCs w:val="24"/>
                <w:lang w:eastAsia="uk-UA"/>
              </w:rPr>
              <w:t>:00</w:t>
            </w:r>
          </w:p>
          <w:p w:rsidR="009A1CD9" w:rsidRPr="008B276C" w:rsidRDefault="009A1CD9" w:rsidP="00A7473C">
            <w:pPr>
              <w:jc w:val="left"/>
              <w:rPr>
                <w:sz w:val="24"/>
                <w:szCs w:val="24"/>
                <w:lang w:eastAsia="uk-UA"/>
              </w:rPr>
            </w:pPr>
            <w:r w:rsidRPr="008B276C">
              <w:rPr>
                <w:b/>
                <w:bCs/>
                <w:sz w:val="24"/>
                <w:szCs w:val="24"/>
                <w:lang w:eastAsia="uk-UA"/>
              </w:rPr>
              <w:t>Четвер</w:t>
            </w:r>
            <w:r w:rsidRPr="008B276C">
              <w:rPr>
                <w:sz w:val="24"/>
                <w:szCs w:val="24"/>
                <w:lang w:eastAsia="uk-UA"/>
              </w:rPr>
              <w:t>            8:00-15:00</w:t>
            </w:r>
          </w:p>
          <w:p w:rsidR="009A1CD9" w:rsidRPr="008B276C" w:rsidRDefault="009A1CD9" w:rsidP="00A7473C">
            <w:pPr>
              <w:jc w:val="left"/>
              <w:rPr>
                <w:sz w:val="24"/>
                <w:szCs w:val="24"/>
                <w:lang w:eastAsia="uk-UA"/>
              </w:rPr>
            </w:pPr>
            <w:r w:rsidRPr="008B276C">
              <w:rPr>
                <w:b/>
                <w:bCs/>
                <w:sz w:val="24"/>
                <w:szCs w:val="24"/>
                <w:lang w:eastAsia="uk-UA"/>
              </w:rPr>
              <w:t>П’ятниця</w:t>
            </w:r>
            <w:r w:rsidRPr="008B276C">
              <w:rPr>
                <w:sz w:val="24"/>
                <w:szCs w:val="24"/>
                <w:lang w:eastAsia="uk-UA"/>
              </w:rPr>
              <w:t>       8:00-15:00</w:t>
            </w:r>
          </w:p>
          <w:p w:rsidR="009A1CD9" w:rsidRPr="008B276C" w:rsidRDefault="009A1CD9" w:rsidP="00A7473C">
            <w:pPr>
              <w:jc w:val="left"/>
              <w:rPr>
                <w:sz w:val="24"/>
                <w:szCs w:val="24"/>
                <w:lang w:eastAsia="uk-UA"/>
              </w:rPr>
            </w:pPr>
            <w:r w:rsidRPr="008B276C">
              <w:rPr>
                <w:b/>
                <w:bCs/>
                <w:sz w:val="24"/>
                <w:szCs w:val="24"/>
                <w:lang w:eastAsia="uk-UA"/>
              </w:rPr>
              <w:t>Субота       </w:t>
            </w:r>
            <w:r w:rsidRPr="008B276C">
              <w:rPr>
                <w:sz w:val="24"/>
                <w:szCs w:val="24"/>
                <w:lang w:eastAsia="uk-UA"/>
              </w:rPr>
              <w:t>Вихідний день</w:t>
            </w:r>
            <w:r w:rsidRPr="008B276C">
              <w:rPr>
                <w:b/>
                <w:bCs/>
                <w:sz w:val="24"/>
                <w:szCs w:val="24"/>
                <w:lang w:eastAsia="uk-UA"/>
              </w:rPr>
              <w:t xml:space="preserve">    </w:t>
            </w:r>
          </w:p>
          <w:p w:rsidR="009A1CD9" w:rsidRPr="008B276C" w:rsidRDefault="009A1CD9" w:rsidP="00A7473C">
            <w:pPr>
              <w:jc w:val="left"/>
              <w:rPr>
                <w:sz w:val="24"/>
                <w:szCs w:val="24"/>
                <w:lang w:eastAsia="uk-UA"/>
              </w:rPr>
            </w:pPr>
            <w:r w:rsidRPr="008B276C">
              <w:rPr>
                <w:b/>
                <w:bCs/>
                <w:sz w:val="24"/>
                <w:szCs w:val="24"/>
                <w:lang w:eastAsia="uk-UA"/>
              </w:rPr>
              <w:t>Неділя</w:t>
            </w:r>
            <w:r w:rsidRPr="008B276C">
              <w:rPr>
                <w:sz w:val="24"/>
                <w:szCs w:val="24"/>
                <w:lang w:eastAsia="uk-UA"/>
              </w:rPr>
              <w:t>       Вихідний день</w:t>
            </w:r>
          </w:p>
        </w:tc>
      </w:tr>
      <w:tr w:rsidR="009A1CD9" w:rsidRPr="002E5E60" w:rsidTr="00C67093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A1CD9" w:rsidRPr="002E5E60" w:rsidRDefault="009A1CD9" w:rsidP="00D6793B">
            <w:pPr>
              <w:jc w:val="center"/>
              <w:rPr>
                <w:sz w:val="24"/>
                <w:szCs w:val="24"/>
                <w:lang w:eastAsia="uk-UA"/>
              </w:rPr>
            </w:pPr>
            <w:r w:rsidRPr="002E5E60">
              <w:rPr>
                <w:sz w:val="24"/>
                <w:szCs w:val="24"/>
                <w:lang w:eastAsia="uk-UA"/>
              </w:rPr>
              <w:t>3</w:t>
            </w:r>
          </w:p>
        </w:tc>
        <w:tc>
          <w:tcPr>
            <w:tcW w:w="154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A1CD9" w:rsidRPr="002E5E60" w:rsidRDefault="009A1CD9" w:rsidP="00EE0FFA">
            <w:pPr>
              <w:rPr>
                <w:sz w:val="24"/>
                <w:szCs w:val="24"/>
                <w:lang w:eastAsia="uk-UA"/>
              </w:rPr>
            </w:pPr>
            <w:r w:rsidRPr="002E5E60">
              <w:rPr>
                <w:sz w:val="24"/>
                <w:szCs w:val="24"/>
                <w:lang w:eastAsia="uk-UA"/>
              </w:rPr>
              <w:t xml:space="preserve">Телефон/факс (довідки), адреса електронної </w:t>
            </w:r>
            <w:r>
              <w:rPr>
                <w:sz w:val="24"/>
                <w:szCs w:val="24"/>
                <w:lang w:eastAsia="uk-UA"/>
              </w:rPr>
              <w:t>пошти та веб</w:t>
            </w:r>
            <w:r w:rsidR="002F0A23">
              <w:rPr>
                <w:sz w:val="24"/>
                <w:szCs w:val="24"/>
                <w:lang w:eastAsia="uk-UA"/>
              </w:rPr>
              <w:t>-</w:t>
            </w:r>
            <w:r w:rsidRPr="002E5E60">
              <w:rPr>
                <w:sz w:val="24"/>
                <w:szCs w:val="24"/>
                <w:lang w:eastAsia="uk-UA"/>
              </w:rPr>
              <w:t>сайт суб’єкта надання адміністративної послуги</w:t>
            </w:r>
          </w:p>
        </w:tc>
        <w:tc>
          <w:tcPr>
            <w:tcW w:w="324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A1CD9" w:rsidRPr="002F0A23" w:rsidRDefault="009A1CD9" w:rsidP="00A7473C">
            <w:pPr>
              <w:rPr>
                <w:rStyle w:val="ad"/>
                <w:b/>
                <w:color w:val="auto"/>
                <w:sz w:val="24"/>
                <w:szCs w:val="24"/>
                <w:u w:val="none"/>
              </w:rPr>
            </w:pPr>
            <w:r w:rsidRPr="002F0A23">
              <w:rPr>
                <w:rStyle w:val="ad"/>
                <w:color w:val="auto"/>
                <w:sz w:val="24"/>
                <w:szCs w:val="24"/>
                <w:u w:val="none"/>
              </w:rPr>
              <w:t>телефон: </w:t>
            </w:r>
            <w:r w:rsidRPr="002F0A23">
              <w:rPr>
                <w:rStyle w:val="ad"/>
                <w:b/>
                <w:color w:val="auto"/>
                <w:sz w:val="24"/>
                <w:szCs w:val="24"/>
                <w:u w:val="none"/>
              </w:rPr>
              <w:t>3-11-75</w:t>
            </w:r>
          </w:p>
          <w:p w:rsidR="009A1CD9" w:rsidRPr="008B276C" w:rsidRDefault="009A1CD9" w:rsidP="00A7473C">
            <w:pPr>
              <w:rPr>
                <w:rStyle w:val="ad"/>
              </w:rPr>
            </w:pPr>
            <w:r w:rsidRPr="002F0A23">
              <w:rPr>
                <w:rStyle w:val="ad"/>
                <w:color w:val="auto"/>
                <w:sz w:val="24"/>
                <w:szCs w:val="24"/>
                <w:u w:val="none"/>
              </w:rPr>
              <w:t>E-</w:t>
            </w:r>
            <w:proofErr w:type="spellStart"/>
            <w:r w:rsidRPr="002F0A23">
              <w:rPr>
                <w:rStyle w:val="ad"/>
                <w:color w:val="auto"/>
                <w:sz w:val="24"/>
                <w:szCs w:val="24"/>
                <w:u w:val="none"/>
              </w:rPr>
              <w:t>mail</w:t>
            </w:r>
            <w:proofErr w:type="spellEnd"/>
            <w:r w:rsidRPr="002F0A23">
              <w:rPr>
                <w:rStyle w:val="ad"/>
                <w:color w:val="auto"/>
                <w:sz w:val="24"/>
                <w:szCs w:val="24"/>
                <w:u w:val="none"/>
              </w:rPr>
              <w:t>:</w:t>
            </w:r>
            <w:proofErr w:type="spellStart"/>
            <w:r w:rsidRPr="002F0A23">
              <w:rPr>
                <w:rStyle w:val="ad"/>
                <w:color w:val="auto"/>
                <w:sz w:val="24"/>
                <w:szCs w:val="24"/>
                <w:u w:val="none"/>
              </w:rPr>
              <w:t> cnap</w:t>
            </w:r>
            <w:proofErr w:type="spellEnd"/>
            <w:r w:rsidRPr="002F0A23">
              <w:rPr>
                <w:rStyle w:val="ad"/>
                <w:color w:val="auto"/>
                <w:sz w:val="24"/>
                <w:szCs w:val="24"/>
                <w:u w:val="none"/>
              </w:rPr>
              <w:t>_arciz@ukr.net</w:t>
            </w:r>
            <w:r w:rsidRPr="002F0A23">
              <w:rPr>
                <w:rStyle w:val="ad"/>
                <w:color w:val="auto"/>
              </w:rPr>
              <w:t xml:space="preserve"> </w:t>
            </w:r>
          </w:p>
        </w:tc>
      </w:tr>
      <w:tr w:rsidR="009A1CD9" w:rsidRPr="002E5E60" w:rsidTr="00C67093">
        <w:tc>
          <w:tcPr>
            <w:tcW w:w="5000" w:type="pct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A1CD9" w:rsidRPr="002E5E60" w:rsidRDefault="009A1CD9" w:rsidP="00D73D1F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2E5E60">
              <w:rPr>
                <w:b/>
                <w:sz w:val="24"/>
                <w:szCs w:val="24"/>
                <w:lang w:eastAsia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9A1CD9" w:rsidRPr="002E5E60" w:rsidTr="00C67093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A1CD9" w:rsidRPr="002E5E60" w:rsidRDefault="009A1CD9" w:rsidP="00D6793B">
            <w:pPr>
              <w:jc w:val="center"/>
              <w:rPr>
                <w:sz w:val="24"/>
                <w:szCs w:val="24"/>
                <w:lang w:eastAsia="uk-UA"/>
              </w:rPr>
            </w:pPr>
            <w:r w:rsidRPr="002E5E60">
              <w:rPr>
                <w:sz w:val="24"/>
                <w:szCs w:val="24"/>
                <w:lang w:eastAsia="uk-UA"/>
              </w:rPr>
              <w:t>4</w:t>
            </w:r>
          </w:p>
        </w:tc>
        <w:tc>
          <w:tcPr>
            <w:tcW w:w="154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A1CD9" w:rsidRPr="002E5E60" w:rsidRDefault="009A1CD9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2E5E60">
              <w:rPr>
                <w:sz w:val="24"/>
                <w:szCs w:val="24"/>
                <w:lang w:eastAsia="uk-UA"/>
              </w:rPr>
              <w:t>Закони України</w:t>
            </w:r>
          </w:p>
        </w:tc>
        <w:tc>
          <w:tcPr>
            <w:tcW w:w="324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A1CD9" w:rsidRPr="002E5E60" w:rsidRDefault="002F0A23" w:rsidP="002E5E60">
            <w:pPr>
              <w:pStyle w:val="a3"/>
              <w:tabs>
                <w:tab w:val="left" w:pos="217"/>
              </w:tabs>
              <w:ind w:left="0" w:firstLine="217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Закон України «</w:t>
            </w:r>
            <w:r w:rsidR="009A1CD9" w:rsidRPr="002E5E60">
              <w:rPr>
                <w:sz w:val="24"/>
                <w:szCs w:val="24"/>
                <w:lang w:eastAsia="uk-UA"/>
              </w:rPr>
              <w:t>Про державну реєстрацію юридичних осіб, фізичних осіб – підприємців та громадських формувань</w:t>
            </w:r>
            <w:r>
              <w:rPr>
                <w:sz w:val="24"/>
                <w:szCs w:val="24"/>
                <w:lang w:eastAsia="uk-UA"/>
              </w:rPr>
              <w:t>»</w:t>
            </w:r>
          </w:p>
        </w:tc>
      </w:tr>
      <w:tr w:rsidR="009A1CD9" w:rsidRPr="002E5E60" w:rsidTr="00C67093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A1CD9" w:rsidRPr="002E5E60" w:rsidRDefault="009A1CD9" w:rsidP="00D6793B">
            <w:pPr>
              <w:jc w:val="center"/>
              <w:rPr>
                <w:sz w:val="24"/>
                <w:szCs w:val="24"/>
                <w:lang w:eastAsia="uk-UA"/>
              </w:rPr>
            </w:pPr>
            <w:r w:rsidRPr="002E5E60">
              <w:rPr>
                <w:sz w:val="24"/>
                <w:szCs w:val="24"/>
                <w:lang w:eastAsia="uk-UA"/>
              </w:rPr>
              <w:t>5</w:t>
            </w:r>
          </w:p>
        </w:tc>
        <w:tc>
          <w:tcPr>
            <w:tcW w:w="154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A1CD9" w:rsidRPr="002E5E60" w:rsidRDefault="009A1CD9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2E5E60">
              <w:rPr>
                <w:sz w:val="24"/>
                <w:szCs w:val="24"/>
                <w:lang w:eastAsia="uk-UA"/>
              </w:rPr>
              <w:t>Акти Кабінету Міністрів України</w:t>
            </w:r>
          </w:p>
        </w:tc>
        <w:tc>
          <w:tcPr>
            <w:tcW w:w="324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A1CD9" w:rsidRPr="002E5E60" w:rsidRDefault="009A1CD9" w:rsidP="002F0A23">
            <w:pPr>
              <w:ind w:firstLine="217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Постанова Кабінету Міністрів України від 04.12.2019 №1137 </w:t>
            </w:r>
            <w:r w:rsidR="002F0A23">
              <w:rPr>
                <w:sz w:val="24"/>
                <w:szCs w:val="24"/>
                <w:lang w:eastAsia="uk-UA"/>
              </w:rPr>
              <w:t>«</w:t>
            </w:r>
            <w:r>
              <w:rPr>
                <w:sz w:val="24"/>
                <w:szCs w:val="24"/>
                <w:lang w:eastAsia="uk-UA"/>
              </w:rPr>
              <w:t>Питання Єдиного державного веб</w:t>
            </w:r>
            <w:r w:rsidR="002F0A23">
              <w:rPr>
                <w:sz w:val="24"/>
                <w:szCs w:val="24"/>
                <w:lang w:eastAsia="uk-UA"/>
              </w:rPr>
              <w:t>-</w:t>
            </w:r>
            <w:r>
              <w:rPr>
                <w:sz w:val="24"/>
                <w:szCs w:val="24"/>
                <w:lang w:eastAsia="uk-UA"/>
              </w:rPr>
              <w:t>порталу електронних послуг та Реєстру адміністративних послуг</w:t>
            </w:r>
            <w:r w:rsidR="002F0A23">
              <w:rPr>
                <w:sz w:val="24"/>
                <w:szCs w:val="24"/>
                <w:lang w:eastAsia="uk-UA"/>
              </w:rPr>
              <w:t>»</w:t>
            </w:r>
          </w:p>
        </w:tc>
      </w:tr>
      <w:tr w:rsidR="009A1CD9" w:rsidRPr="002E5E60" w:rsidTr="00C67093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A1CD9" w:rsidRPr="002E5E60" w:rsidRDefault="009A1CD9" w:rsidP="00D6793B">
            <w:pPr>
              <w:jc w:val="center"/>
              <w:rPr>
                <w:sz w:val="24"/>
                <w:szCs w:val="24"/>
                <w:lang w:eastAsia="uk-UA"/>
              </w:rPr>
            </w:pPr>
            <w:r w:rsidRPr="002E5E60">
              <w:rPr>
                <w:sz w:val="24"/>
                <w:szCs w:val="24"/>
                <w:lang w:eastAsia="uk-UA"/>
              </w:rPr>
              <w:t>6</w:t>
            </w:r>
          </w:p>
        </w:tc>
        <w:tc>
          <w:tcPr>
            <w:tcW w:w="154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A1CD9" w:rsidRPr="002E5E60" w:rsidRDefault="009A1CD9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2E5E60">
              <w:rPr>
                <w:sz w:val="24"/>
                <w:szCs w:val="24"/>
                <w:lang w:eastAsia="uk-UA"/>
              </w:rPr>
              <w:t>Акти центральних органів виконавчої влади</w:t>
            </w:r>
          </w:p>
        </w:tc>
        <w:tc>
          <w:tcPr>
            <w:tcW w:w="324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A1CD9" w:rsidRPr="002E5E60" w:rsidRDefault="009A1CD9" w:rsidP="00DE19F3">
            <w:pPr>
              <w:pStyle w:val="a3"/>
              <w:tabs>
                <w:tab w:val="left" w:pos="0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2E5E60">
              <w:rPr>
                <w:sz w:val="24"/>
                <w:szCs w:val="24"/>
                <w:lang w:eastAsia="uk-UA"/>
              </w:rPr>
              <w:t xml:space="preserve">Наказ Міністерства юстиції України від 09.02.2016 № 359/5 </w:t>
            </w:r>
            <w:r w:rsidR="00F2295D">
              <w:rPr>
                <w:sz w:val="24"/>
                <w:szCs w:val="24"/>
                <w:lang w:eastAsia="uk-UA"/>
              </w:rPr>
              <w:t>«</w:t>
            </w:r>
            <w:r w:rsidRPr="002E5E60">
              <w:rPr>
                <w:sz w:val="24"/>
                <w:szCs w:val="24"/>
                <w:lang w:eastAsia="uk-UA"/>
              </w:rPr>
              <w:t xml:space="preserve">Про затвердження Порядку державної реєстрації </w:t>
            </w:r>
            <w:r w:rsidRPr="002E5E60">
              <w:rPr>
                <w:sz w:val="24"/>
                <w:szCs w:val="24"/>
                <w:lang w:eastAsia="uk-UA"/>
              </w:rPr>
              <w:lastRenderedPageBreak/>
              <w:t>юридичних осіб, фізичних осіб – підприємців та громадських формувань, що не мають статусу юридичної особи</w:t>
            </w:r>
            <w:r w:rsidR="00F2295D">
              <w:rPr>
                <w:sz w:val="24"/>
                <w:szCs w:val="24"/>
                <w:lang w:eastAsia="uk-UA"/>
              </w:rPr>
              <w:t>»</w:t>
            </w:r>
            <w:r w:rsidRPr="002E5E60">
              <w:rPr>
                <w:sz w:val="24"/>
                <w:szCs w:val="24"/>
                <w:lang w:eastAsia="uk-UA"/>
              </w:rPr>
              <w:t>, зареєстрований у Міністерстві юстиції України 09.02.2016 за № 200/28330;</w:t>
            </w:r>
          </w:p>
          <w:p w:rsidR="009A1CD9" w:rsidRPr="002E5E60" w:rsidRDefault="009A1CD9" w:rsidP="002E5E60">
            <w:pPr>
              <w:pStyle w:val="a3"/>
              <w:tabs>
                <w:tab w:val="left" w:pos="0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2E5E60">
              <w:rPr>
                <w:sz w:val="24"/>
                <w:szCs w:val="24"/>
                <w:lang w:eastAsia="uk-UA"/>
              </w:rPr>
              <w:t xml:space="preserve">наказ Міністерства юстиції України від 23.03.2016 № 784/5 </w:t>
            </w:r>
            <w:r w:rsidR="00F2295D">
              <w:rPr>
                <w:sz w:val="24"/>
                <w:szCs w:val="24"/>
                <w:lang w:eastAsia="uk-UA"/>
              </w:rPr>
              <w:t>«</w:t>
            </w:r>
            <w:r w:rsidRPr="002E5E60">
              <w:rPr>
                <w:sz w:val="24"/>
                <w:szCs w:val="24"/>
                <w:lang w:eastAsia="uk-UA"/>
              </w:rPr>
              <w:t>Про затвердження Порядку функціонування порталу електронних сервісів юридичних осіб, фізичних осіб – підприємців та громадських формувань, що не мають статусу юридичної особи</w:t>
            </w:r>
            <w:r w:rsidR="00F2295D">
              <w:rPr>
                <w:sz w:val="24"/>
                <w:szCs w:val="24"/>
                <w:lang w:eastAsia="uk-UA"/>
              </w:rPr>
              <w:t>»</w:t>
            </w:r>
            <w:r w:rsidRPr="002E5E60">
              <w:rPr>
                <w:sz w:val="24"/>
                <w:szCs w:val="24"/>
                <w:lang w:eastAsia="uk-UA"/>
              </w:rPr>
              <w:t>, зареєстрований у Міністерстві юстиції України 23.03.2016 за № 427/28557</w:t>
            </w:r>
          </w:p>
        </w:tc>
      </w:tr>
      <w:tr w:rsidR="009A1CD9" w:rsidRPr="002E5E60" w:rsidTr="00C67093">
        <w:tc>
          <w:tcPr>
            <w:tcW w:w="5000" w:type="pct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A1CD9" w:rsidRPr="002E5E60" w:rsidRDefault="009A1CD9" w:rsidP="00D73D1F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2E5E60">
              <w:rPr>
                <w:b/>
                <w:sz w:val="24"/>
                <w:szCs w:val="24"/>
                <w:lang w:eastAsia="uk-UA"/>
              </w:rPr>
              <w:lastRenderedPageBreak/>
              <w:t>Умови отримання адміністративної послуги</w:t>
            </w:r>
          </w:p>
        </w:tc>
      </w:tr>
      <w:tr w:rsidR="009A1CD9" w:rsidRPr="002E5E60" w:rsidTr="00C67093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A1CD9" w:rsidRPr="002E5E60" w:rsidRDefault="009A1CD9" w:rsidP="00D6793B">
            <w:pPr>
              <w:jc w:val="center"/>
              <w:rPr>
                <w:sz w:val="24"/>
                <w:szCs w:val="24"/>
                <w:lang w:eastAsia="uk-UA"/>
              </w:rPr>
            </w:pPr>
            <w:r w:rsidRPr="002E5E60">
              <w:rPr>
                <w:sz w:val="24"/>
                <w:szCs w:val="24"/>
                <w:lang w:eastAsia="uk-UA"/>
              </w:rPr>
              <w:t>7</w:t>
            </w:r>
          </w:p>
        </w:tc>
        <w:tc>
          <w:tcPr>
            <w:tcW w:w="15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A1CD9" w:rsidRPr="002E5E60" w:rsidRDefault="009A1CD9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2E5E60">
              <w:rPr>
                <w:sz w:val="24"/>
                <w:szCs w:val="24"/>
                <w:lang w:eastAsia="uk-UA"/>
              </w:rPr>
              <w:t>Підстава для отримання адміністративної послуги</w:t>
            </w:r>
          </w:p>
        </w:tc>
        <w:tc>
          <w:tcPr>
            <w:tcW w:w="324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A1CD9" w:rsidRPr="002E5E60" w:rsidRDefault="009A1CD9" w:rsidP="0089113E">
            <w:pPr>
              <w:ind w:firstLine="224"/>
              <w:rPr>
                <w:sz w:val="24"/>
                <w:szCs w:val="24"/>
                <w:highlight w:val="yellow"/>
                <w:lang w:eastAsia="uk-UA"/>
              </w:rPr>
            </w:pPr>
            <w:r w:rsidRPr="002E5E60">
              <w:rPr>
                <w:sz w:val="24"/>
                <w:szCs w:val="24"/>
              </w:rPr>
              <w:t xml:space="preserve">Звернення уповноваженого представника юридичної особи </w:t>
            </w:r>
            <w:r w:rsidRPr="002E5E60">
              <w:rPr>
                <w:sz w:val="24"/>
                <w:szCs w:val="24"/>
                <w:lang w:eastAsia="uk-UA"/>
              </w:rPr>
              <w:t>(далі – заявник)</w:t>
            </w:r>
          </w:p>
        </w:tc>
      </w:tr>
      <w:tr w:rsidR="009A1CD9" w:rsidRPr="002E5E60" w:rsidTr="00C67093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A1CD9" w:rsidRPr="002E5E60" w:rsidRDefault="009A1CD9" w:rsidP="00D6793B">
            <w:pPr>
              <w:jc w:val="center"/>
              <w:rPr>
                <w:sz w:val="24"/>
                <w:szCs w:val="24"/>
                <w:lang w:eastAsia="uk-UA"/>
              </w:rPr>
            </w:pPr>
            <w:r w:rsidRPr="002E5E60">
              <w:rPr>
                <w:sz w:val="24"/>
                <w:szCs w:val="24"/>
                <w:lang w:eastAsia="uk-UA"/>
              </w:rPr>
              <w:t>8</w:t>
            </w:r>
          </w:p>
        </w:tc>
        <w:tc>
          <w:tcPr>
            <w:tcW w:w="15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A1CD9" w:rsidRPr="002E5E60" w:rsidRDefault="009A1CD9" w:rsidP="000D2829">
            <w:pPr>
              <w:jc w:val="left"/>
              <w:rPr>
                <w:sz w:val="24"/>
                <w:szCs w:val="24"/>
                <w:lang w:eastAsia="uk-UA"/>
              </w:rPr>
            </w:pPr>
            <w:r w:rsidRPr="002E5E60">
              <w:rPr>
                <w:sz w:val="24"/>
                <w:szCs w:val="24"/>
                <w:lang w:eastAsia="uk-UA"/>
              </w:rPr>
              <w:t>Вичерпний перелік документів, необхідних для отримання адміністративної послуги</w:t>
            </w:r>
          </w:p>
        </w:tc>
        <w:tc>
          <w:tcPr>
            <w:tcW w:w="324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F0A23" w:rsidRDefault="002F0A23" w:rsidP="00C67093">
            <w:pPr>
              <w:ind w:firstLine="217"/>
              <w:rPr>
                <w:sz w:val="24"/>
              </w:rPr>
            </w:pPr>
            <w:bookmarkStart w:id="3" w:name="n550"/>
            <w:bookmarkStart w:id="4" w:name="n471"/>
            <w:bookmarkEnd w:id="3"/>
            <w:bookmarkEnd w:id="4"/>
            <w:r w:rsidRPr="002F0A23">
              <w:rPr>
                <w:sz w:val="24"/>
              </w:rPr>
              <w:t xml:space="preserve">1. Для державної реєстрації рішення про припинення юридичної особи подається: </w:t>
            </w:r>
          </w:p>
          <w:p w:rsidR="002F0A23" w:rsidRDefault="002F0A23" w:rsidP="00C67093">
            <w:pPr>
              <w:ind w:firstLine="217"/>
              <w:rPr>
                <w:sz w:val="24"/>
              </w:rPr>
            </w:pPr>
            <w:r w:rsidRPr="002F0A23">
              <w:rPr>
                <w:sz w:val="24"/>
              </w:rPr>
              <w:t>примірник оригіналу (нотаріально засвідчена копія) рішення учасників юридичної особи або відповідного органу юридичної особи, а у випадках, передбачених законом, – рішення відповідного державного органу п</w:t>
            </w:r>
            <w:r>
              <w:rPr>
                <w:sz w:val="24"/>
              </w:rPr>
              <w:t xml:space="preserve">ро припинення юридичної особи; </w:t>
            </w:r>
            <w:r w:rsidRPr="002F0A23">
              <w:rPr>
                <w:sz w:val="24"/>
              </w:rPr>
              <w:t xml:space="preserve"> </w:t>
            </w:r>
          </w:p>
          <w:p w:rsidR="002F0A23" w:rsidRDefault="002F0A23" w:rsidP="00C67093">
            <w:pPr>
              <w:ind w:firstLine="217"/>
              <w:rPr>
                <w:sz w:val="24"/>
              </w:rPr>
            </w:pPr>
            <w:r w:rsidRPr="002F0A23">
              <w:rPr>
                <w:sz w:val="24"/>
              </w:rPr>
              <w:t xml:space="preserve">примірник оригіналу (нотаріально засвідчена копія) документа, яким затверджено персональний склад комісії з припинення (комісії з реорганізації, ліквідаційної комісії) або ліквідатора, реєстраційні номери облікових карток платників податків (або відомості про серію та номер паспорта – для фізичних осіб, які мають відмітку в паспорті про право здійснювати платежі за серією та номером паспорта), строк </w:t>
            </w:r>
            <w:proofErr w:type="spellStart"/>
            <w:r w:rsidRPr="002F0A23">
              <w:rPr>
                <w:sz w:val="24"/>
              </w:rPr>
              <w:t>заявлення</w:t>
            </w:r>
            <w:proofErr w:type="spellEnd"/>
            <w:r w:rsidRPr="002F0A23">
              <w:rPr>
                <w:sz w:val="24"/>
              </w:rPr>
              <w:t xml:space="preserve"> кредиторами своїх вимог, – у разі відсутності зазначених відомостей у рішенні учасників юридичної особи або відповідного органу юридичної особи, а у випадках, передбачених законом, – у рішенні відповідного державного органу про припинення юридичної особи; </w:t>
            </w:r>
          </w:p>
          <w:p w:rsidR="002F0A23" w:rsidRDefault="002F0A23" w:rsidP="00C67093">
            <w:pPr>
              <w:ind w:firstLine="217"/>
              <w:rPr>
                <w:sz w:val="24"/>
              </w:rPr>
            </w:pPr>
            <w:r w:rsidRPr="002F0A23">
              <w:rPr>
                <w:sz w:val="24"/>
              </w:rPr>
              <w:t xml:space="preserve">примірник оригіналу (нотаріально засвідчена копія) документа, що засвідчує повноваження представника засновника (учасника) юридичної особи – у разі участі представника засновника (учасника) юридичної особи у прийнятті рішення уповноваженим органом управління юридичної особи. </w:t>
            </w:r>
          </w:p>
          <w:p w:rsidR="002F0A23" w:rsidRDefault="002F0A23" w:rsidP="00C67093">
            <w:pPr>
              <w:ind w:firstLine="217"/>
              <w:rPr>
                <w:sz w:val="24"/>
              </w:rPr>
            </w:pPr>
            <w:r w:rsidRPr="002F0A23">
              <w:rPr>
                <w:sz w:val="24"/>
              </w:rPr>
              <w:t xml:space="preserve">2. Для державної реєстрації рішення про припинення банку у зв’язку з прийняттям рішення про відкликання банківської ліцензії та ліквідацію банку Фондом гарантування вкладів фізичних осіб подаються: копія рішення Національного банку України про відкликання банківської ліцензії та ліквідацію банку; </w:t>
            </w:r>
          </w:p>
          <w:p w:rsidR="002F0A23" w:rsidRDefault="002F0A23" w:rsidP="00C67093">
            <w:pPr>
              <w:ind w:firstLine="217"/>
              <w:rPr>
                <w:sz w:val="24"/>
              </w:rPr>
            </w:pPr>
            <w:r w:rsidRPr="002F0A23">
              <w:rPr>
                <w:sz w:val="24"/>
              </w:rPr>
              <w:t xml:space="preserve">копія рішення Фонду гарантування вкладів фізичних осіб про призначення уповноваженої особи Фонду. </w:t>
            </w:r>
          </w:p>
          <w:p w:rsidR="002F0A23" w:rsidRDefault="002F0A23" w:rsidP="00C67093">
            <w:pPr>
              <w:ind w:firstLine="217"/>
              <w:rPr>
                <w:sz w:val="24"/>
              </w:rPr>
            </w:pPr>
            <w:r w:rsidRPr="002F0A23">
              <w:rPr>
                <w:sz w:val="24"/>
              </w:rPr>
              <w:t xml:space="preserve">Якщо документи подаються особисто, заявник пред’являє документ, що відповідно до закону посвідчує особу. </w:t>
            </w:r>
          </w:p>
          <w:p w:rsidR="002F0A23" w:rsidRDefault="002F0A23" w:rsidP="00C67093">
            <w:pPr>
              <w:ind w:firstLine="217"/>
              <w:rPr>
                <w:sz w:val="24"/>
              </w:rPr>
            </w:pPr>
            <w:r w:rsidRPr="002F0A23">
              <w:rPr>
                <w:sz w:val="24"/>
              </w:rPr>
              <w:lastRenderedPageBreak/>
              <w:t xml:space="preserve">У разі подання документів представником додатково подається примірник оригіналу (нотаріально засвідчена копія) документа, що підтверджує його повноваження (крім випадку, коли відомості про повноваження цього представника містяться в Єдиному державному реєстрі юридичних осіб, фізичних осіб – підприємців та громадських формувань). </w:t>
            </w:r>
          </w:p>
          <w:p w:rsidR="002F0A23" w:rsidRDefault="002F0A23" w:rsidP="00C67093">
            <w:pPr>
              <w:ind w:firstLine="217"/>
              <w:rPr>
                <w:sz w:val="24"/>
              </w:rPr>
            </w:pPr>
            <w:r w:rsidRPr="002F0A23">
              <w:rPr>
                <w:sz w:val="24"/>
              </w:rPr>
              <w:t xml:space="preserve">Для цілей проведення реєстраційних дій документом, що засвідчує повноваження представника, може бути: </w:t>
            </w:r>
          </w:p>
          <w:p w:rsidR="002F0A23" w:rsidRDefault="002F0A23" w:rsidP="00C67093">
            <w:pPr>
              <w:ind w:firstLine="217"/>
              <w:rPr>
                <w:sz w:val="24"/>
              </w:rPr>
            </w:pPr>
            <w:r w:rsidRPr="002F0A23">
              <w:rPr>
                <w:sz w:val="24"/>
              </w:rPr>
              <w:t xml:space="preserve">1) нотаріально посвідчена довіреність; </w:t>
            </w:r>
          </w:p>
          <w:p w:rsidR="009A1CD9" w:rsidRPr="002F0A23" w:rsidRDefault="002F0A23" w:rsidP="00C67093">
            <w:pPr>
              <w:ind w:firstLine="217"/>
              <w:rPr>
                <w:color w:val="FF0000"/>
                <w:sz w:val="24"/>
                <w:szCs w:val="24"/>
                <w:lang w:eastAsia="uk-UA"/>
              </w:rPr>
            </w:pPr>
            <w:r w:rsidRPr="002F0A23">
              <w:rPr>
                <w:sz w:val="24"/>
              </w:rPr>
              <w:t xml:space="preserve">2) довіреність, видана відповідно до законодавства іноземної держави </w:t>
            </w:r>
          </w:p>
        </w:tc>
      </w:tr>
      <w:tr w:rsidR="009A1CD9" w:rsidRPr="002E5E60" w:rsidTr="00C67093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A1CD9" w:rsidRPr="002E5E60" w:rsidRDefault="009A1CD9" w:rsidP="00D6793B">
            <w:pPr>
              <w:jc w:val="center"/>
              <w:rPr>
                <w:sz w:val="24"/>
                <w:szCs w:val="24"/>
                <w:lang w:eastAsia="uk-UA"/>
              </w:rPr>
            </w:pPr>
            <w:r w:rsidRPr="002E5E60">
              <w:rPr>
                <w:sz w:val="24"/>
                <w:szCs w:val="24"/>
                <w:lang w:eastAsia="uk-UA"/>
              </w:rPr>
              <w:lastRenderedPageBreak/>
              <w:t>9</w:t>
            </w:r>
          </w:p>
        </w:tc>
        <w:tc>
          <w:tcPr>
            <w:tcW w:w="15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A1CD9" w:rsidRPr="002E5E60" w:rsidRDefault="009A1CD9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2E5E60">
              <w:rPr>
                <w:sz w:val="24"/>
                <w:szCs w:val="24"/>
                <w:lang w:eastAsia="uk-UA"/>
              </w:rPr>
              <w:t>Спосіб подання документів, необхідних для отримання адміністративної послуги</w:t>
            </w:r>
          </w:p>
        </w:tc>
        <w:tc>
          <w:tcPr>
            <w:tcW w:w="324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A1CD9" w:rsidRPr="002E5E60" w:rsidRDefault="009A1CD9" w:rsidP="00D73D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4"/>
                <w:szCs w:val="24"/>
              </w:rPr>
            </w:pPr>
            <w:r w:rsidRPr="002E5E60">
              <w:rPr>
                <w:sz w:val="24"/>
                <w:szCs w:val="24"/>
              </w:rPr>
              <w:t>1. У паперовій формі документи подаються заявником особисто або поштовим відправленням.</w:t>
            </w:r>
          </w:p>
          <w:p w:rsidR="009A1CD9" w:rsidRPr="002E5E60" w:rsidRDefault="009A1CD9" w:rsidP="00177E39">
            <w:pPr>
              <w:tabs>
                <w:tab w:val="left" w:pos="916"/>
                <w:tab w:val="left" w:pos="1832"/>
                <w:tab w:val="left" w:pos="222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2E5E60">
              <w:rPr>
                <w:sz w:val="24"/>
                <w:szCs w:val="24"/>
              </w:rPr>
              <w:t>2.</w:t>
            </w:r>
            <w:r w:rsidRPr="00284925">
              <w:rPr>
                <w:color w:val="000000"/>
                <w:sz w:val="24"/>
                <w:szCs w:val="24"/>
              </w:rPr>
              <w:t xml:space="preserve"> В </w:t>
            </w:r>
            <w:r w:rsidRPr="00284925">
              <w:rPr>
                <w:color w:val="000000"/>
                <w:sz w:val="24"/>
                <w:szCs w:val="24"/>
                <w:lang w:eastAsia="uk-UA"/>
              </w:rPr>
              <w:t xml:space="preserve">електронній формі запит подається </w:t>
            </w:r>
            <w:r>
              <w:rPr>
                <w:color w:val="000000"/>
                <w:sz w:val="24"/>
                <w:szCs w:val="24"/>
                <w:lang w:eastAsia="uk-UA"/>
              </w:rPr>
              <w:t>з використанням Єдиного державного  веб-порталу електронних послуг, а щодо послуг,</w:t>
            </w:r>
            <w:r w:rsidR="002F0A23">
              <w:rPr>
                <w:color w:val="000000"/>
                <w:sz w:val="24"/>
                <w:szCs w:val="24"/>
                <w:lang w:eastAsia="uk-UA"/>
              </w:rPr>
              <w:t xml:space="preserve"> </w:t>
            </w:r>
            <w:r>
              <w:rPr>
                <w:color w:val="000000"/>
                <w:sz w:val="24"/>
                <w:szCs w:val="24"/>
                <w:lang w:eastAsia="uk-UA"/>
              </w:rPr>
              <w:t>надання яких зазначений веб-портал не забезпечує,- через портал електронних сервісів*</w:t>
            </w:r>
          </w:p>
        </w:tc>
      </w:tr>
      <w:tr w:rsidR="009A1CD9" w:rsidRPr="002E5E60" w:rsidTr="00C67093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A1CD9" w:rsidRPr="002E5E60" w:rsidRDefault="009A1CD9" w:rsidP="00D6793B">
            <w:pPr>
              <w:jc w:val="center"/>
              <w:rPr>
                <w:sz w:val="24"/>
                <w:szCs w:val="24"/>
                <w:lang w:eastAsia="uk-UA"/>
              </w:rPr>
            </w:pPr>
            <w:r w:rsidRPr="002E5E60">
              <w:rPr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15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A1CD9" w:rsidRPr="002E5E60" w:rsidRDefault="009A1CD9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2E5E60">
              <w:rPr>
                <w:sz w:val="24"/>
                <w:szCs w:val="24"/>
                <w:lang w:eastAsia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324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A1CD9" w:rsidRPr="002E5E60" w:rsidRDefault="009A1CD9" w:rsidP="00D73D1F">
            <w:pPr>
              <w:ind w:firstLine="217"/>
              <w:rPr>
                <w:sz w:val="24"/>
                <w:szCs w:val="24"/>
                <w:lang w:eastAsia="uk-UA"/>
              </w:rPr>
            </w:pPr>
            <w:r w:rsidRPr="002E5E60">
              <w:rPr>
                <w:sz w:val="24"/>
                <w:szCs w:val="24"/>
                <w:lang w:eastAsia="uk-UA"/>
              </w:rPr>
              <w:t>Безоплатно</w:t>
            </w:r>
          </w:p>
        </w:tc>
      </w:tr>
      <w:tr w:rsidR="009A1CD9" w:rsidRPr="002E5E60" w:rsidTr="00C67093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A1CD9" w:rsidRPr="002E5E60" w:rsidRDefault="009A1CD9" w:rsidP="00D6793B">
            <w:pPr>
              <w:jc w:val="center"/>
              <w:rPr>
                <w:sz w:val="24"/>
                <w:szCs w:val="24"/>
                <w:lang w:eastAsia="uk-UA"/>
              </w:rPr>
            </w:pPr>
            <w:r w:rsidRPr="002E5E60">
              <w:rPr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15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A1CD9" w:rsidRPr="002E5E60" w:rsidRDefault="009A1CD9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2E5E60">
              <w:rPr>
                <w:sz w:val="24"/>
                <w:szCs w:val="24"/>
                <w:lang w:eastAsia="uk-UA"/>
              </w:rPr>
              <w:t>Строк надання адміністративної послуги</w:t>
            </w:r>
          </w:p>
        </w:tc>
        <w:tc>
          <w:tcPr>
            <w:tcW w:w="324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A1CD9" w:rsidRPr="002E5E60" w:rsidRDefault="009A1CD9" w:rsidP="00D73D1F">
            <w:pPr>
              <w:ind w:firstLine="217"/>
              <w:rPr>
                <w:sz w:val="24"/>
                <w:szCs w:val="24"/>
                <w:lang w:eastAsia="uk-UA"/>
              </w:rPr>
            </w:pPr>
            <w:r w:rsidRPr="002E5E60">
              <w:rPr>
                <w:sz w:val="24"/>
                <w:szCs w:val="24"/>
                <w:lang w:eastAsia="uk-UA"/>
              </w:rPr>
              <w:t>Державна реєстрація проводиться за відсутності підстав для відмови у державній реєстрації протягом 24 годин після надходження документів, крім вихідних та святкових днів.</w:t>
            </w:r>
          </w:p>
          <w:p w:rsidR="009A1CD9" w:rsidRPr="002E5E60" w:rsidRDefault="009A1CD9" w:rsidP="00F359EC">
            <w:pPr>
              <w:tabs>
                <w:tab w:val="left" w:pos="2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4"/>
                <w:szCs w:val="24"/>
              </w:rPr>
            </w:pPr>
          </w:p>
        </w:tc>
      </w:tr>
      <w:tr w:rsidR="00C67093" w:rsidRPr="002E5E60" w:rsidTr="00C67093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67093" w:rsidRPr="002E5E60" w:rsidRDefault="00C67093" w:rsidP="00D6793B">
            <w:pPr>
              <w:jc w:val="center"/>
              <w:rPr>
                <w:sz w:val="24"/>
                <w:szCs w:val="24"/>
                <w:lang w:eastAsia="uk-UA"/>
              </w:rPr>
            </w:pPr>
            <w:r w:rsidRPr="002E5E60">
              <w:rPr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15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67093" w:rsidRPr="002E5E60" w:rsidRDefault="00C67093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2E5E60">
              <w:rPr>
                <w:sz w:val="24"/>
                <w:szCs w:val="24"/>
                <w:lang w:eastAsia="uk-UA"/>
              </w:rPr>
              <w:t>Перелік підстав для відмови у державній реєстрації</w:t>
            </w:r>
          </w:p>
        </w:tc>
        <w:tc>
          <w:tcPr>
            <w:tcW w:w="324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F0A23" w:rsidRDefault="002F0A23" w:rsidP="00D903D8">
            <w:pPr>
              <w:tabs>
                <w:tab w:val="left" w:pos="-67"/>
              </w:tabs>
              <w:ind w:firstLine="217"/>
              <w:rPr>
                <w:sz w:val="24"/>
              </w:rPr>
            </w:pPr>
            <w:bookmarkStart w:id="5" w:name="o371"/>
            <w:bookmarkStart w:id="6" w:name="o625"/>
            <w:bookmarkStart w:id="7" w:name="o545"/>
            <w:bookmarkEnd w:id="5"/>
            <w:bookmarkEnd w:id="6"/>
            <w:bookmarkEnd w:id="7"/>
            <w:r w:rsidRPr="002F0A23">
              <w:rPr>
                <w:sz w:val="24"/>
              </w:rPr>
              <w:t xml:space="preserve">Документи подано особою, яка не має на це повноважень; </w:t>
            </w:r>
          </w:p>
          <w:p w:rsidR="002F0A23" w:rsidRDefault="002F0A23" w:rsidP="00D903D8">
            <w:pPr>
              <w:tabs>
                <w:tab w:val="left" w:pos="-67"/>
              </w:tabs>
              <w:ind w:firstLine="217"/>
              <w:rPr>
                <w:sz w:val="24"/>
              </w:rPr>
            </w:pPr>
            <w:r w:rsidRPr="002F0A23">
              <w:rPr>
                <w:sz w:val="24"/>
              </w:rPr>
              <w:t>у Єдиному державному ре</w:t>
            </w:r>
            <w:r>
              <w:rPr>
                <w:sz w:val="24"/>
              </w:rPr>
              <w:t xml:space="preserve">єстрі юридичних осіб, фізичних </w:t>
            </w:r>
            <w:r w:rsidRPr="002F0A23">
              <w:rPr>
                <w:sz w:val="24"/>
              </w:rPr>
              <w:t xml:space="preserve"> осіб – підприємців та громадських формувань містяться відомості про судове рішення щодо заборони проведення реєстраційної дії; </w:t>
            </w:r>
          </w:p>
          <w:p w:rsidR="002F0A23" w:rsidRDefault="002F0A23" w:rsidP="00D903D8">
            <w:pPr>
              <w:tabs>
                <w:tab w:val="left" w:pos="-67"/>
              </w:tabs>
              <w:ind w:firstLine="217"/>
              <w:rPr>
                <w:sz w:val="24"/>
              </w:rPr>
            </w:pPr>
            <w:r w:rsidRPr="002F0A23">
              <w:rPr>
                <w:sz w:val="24"/>
              </w:rPr>
              <w:t xml:space="preserve">документи подані до неналежного суб’єкта державної реєстрації; </w:t>
            </w:r>
          </w:p>
          <w:p w:rsidR="002F0A23" w:rsidRDefault="002F0A23" w:rsidP="00D903D8">
            <w:pPr>
              <w:tabs>
                <w:tab w:val="left" w:pos="-67"/>
              </w:tabs>
              <w:ind w:firstLine="217"/>
              <w:rPr>
                <w:sz w:val="24"/>
              </w:rPr>
            </w:pPr>
            <w:r w:rsidRPr="002F0A23">
              <w:rPr>
                <w:sz w:val="24"/>
              </w:rPr>
              <w:t xml:space="preserve">подання документів або відомостей, передбачених Законом України «Про державну реєстрацію юридичних осіб, фізичних осіб – підприємців та громадських формувань» не в повному обсязі; </w:t>
            </w:r>
          </w:p>
          <w:p w:rsidR="002F0A23" w:rsidRDefault="002F0A23" w:rsidP="00D903D8">
            <w:pPr>
              <w:tabs>
                <w:tab w:val="left" w:pos="-67"/>
              </w:tabs>
              <w:ind w:firstLine="217"/>
              <w:rPr>
                <w:sz w:val="24"/>
              </w:rPr>
            </w:pPr>
            <w:r w:rsidRPr="002F0A23">
              <w:rPr>
                <w:sz w:val="24"/>
              </w:rPr>
              <w:t xml:space="preserve">документи суперечать вимогам Конституції та законів України; </w:t>
            </w:r>
          </w:p>
          <w:p w:rsidR="00C67093" w:rsidRPr="002F0A23" w:rsidRDefault="002F0A23" w:rsidP="00D903D8">
            <w:pPr>
              <w:tabs>
                <w:tab w:val="left" w:pos="-67"/>
              </w:tabs>
              <w:ind w:firstLine="217"/>
              <w:rPr>
                <w:strike/>
                <w:sz w:val="24"/>
                <w:szCs w:val="24"/>
              </w:rPr>
            </w:pPr>
            <w:r w:rsidRPr="002F0A23">
              <w:rPr>
                <w:sz w:val="24"/>
              </w:rPr>
              <w:t>невідповідність відомостей, зазначених у документах, поданих для державної реєстрації, відомостям, що містяться в Єдиному державному реєстрі юридичних осіб, фізичних осіб – підприємців та громадських формувань чи інших інформаційних системах, використання яких передбачено Законом України «Про державну реєстрацію юридичних осіб, фізичних осіб – підприємців та громадських формувань»</w:t>
            </w:r>
          </w:p>
        </w:tc>
      </w:tr>
      <w:tr w:rsidR="00C67093" w:rsidRPr="002E5E60" w:rsidTr="00C67093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67093" w:rsidRPr="002E5E60" w:rsidRDefault="00C67093" w:rsidP="00D6793B">
            <w:pPr>
              <w:jc w:val="center"/>
              <w:rPr>
                <w:sz w:val="24"/>
                <w:szCs w:val="24"/>
                <w:lang w:eastAsia="uk-UA"/>
              </w:rPr>
            </w:pPr>
            <w:r w:rsidRPr="002E5E60">
              <w:rPr>
                <w:sz w:val="24"/>
                <w:szCs w:val="24"/>
                <w:lang w:eastAsia="uk-UA"/>
              </w:rPr>
              <w:t>13</w:t>
            </w:r>
          </w:p>
        </w:tc>
        <w:tc>
          <w:tcPr>
            <w:tcW w:w="15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67093" w:rsidRPr="002E5E60" w:rsidRDefault="00C67093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2E5E60">
              <w:rPr>
                <w:sz w:val="24"/>
                <w:szCs w:val="24"/>
                <w:lang w:eastAsia="uk-UA"/>
              </w:rPr>
              <w:t xml:space="preserve">Результат надання </w:t>
            </w:r>
            <w:r w:rsidRPr="002E5E60">
              <w:rPr>
                <w:sz w:val="24"/>
                <w:szCs w:val="24"/>
                <w:lang w:eastAsia="uk-UA"/>
              </w:rPr>
              <w:lastRenderedPageBreak/>
              <w:t>адміністративної послуги</w:t>
            </w:r>
          </w:p>
        </w:tc>
        <w:tc>
          <w:tcPr>
            <w:tcW w:w="324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67093" w:rsidRPr="002E5E60" w:rsidRDefault="00C67093" w:rsidP="00E40E3E">
            <w:pPr>
              <w:tabs>
                <w:tab w:val="left" w:pos="358"/>
                <w:tab w:val="left" w:pos="449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2E5E60">
              <w:rPr>
                <w:sz w:val="24"/>
                <w:szCs w:val="24"/>
              </w:rPr>
              <w:lastRenderedPageBreak/>
              <w:t xml:space="preserve">Внесення відповідного запису до </w:t>
            </w:r>
            <w:r w:rsidRPr="002E5E60">
              <w:rPr>
                <w:sz w:val="24"/>
                <w:szCs w:val="24"/>
                <w:lang w:eastAsia="uk-UA"/>
              </w:rPr>
              <w:t xml:space="preserve">Єдиного державного </w:t>
            </w:r>
            <w:r w:rsidRPr="002E5E60">
              <w:rPr>
                <w:sz w:val="24"/>
                <w:szCs w:val="24"/>
                <w:lang w:eastAsia="uk-UA"/>
              </w:rPr>
              <w:lastRenderedPageBreak/>
              <w:t>реєстру юридичних осіб, фізичних осіб – підприємців та громадських формувань;</w:t>
            </w:r>
          </w:p>
          <w:p w:rsidR="00C67093" w:rsidRPr="002E5E60" w:rsidRDefault="00C67093" w:rsidP="002E5E60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2E5E60">
              <w:rPr>
                <w:sz w:val="24"/>
                <w:szCs w:val="24"/>
                <w:lang w:eastAsia="uk-UA"/>
              </w:rPr>
              <w:t>повідомлення про відмову у державній реєстрації із зазначенням виключного переліку підстав для відмови</w:t>
            </w:r>
          </w:p>
        </w:tc>
      </w:tr>
      <w:tr w:rsidR="00C67093" w:rsidRPr="002E5E60" w:rsidTr="00C67093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67093" w:rsidRPr="002E5E60" w:rsidRDefault="00C67093" w:rsidP="00D6793B">
            <w:pPr>
              <w:jc w:val="center"/>
              <w:rPr>
                <w:sz w:val="24"/>
                <w:szCs w:val="24"/>
                <w:lang w:eastAsia="uk-UA"/>
              </w:rPr>
            </w:pPr>
            <w:r w:rsidRPr="002E5E60">
              <w:rPr>
                <w:sz w:val="24"/>
                <w:szCs w:val="24"/>
                <w:lang w:eastAsia="uk-UA"/>
              </w:rPr>
              <w:lastRenderedPageBreak/>
              <w:t>14</w:t>
            </w:r>
          </w:p>
        </w:tc>
        <w:tc>
          <w:tcPr>
            <w:tcW w:w="15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67093" w:rsidRPr="002E5E60" w:rsidRDefault="00C67093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2E5E60">
              <w:rPr>
                <w:sz w:val="24"/>
                <w:szCs w:val="24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324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67093" w:rsidRPr="002E5E60" w:rsidRDefault="00C67093" w:rsidP="00C30744">
            <w:pPr>
              <w:pStyle w:val="a3"/>
              <w:tabs>
                <w:tab w:val="left" w:pos="358"/>
              </w:tabs>
              <w:ind w:left="0" w:firstLine="217"/>
              <w:rPr>
                <w:sz w:val="24"/>
                <w:szCs w:val="24"/>
              </w:rPr>
            </w:pPr>
            <w:bookmarkStart w:id="8" w:name="o638"/>
            <w:bookmarkEnd w:id="8"/>
            <w:r w:rsidRPr="002E5E60">
              <w:rPr>
                <w:sz w:val="24"/>
                <w:szCs w:val="24"/>
              </w:rPr>
              <w:t xml:space="preserve">Результати надання адміністративної послуги у сфері державної реєстрації </w:t>
            </w:r>
            <w:r w:rsidRPr="002E5E60">
              <w:rPr>
                <w:sz w:val="24"/>
                <w:szCs w:val="24"/>
                <w:lang w:eastAsia="uk-UA"/>
              </w:rPr>
              <w:t>в електронній формі</w:t>
            </w:r>
            <w:r w:rsidRPr="002E5E60">
              <w:rPr>
                <w:sz w:val="24"/>
                <w:szCs w:val="24"/>
              </w:rPr>
              <w:t xml:space="preserve"> оприлюднюються на порталі електронних сервісів та доступні для їх пошуку за кодом доступу.</w:t>
            </w:r>
          </w:p>
          <w:p w:rsidR="00C67093" w:rsidRPr="002E5E60" w:rsidRDefault="00C67093" w:rsidP="001517D7">
            <w:pPr>
              <w:ind w:firstLine="217"/>
              <w:rPr>
                <w:sz w:val="24"/>
                <w:szCs w:val="24"/>
                <w:lang w:eastAsia="uk-UA"/>
              </w:rPr>
            </w:pPr>
            <w:r w:rsidRPr="002E5E60">
              <w:rPr>
                <w:sz w:val="24"/>
                <w:szCs w:val="24"/>
                <w:lang w:eastAsia="uk-UA"/>
              </w:rPr>
              <w:t>У разі відмови у державній реєстрації документи, подані для державної реєстрації, повертаються (видаються, надсилаються поштовим відправленням) заявнику не пізніше наступного робочого дня з дня надходження від заявника заяви про їх повернення</w:t>
            </w:r>
          </w:p>
        </w:tc>
      </w:tr>
    </w:tbl>
    <w:p w:rsidR="009A1CD9" w:rsidRPr="002E5E60" w:rsidRDefault="009A1CD9" w:rsidP="006D7678">
      <w:pPr>
        <w:tabs>
          <w:tab w:val="left" w:pos="9564"/>
        </w:tabs>
        <w:ind w:left="-142"/>
        <w:rPr>
          <w:sz w:val="24"/>
          <w:szCs w:val="24"/>
        </w:rPr>
      </w:pPr>
    </w:p>
    <w:p w:rsidR="009A1CD9" w:rsidRPr="00F2295D" w:rsidRDefault="00F2295D" w:rsidP="00F2295D">
      <w:pPr>
        <w:rPr>
          <w:i/>
          <w:sz w:val="16"/>
          <w:szCs w:val="24"/>
        </w:rPr>
      </w:pPr>
      <w:r w:rsidRPr="00F2295D">
        <w:rPr>
          <w:i/>
          <w:sz w:val="18"/>
        </w:rPr>
        <w:t>* Після доопрацювання Єдиного державного веб</w:t>
      </w:r>
      <w:r>
        <w:rPr>
          <w:i/>
          <w:sz w:val="18"/>
        </w:rPr>
        <w:t>-</w:t>
      </w:r>
      <w:r w:rsidRPr="00F2295D">
        <w:rPr>
          <w:i/>
          <w:sz w:val="18"/>
        </w:rPr>
        <w:t>порталу електронних послуг та/або порталу електронних сервісів, які будуть забезпечувати можливість подання таких документів в електронній формі</w:t>
      </w:r>
    </w:p>
    <w:p w:rsidR="009A1CD9" w:rsidRPr="002E5E60" w:rsidRDefault="009A1CD9" w:rsidP="002711C3">
      <w:pPr>
        <w:rPr>
          <w:sz w:val="24"/>
          <w:szCs w:val="24"/>
        </w:rPr>
      </w:pPr>
    </w:p>
    <w:p w:rsidR="009A1CD9" w:rsidRPr="002E5E60" w:rsidRDefault="009A1CD9" w:rsidP="002711C3">
      <w:pPr>
        <w:rPr>
          <w:sz w:val="24"/>
          <w:szCs w:val="24"/>
        </w:rPr>
      </w:pPr>
    </w:p>
    <w:p w:rsidR="009A1CD9" w:rsidRPr="002E5E60" w:rsidRDefault="009A1CD9" w:rsidP="002711C3">
      <w:pPr>
        <w:rPr>
          <w:sz w:val="24"/>
          <w:szCs w:val="24"/>
        </w:rPr>
      </w:pPr>
    </w:p>
    <w:p w:rsidR="009A1CD9" w:rsidRPr="002E5E60" w:rsidRDefault="009A1CD9" w:rsidP="002E3865">
      <w:pPr>
        <w:jc w:val="left"/>
        <w:rPr>
          <w:sz w:val="24"/>
          <w:szCs w:val="24"/>
        </w:rPr>
      </w:pPr>
    </w:p>
    <w:p w:rsidR="009A1CD9" w:rsidRPr="002E5E60" w:rsidRDefault="009A1CD9" w:rsidP="00BF5A9A">
      <w:pPr>
        <w:jc w:val="center"/>
        <w:rPr>
          <w:iCs/>
          <w:sz w:val="24"/>
          <w:szCs w:val="24"/>
        </w:rPr>
      </w:pPr>
    </w:p>
    <w:p w:rsidR="009A1CD9" w:rsidRPr="002E5E60" w:rsidRDefault="009A1CD9" w:rsidP="002E3865">
      <w:pPr>
        <w:rPr>
          <w:sz w:val="24"/>
          <w:szCs w:val="24"/>
        </w:rPr>
      </w:pPr>
    </w:p>
    <w:sectPr w:rsidR="009A1CD9" w:rsidRPr="002E5E60" w:rsidSect="00177E39">
      <w:headerReference w:type="default" r:id="rId8"/>
      <w:pgSz w:w="11906" w:h="16838"/>
      <w:pgMar w:top="1134" w:right="567" w:bottom="1134" w:left="1701" w:header="426" w:footer="708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13F1" w:rsidRDefault="002913F1">
      <w:r>
        <w:separator/>
      </w:r>
    </w:p>
  </w:endnote>
  <w:endnote w:type="continuationSeparator" w:id="0">
    <w:p w:rsidR="002913F1" w:rsidRDefault="002913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13F1" w:rsidRDefault="002913F1">
      <w:r>
        <w:separator/>
      </w:r>
    </w:p>
  </w:footnote>
  <w:footnote w:type="continuationSeparator" w:id="0">
    <w:p w:rsidR="002913F1" w:rsidRDefault="002913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1CD9" w:rsidRPr="0048466D" w:rsidRDefault="009A1CD9">
    <w:pPr>
      <w:pStyle w:val="a4"/>
      <w:jc w:val="center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3162C1"/>
    <w:multiLevelType w:val="hybridMultilevel"/>
    <w:tmpl w:val="B2B4578E"/>
    <w:lvl w:ilvl="0" w:tplc="944E20B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3E60"/>
    <w:rsid w:val="00010AF8"/>
    <w:rsid w:val="00036A10"/>
    <w:rsid w:val="000A7145"/>
    <w:rsid w:val="000B29F1"/>
    <w:rsid w:val="000C5217"/>
    <w:rsid w:val="000D2829"/>
    <w:rsid w:val="000D6A9A"/>
    <w:rsid w:val="000E1FD6"/>
    <w:rsid w:val="001517D7"/>
    <w:rsid w:val="00153647"/>
    <w:rsid w:val="00177E39"/>
    <w:rsid w:val="00183DF5"/>
    <w:rsid w:val="001A23C4"/>
    <w:rsid w:val="001A3CE8"/>
    <w:rsid w:val="001D0DAE"/>
    <w:rsid w:val="001F17DA"/>
    <w:rsid w:val="002069CE"/>
    <w:rsid w:val="00213D08"/>
    <w:rsid w:val="002711C3"/>
    <w:rsid w:val="00284613"/>
    <w:rsid w:val="00284925"/>
    <w:rsid w:val="002913F1"/>
    <w:rsid w:val="002C1EB5"/>
    <w:rsid w:val="002E3865"/>
    <w:rsid w:val="002E5E60"/>
    <w:rsid w:val="002F0A23"/>
    <w:rsid w:val="00311818"/>
    <w:rsid w:val="0033511A"/>
    <w:rsid w:val="00343DF9"/>
    <w:rsid w:val="00372F6B"/>
    <w:rsid w:val="003879E7"/>
    <w:rsid w:val="003B2288"/>
    <w:rsid w:val="00415F52"/>
    <w:rsid w:val="00433F40"/>
    <w:rsid w:val="00461AB7"/>
    <w:rsid w:val="0048466D"/>
    <w:rsid w:val="004B42AC"/>
    <w:rsid w:val="004C43A9"/>
    <w:rsid w:val="00511C46"/>
    <w:rsid w:val="0052271C"/>
    <w:rsid w:val="005250B8"/>
    <w:rsid w:val="005316A9"/>
    <w:rsid w:val="00534A2D"/>
    <w:rsid w:val="00541C00"/>
    <w:rsid w:val="005450DD"/>
    <w:rsid w:val="00564408"/>
    <w:rsid w:val="005B5B31"/>
    <w:rsid w:val="005C22F4"/>
    <w:rsid w:val="005D58EA"/>
    <w:rsid w:val="0061775A"/>
    <w:rsid w:val="0064177A"/>
    <w:rsid w:val="006601E2"/>
    <w:rsid w:val="00660918"/>
    <w:rsid w:val="0066106A"/>
    <w:rsid w:val="0066528B"/>
    <w:rsid w:val="006D7678"/>
    <w:rsid w:val="00724A5E"/>
    <w:rsid w:val="007422FE"/>
    <w:rsid w:val="0075748D"/>
    <w:rsid w:val="00763A34"/>
    <w:rsid w:val="00782DF6"/>
    <w:rsid w:val="007B72D0"/>
    <w:rsid w:val="00833089"/>
    <w:rsid w:val="0089113E"/>
    <w:rsid w:val="008A0A1D"/>
    <w:rsid w:val="008B276C"/>
    <w:rsid w:val="008B3413"/>
    <w:rsid w:val="00901697"/>
    <w:rsid w:val="00945352"/>
    <w:rsid w:val="00946A70"/>
    <w:rsid w:val="009A1CD9"/>
    <w:rsid w:val="009E0581"/>
    <w:rsid w:val="00A07D90"/>
    <w:rsid w:val="00A14069"/>
    <w:rsid w:val="00A24409"/>
    <w:rsid w:val="00A36F5C"/>
    <w:rsid w:val="00A54745"/>
    <w:rsid w:val="00A65F27"/>
    <w:rsid w:val="00A7473C"/>
    <w:rsid w:val="00A97D3F"/>
    <w:rsid w:val="00AF44AA"/>
    <w:rsid w:val="00B068F0"/>
    <w:rsid w:val="00B20CB3"/>
    <w:rsid w:val="00B22B49"/>
    <w:rsid w:val="00B22FA0"/>
    <w:rsid w:val="00B54254"/>
    <w:rsid w:val="00B879AA"/>
    <w:rsid w:val="00BB0420"/>
    <w:rsid w:val="00BB06FD"/>
    <w:rsid w:val="00BD1714"/>
    <w:rsid w:val="00BD4139"/>
    <w:rsid w:val="00BE17E8"/>
    <w:rsid w:val="00BE5269"/>
    <w:rsid w:val="00BF5A9A"/>
    <w:rsid w:val="00C10DE2"/>
    <w:rsid w:val="00C23551"/>
    <w:rsid w:val="00C30744"/>
    <w:rsid w:val="00C36C08"/>
    <w:rsid w:val="00C46674"/>
    <w:rsid w:val="00C67093"/>
    <w:rsid w:val="00C902E8"/>
    <w:rsid w:val="00CA5AFC"/>
    <w:rsid w:val="00D40F89"/>
    <w:rsid w:val="00D6793B"/>
    <w:rsid w:val="00D70A8A"/>
    <w:rsid w:val="00D73D1F"/>
    <w:rsid w:val="00D903D8"/>
    <w:rsid w:val="00D96906"/>
    <w:rsid w:val="00DC0E75"/>
    <w:rsid w:val="00DC2A9F"/>
    <w:rsid w:val="00DD003D"/>
    <w:rsid w:val="00DD19AA"/>
    <w:rsid w:val="00DE19F3"/>
    <w:rsid w:val="00E33B34"/>
    <w:rsid w:val="00E40E3E"/>
    <w:rsid w:val="00E54DCA"/>
    <w:rsid w:val="00E62087"/>
    <w:rsid w:val="00E842AC"/>
    <w:rsid w:val="00EE0BB1"/>
    <w:rsid w:val="00EE0FFA"/>
    <w:rsid w:val="00EE40EF"/>
    <w:rsid w:val="00F03964"/>
    <w:rsid w:val="00F03E60"/>
    <w:rsid w:val="00F146AF"/>
    <w:rsid w:val="00F2295D"/>
    <w:rsid w:val="00F22E1A"/>
    <w:rsid w:val="00F274EF"/>
    <w:rsid w:val="00F31017"/>
    <w:rsid w:val="00F343AE"/>
    <w:rsid w:val="00F359EC"/>
    <w:rsid w:val="00F77062"/>
    <w:rsid w:val="00FA05DA"/>
    <w:rsid w:val="00FC69EF"/>
    <w:rsid w:val="00FD7ACE"/>
    <w:rsid w:val="00FE091D"/>
    <w:rsid w:val="00FE321C"/>
    <w:rsid w:val="00FF4C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3E60"/>
    <w:pPr>
      <w:jc w:val="both"/>
    </w:pPr>
    <w:rPr>
      <w:rFonts w:ascii="Times New Roman" w:eastAsia="Times New Roman" w:hAnsi="Times New Roman"/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03E60"/>
    <w:pPr>
      <w:ind w:left="720"/>
      <w:contextualSpacing/>
    </w:pPr>
  </w:style>
  <w:style w:type="paragraph" w:styleId="a4">
    <w:name w:val="header"/>
    <w:basedOn w:val="a"/>
    <w:link w:val="a5"/>
    <w:uiPriority w:val="99"/>
    <w:rsid w:val="00F03E60"/>
    <w:pPr>
      <w:tabs>
        <w:tab w:val="center" w:pos="4819"/>
        <w:tab w:val="right" w:pos="9639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F03E60"/>
    <w:rPr>
      <w:rFonts w:ascii="Times New Roman" w:hAnsi="Times New Roman" w:cs="Times New Roman"/>
      <w:sz w:val="28"/>
      <w:szCs w:val="28"/>
    </w:rPr>
  </w:style>
  <w:style w:type="table" w:styleId="a6">
    <w:name w:val="Table Grid"/>
    <w:basedOn w:val="a1"/>
    <w:uiPriority w:val="99"/>
    <w:rsid w:val="00FE321C"/>
    <w:rPr>
      <w:sz w:val="20"/>
      <w:szCs w:val="20"/>
      <w:lang w:val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vps2">
    <w:name w:val="rvps2"/>
    <w:basedOn w:val="a"/>
    <w:uiPriority w:val="99"/>
    <w:rsid w:val="0089113E"/>
    <w:pPr>
      <w:spacing w:before="100" w:beforeAutospacing="1" w:after="100" w:afterAutospacing="1"/>
      <w:jc w:val="left"/>
    </w:pPr>
    <w:rPr>
      <w:sz w:val="24"/>
      <w:szCs w:val="24"/>
      <w:lang w:eastAsia="uk-UA"/>
    </w:rPr>
  </w:style>
  <w:style w:type="paragraph" w:styleId="a7">
    <w:name w:val="footer"/>
    <w:basedOn w:val="a"/>
    <w:link w:val="a8"/>
    <w:uiPriority w:val="99"/>
    <w:rsid w:val="0048466D"/>
    <w:pPr>
      <w:tabs>
        <w:tab w:val="center" w:pos="4819"/>
        <w:tab w:val="right" w:pos="9639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48466D"/>
    <w:rPr>
      <w:rFonts w:ascii="Times New Roman" w:hAnsi="Times New Roman" w:cs="Times New Roman"/>
      <w:sz w:val="28"/>
      <w:szCs w:val="28"/>
    </w:rPr>
  </w:style>
  <w:style w:type="paragraph" w:styleId="a9">
    <w:name w:val="Balloon Text"/>
    <w:basedOn w:val="a"/>
    <w:link w:val="aa"/>
    <w:uiPriority w:val="99"/>
    <w:semiHidden/>
    <w:rsid w:val="005C22F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5C22F4"/>
    <w:rPr>
      <w:rFonts w:ascii="Tahoma" w:hAnsi="Tahoma" w:cs="Tahoma"/>
      <w:sz w:val="16"/>
      <w:szCs w:val="16"/>
    </w:rPr>
  </w:style>
  <w:style w:type="character" w:styleId="ab">
    <w:name w:val="Strong"/>
    <w:basedOn w:val="a0"/>
    <w:uiPriority w:val="99"/>
    <w:qFormat/>
    <w:rsid w:val="00EE0BB1"/>
    <w:rPr>
      <w:rFonts w:cs="Times New Roman"/>
      <w:b/>
    </w:rPr>
  </w:style>
  <w:style w:type="paragraph" w:styleId="ac">
    <w:name w:val="Normal (Web)"/>
    <w:basedOn w:val="a"/>
    <w:uiPriority w:val="99"/>
    <w:rsid w:val="00EE0BB1"/>
    <w:pPr>
      <w:spacing w:after="150"/>
      <w:jc w:val="left"/>
    </w:pPr>
    <w:rPr>
      <w:sz w:val="24"/>
      <w:szCs w:val="24"/>
      <w:lang w:eastAsia="uk-UA"/>
    </w:rPr>
  </w:style>
  <w:style w:type="character" w:styleId="ad">
    <w:name w:val="Hyperlink"/>
    <w:basedOn w:val="a0"/>
    <w:uiPriority w:val="99"/>
    <w:rsid w:val="00EE0BB1"/>
    <w:rPr>
      <w:rFonts w:cs="Times New Roman"/>
      <w:color w:val="0000FF"/>
      <w:u w:val="single"/>
    </w:rPr>
  </w:style>
  <w:style w:type="character" w:customStyle="1" w:styleId="apple-converted-space">
    <w:name w:val="apple-converted-space"/>
    <w:uiPriority w:val="99"/>
    <w:rsid w:val="002E386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3E60"/>
    <w:pPr>
      <w:jc w:val="both"/>
    </w:pPr>
    <w:rPr>
      <w:rFonts w:ascii="Times New Roman" w:eastAsia="Times New Roman" w:hAnsi="Times New Roman"/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03E60"/>
    <w:pPr>
      <w:ind w:left="720"/>
      <w:contextualSpacing/>
    </w:pPr>
  </w:style>
  <w:style w:type="paragraph" w:styleId="a4">
    <w:name w:val="header"/>
    <w:basedOn w:val="a"/>
    <w:link w:val="a5"/>
    <w:uiPriority w:val="99"/>
    <w:rsid w:val="00F03E60"/>
    <w:pPr>
      <w:tabs>
        <w:tab w:val="center" w:pos="4819"/>
        <w:tab w:val="right" w:pos="9639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F03E60"/>
    <w:rPr>
      <w:rFonts w:ascii="Times New Roman" w:hAnsi="Times New Roman" w:cs="Times New Roman"/>
      <w:sz w:val="28"/>
      <w:szCs w:val="28"/>
    </w:rPr>
  </w:style>
  <w:style w:type="table" w:styleId="a6">
    <w:name w:val="Table Grid"/>
    <w:basedOn w:val="a1"/>
    <w:uiPriority w:val="99"/>
    <w:rsid w:val="00FE321C"/>
    <w:rPr>
      <w:sz w:val="20"/>
      <w:szCs w:val="20"/>
      <w:lang w:val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vps2">
    <w:name w:val="rvps2"/>
    <w:basedOn w:val="a"/>
    <w:uiPriority w:val="99"/>
    <w:rsid w:val="0089113E"/>
    <w:pPr>
      <w:spacing w:before="100" w:beforeAutospacing="1" w:after="100" w:afterAutospacing="1"/>
      <w:jc w:val="left"/>
    </w:pPr>
    <w:rPr>
      <w:sz w:val="24"/>
      <w:szCs w:val="24"/>
      <w:lang w:eastAsia="uk-UA"/>
    </w:rPr>
  </w:style>
  <w:style w:type="paragraph" w:styleId="a7">
    <w:name w:val="footer"/>
    <w:basedOn w:val="a"/>
    <w:link w:val="a8"/>
    <w:uiPriority w:val="99"/>
    <w:rsid w:val="0048466D"/>
    <w:pPr>
      <w:tabs>
        <w:tab w:val="center" w:pos="4819"/>
        <w:tab w:val="right" w:pos="9639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48466D"/>
    <w:rPr>
      <w:rFonts w:ascii="Times New Roman" w:hAnsi="Times New Roman" w:cs="Times New Roman"/>
      <w:sz w:val="28"/>
      <w:szCs w:val="28"/>
    </w:rPr>
  </w:style>
  <w:style w:type="paragraph" w:styleId="a9">
    <w:name w:val="Balloon Text"/>
    <w:basedOn w:val="a"/>
    <w:link w:val="aa"/>
    <w:uiPriority w:val="99"/>
    <w:semiHidden/>
    <w:rsid w:val="005C22F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5C22F4"/>
    <w:rPr>
      <w:rFonts w:ascii="Tahoma" w:hAnsi="Tahoma" w:cs="Tahoma"/>
      <w:sz w:val="16"/>
      <w:szCs w:val="16"/>
    </w:rPr>
  </w:style>
  <w:style w:type="character" w:styleId="ab">
    <w:name w:val="Strong"/>
    <w:basedOn w:val="a0"/>
    <w:uiPriority w:val="99"/>
    <w:qFormat/>
    <w:rsid w:val="00EE0BB1"/>
    <w:rPr>
      <w:rFonts w:cs="Times New Roman"/>
      <w:b/>
    </w:rPr>
  </w:style>
  <w:style w:type="paragraph" w:styleId="ac">
    <w:name w:val="Normal (Web)"/>
    <w:basedOn w:val="a"/>
    <w:uiPriority w:val="99"/>
    <w:rsid w:val="00EE0BB1"/>
    <w:pPr>
      <w:spacing w:after="150"/>
      <w:jc w:val="left"/>
    </w:pPr>
    <w:rPr>
      <w:sz w:val="24"/>
      <w:szCs w:val="24"/>
      <w:lang w:eastAsia="uk-UA"/>
    </w:rPr>
  </w:style>
  <w:style w:type="character" w:styleId="ad">
    <w:name w:val="Hyperlink"/>
    <w:basedOn w:val="a0"/>
    <w:uiPriority w:val="99"/>
    <w:rsid w:val="00EE0BB1"/>
    <w:rPr>
      <w:rFonts w:cs="Times New Roman"/>
      <w:color w:val="0000FF"/>
      <w:u w:val="single"/>
    </w:rPr>
  </w:style>
  <w:style w:type="character" w:customStyle="1" w:styleId="apple-converted-space">
    <w:name w:val="apple-converted-space"/>
    <w:uiPriority w:val="99"/>
    <w:rsid w:val="002E38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077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8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8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8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8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89810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0898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0898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898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0898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8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8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8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8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8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8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89809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0898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0898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898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0898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1124</Words>
  <Characters>6407</Characters>
  <Application>Microsoft Office Word</Application>
  <DocSecurity>0</DocSecurity>
  <Lines>53</Lines>
  <Paragraphs>15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7516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Горбаченко</dc:creator>
  <cp:lastModifiedBy>User</cp:lastModifiedBy>
  <cp:revision>5</cp:revision>
  <cp:lastPrinted>2024-02-14T12:24:00Z</cp:lastPrinted>
  <dcterms:created xsi:type="dcterms:W3CDTF">2024-02-20T16:00:00Z</dcterms:created>
  <dcterms:modified xsi:type="dcterms:W3CDTF">2024-02-27T09:23:00Z</dcterms:modified>
</cp:coreProperties>
</file>